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908" w:type="dxa"/>
        <w:tblInd w:w="1701" w:type="dxa"/>
        <w:tblLook w:val="0000" w:firstRow="0" w:lastRow="0" w:firstColumn="0" w:lastColumn="0" w:noHBand="0" w:noVBand="0"/>
      </w:tblPr>
      <w:tblGrid>
        <w:gridCol w:w="3037"/>
        <w:gridCol w:w="3059"/>
        <w:gridCol w:w="5812"/>
      </w:tblGrid>
      <w:tr w:rsidR="00483261" w:rsidRPr="00693F59" w14:paraId="698164DA" w14:textId="77777777" w:rsidTr="00483261">
        <w:trPr>
          <w:trHeight w:val="872"/>
        </w:trPr>
        <w:tc>
          <w:tcPr>
            <w:tcW w:w="3037" w:type="dxa"/>
          </w:tcPr>
          <w:p w14:paraId="1FAA67D5" w14:textId="77777777" w:rsidR="00483261" w:rsidRPr="000A17EB" w:rsidRDefault="00483261" w:rsidP="009F73A2">
            <w:pPr>
              <w:jc w:val="center"/>
              <w:rPr>
                <w:rFonts w:ascii="Times New Roman" w:hAnsi="Times New Roman"/>
                <w:b/>
                <w:sz w:val="26"/>
                <w:szCs w:val="26"/>
                <w:lang w:val="nl-NL"/>
              </w:rPr>
            </w:pPr>
            <w:r w:rsidRPr="00693F59">
              <w:rPr>
                <w:rFonts w:ascii="Times New Roman" w:hAnsi="Times New Roman"/>
                <w:szCs w:val="26"/>
              </w:rPr>
              <w:br w:type="page"/>
            </w:r>
            <w:r w:rsidRPr="000A17EB">
              <w:rPr>
                <w:rFonts w:ascii="Times New Roman" w:hAnsi="Times New Roman"/>
                <w:b/>
                <w:sz w:val="26"/>
                <w:szCs w:val="26"/>
                <w:lang w:val="nl-NL"/>
              </w:rPr>
              <w:t>ỦY BAN NHÂN DÂN</w:t>
            </w:r>
          </w:p>
          <w:p w14:paraId="675E25CD" w14:textId="77777777" w:rsidR="00483261" w:rsidRPr="000A17EB" w:rsidRDefault="00483261" w:rsidP="009F73A2">
            <w:pPr>
              <w:jc w:val="center"/>
              <w:rPr>
                <w:rFonts w:ascii="Times New Roman" w:hAnsi="Times New Roman"/>
                <w:b/>
                <w:sz w:val="26"/>
                <w:szCs w:val="26"/>
                <w:lang w:val="nl-NL"/>
              </w:rPr>
            </w:pPr>
            <w:r w:rsidRPr="000A17EB">
              <w:rPr>
                <w:rFonts w:ascii="Times New Roman" w:hAnsi="Times New Roman"/>
                <w:b/>
                <w:sz w:val="26"/>
                <w:szCs w:val="26"/>
                <w:lang w:val="nl-NL"/>
              </w:rPr>
              <w:t>TỈNH HÀ TĨNH</w:t>
            </w:r>
          </w:p>
          <w:p w14:paraId="21DD17FE" w14:textId="77777777" w:rsidR="00483261" w:rsidRPr="00693F59" w:rsidRDefault="00483261" w:rsidP="009F73A2">
            <w:pPr>
              <w:rPr>
                <w:rFonts w:ascii="Times New Roman" w:hAnsi="Times New Roman"/>
                <w:szCs w:val="26"/>
                <w:lang w:val="nl-NL"/>
              </w:rPr>
            </w:pPr>
            <w:r w:rsidRPr="00693F59">
              <w:rPr>
                <w:rFonts w:ascii="Times New Roman" w:hAnsi="Times New Roman"/>
                <w:noProof/>
                <w:szCs w:val="26"/>
              </w:rPr>
              <mc:AlternateContent>
                <mc:Choice Requires="wps">
                  <w:drawing>
                    <wp:anchor distT="4294967295" distB="4294967295" distL="114300" distR="114300" simplePos="0" relativeHeight="251663360" behindDoc="0" locked="0" layoutInCell="1" allowOverlap="1" wp14:anchorId="6667E188" wp14:editId="1EE11C37">
                      <wp:simplePos x="0" y="0"/>
                      <wp:positionH relativeFrom="column">
                        <wp:posOffset>598805</wp:posOffset>
                      </wp:positionH>
                      <wp:positionV relativeFrom="paragraph">
                        <wp:posOffset>23177</wp:posOffset>
                      </wp:positionV>
                      <wp:extent cx="569401"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4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216838" id="Straight Connector 7"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1.8pt" to="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"/>
                  </w:pict>
                </mc:Fallback>
              </mc:AlternateContent>
            </w:r>
          </w:p>
        </w:tc>
        <w:tc>
          <w:tcPr>
            <w:tcW w:w="3059" w:type="dxa"/>
          </w:tcPr>
          <w:p w14:paraId="61F93367" w14:textId="77777777" w:rsidR="00483261" w:rsidRPr="000A17EB" w:rsidRDefault="00483261" w:rsidP="009F73A2">
            <w:pPr>
              <w:jc w:val="center"/>
              <w:rPr>
                <w:rFonts w:ascii="Times New Roman" w:eastAsia="SimSun" w:hAnsi="Times New Roman"/>
                <w:b/>
                <w:bCs/>
                <w:spacing w:val="-4"/>
                <w:sz w:val="26"/>
                <w:szCs w:val="26"/>
                <w:lang w:val="nl-NL"/>
              </w:rPr>
            </w:pPr>
          </w:p>
        </w:tc>
        <w:tc>
          <w:tcPr>
            <w:tcW w:w="5812" w:type="dxa"/>
          </w:tcPr>
          <w:p w14:paraId="39EE420B" w14:textId="1DE7D593" w:rsidR="00483261" w:rsidRPr="000A17EB" w:rsidRDefault="00483261" w:rsidP="009F73A2">
            <w:pPr>
              <w:jc w:val="center"/>
              <w:rPr>
                <w:rFonts w:ascii="Times New Roman" w:eastAsia="SimSun" w:hAnsi="Times New Roman"/>
                <w:b/>
                <w:bCs/>
                <w:spacing w:val="-4"/>
                <w:sz w:val="26"/>
                <w:szCs w:val="26"/>
                <w:lang w:val="nl-NL"/>
              </w:rPr>
            </w:pPr>
            <w:r w:rsidRPr="000A17EB">
              <w:rPr>
                <w:rFonts w:ascii="Times New Roman" w:eastAsia="SimSun" w:hAnsi="Times New Roman"/>
                <w:b/>
                <w:bCs/>
                <w:spacing w:val="-4"/>
                <w:sz w:val="26"/>
                <w:szCs w:val="26"/>
                <w:lang w:val="nl-NL"/>
              </w:rPr>
              <w:t>CỘNG HÒA XÃ HỘI CHỦ NGHĨA VIỆT NAM</w:t>
            </w:r>
          </w:p>
          <w:p w14:paraId="04686083" w14:textId="77777777" w:rsidR="00483261" w:rsidRPr="00693F59" w:rsidRDefault="00483261" w:rsidP="009F73A2">
            <w:pPr>
              <w:jc w:val="center"/>
              <w:rPr>
                <w:rFonts w:ascii="Times New Roman" w:eastAsia="SimSun" w:hAnsi="Times New Roman"/>
                <w:b/>
                <w:bCs/>
                <w:spacing w:val="-4"/>
                <w:szCs w:val="26"/>
                <w:lang w:val="nl-NL"/>
              </w:rPr>
            </w:pPr>
            <w:r w:rsidRPr="00693F59">
              <w:rPr>
                <w:rFonts w:ascii="Times New Roman" w:eastAsia="SimSun" w:hAnsi="Times New Roman"/>
                <w:b/>
                <w:bCs/>
                <w:spacing w:val="-4"/>
                <w:szCs w:val="26"/>
                <w:lang w:val="nl-NL"/>
              </w:rPr>
              <w:t>Độc lập - Tự do - Hạnh phúc</w:t>
            </w:r>
          </w:p>
          <w:p w14:paraId="334B4421" w14:textId="77777777" w:rsidR="00483261" w:rsidRPr="00693F59" w:rsidRDefault="00483261" w:rsidP="009F73A2">
            <w:pPr>
              <w:jc w:val="center"/>
              <w:rPr>
                <w:rFonts w:ascii="Times New Roman" w:eastAsia="SimSun" w:hAnsi="Times New Roman"/>
                <w:b/>
                <w:bCs/>
                <w:spacing w:val="-4"/>
                <w:szCs w:val="26"/>
                <w:lang w:val="nl-NL"/>
              </w:rPr>
            </w:pPr>
            <w:r w:rsidRPr="00693F59">
              <w:rPr>
                <w:rFonts w:ascii="Times New Roman" w:eastAsia="SimSun" w:hAnsi="Times New Roman"/>
                <w:b/>
                <w:bCs/>
                <w:noProof/>
                <w:spacing w:val="-4"/>
                <w:szCs w:val="26"/>
              </w:rPr>
              <mc:AlternateContent>
                <mc:Choice Requires="wps">
                  <w:drawing>
                    <wp:anchor distT="4294967295" distB="4294967295" distL="114300" distR="114300" simplePos="0" relativeHeight="251664384" behindDoc="0" locked="0" layoutInCell="1" allowOverlap="1" wp14:anchorId="60C1CA94" wp14:editId="48FBD8CB">
                      <wp:simplePos x="0" y="0"/>
                      <wp:positionH relativeFrom="column">
                        <wp:posOffset>755333</wp:posOffset>
                      </wp:positionH>
                      <wp:positionV relativeFrom="paragraph">
                        <wp:posOffset>29845</wp:posOffset>
                      </wp:positionV>
                      <wp:extent cx="2062163"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21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1C3A96" id="Straight Connector 6"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5pt" to="221.9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"/>
                  </w:pict>
                </mc:Fallback>
              </mc:AlternateContent>
            </w:r>
          </w:p>
        </w:tc>
      </w:tr>
    </w:tbl>
    <w:p w14:paraId="2406E83F" w14:textId="216D1432" w:rsidR="00483261" w:rsidRPr="00CC7502" w:rsidRDefault="00483261" w:rsidP="00483261">
      <w:pPr>
        <w:jc w:val="center"/>
        <w:rPr>
          <w:rFonts w:ascii="Times New Roman" w:hAnsi="Times New Roman"/>
          <w:b/>
        </w:rPr>
      </w:pPr>
      <w:r w:rsidRPr="00CC7502">
        <w:rPr>
          <w:rFonts w:ascii="Times New Roman" w:hAnsi="Times New Roman"/>
          <w:b/>
        </w:rPr>
        <w:t xml:space="preserve">Phụ lục </w:t>
      </w:r>
      <w:r>
        <w:rPr>
          <w:rFonts w:ascii="Times New Roman" w:hAnsi="Times New Roman"/>
          <w:b/>
        </w:rPr>
        <w:t>1B</w:t>
      </w:r>
    </w:p>
    <w:p w14:paraId="4B7E421B" w14:textId="77777777" w:rsidR="00483261" w:rsidRDefault="00483261" w:rsidP="00483261">
      <w:pPr>
        <w:jc w:val="center"/>
        <w:rPr>
          <w:rFonts w:ascii="Times New Roman" w:hAnsi="Times New Roman"/>
          <w:b/>
          <w:bCs/>
          <w:sz w:val="26"/>
          <w:szCs w:val="26"/>
        </w:rPr>
      </w:pPr>
      <w:r w:rsidRPr="00182CB3">
        <w:rPr>
          <w:rFonts w:ascii="Times New Roman" w:hAnsi="Times New Roman"/>
          <w:b/>
          <w:bCs/>
          <w:color w:val="000000"/>
          <w:sz w:val="26"/>
          <w:szCs w:val="26"/>
        </w:rPr>
        <w:t xml:space="preserve">DANH MỤC THỦ TỤC HÀNH CHÍNH ĐỦ ĐIỀU KIỆN TRIỂN KHAI </w:t>
      </w:r>
      <w:r w:rsidRPr="00182CB3">
        <w:rPr>
          <w:rFonts w:ascii="Times New Roman" w:hAnsi="Times New Roman"/>
          <w:b/>
          <w:bCs/>
          <w:sz w:val="26"/>
          <w:szCs w:val="26"/>
        </w:rPr>
        <w:t>DỊCH VỤ CÔNG TRỰC TUY</w:t>
      </w:r>
      <w:r>
        <w:rPr>
          <w:rFonts w:ascii="Times New Roman" w:hAnsi="Times New Roman"/>
          <w:b/>
          <w:bCs/>
          <w:sz w:val="26"/>
          <w:szCs w:val="26"/>
        </w:rPr>
        <w:t xml:space="preserve">ẾN </w:t>
      </w:r>
    </w:p>
    <w:p w14:paraId="4FCD19F0" w14:textId="14A9A727" w:rsidR="00483261" w:rsidRPr="00182CB3" w:rsidRDefault="00483261" w:rsidP="00483261">
      <w:pPr>
        <w:jc w:val="center"/>
        <w:rPr>
          <w:rFonts w:ascii="Times New Roman" w:hAnsi="Times New Roman"/>
          <w:b/>
          <w:bCs/>
          <w:color w:val="000000"/>
          <w:sz w:val="26"/>
          <w:szCs w:val="26"/>
        </w:rPr>
      </w:pPr>
      <w:r>
        <w:rPr>
          <w:rFonts w:ascii="Times New Roman" w:hAnsi="Times New Roman"/>
          <w:b/>
          <w:bCs/>
          <w:sz w:val="26"/>
          <w:szCs w:val="26"/>
        </w:rPr>
        <w:t>MỘT PHẦN</w:t>
      </w:r>
      <w:r w:rsidRPr="00182CB3">
        <w:rPr>
          <w:rFonts w:ascii="Times New Roman" w:hAnsi="Times New Roman"/>
          <w:b/>
          <w:bCs/>
          <w:sz w:val="26"/>
          <w:szCs w:val="26"/>
        </w:rPr>
        <w:t xml:space="preserve"> THEO NGHỊ ĐỊNH SỐ 42/2022/NĐ-CP, </w:t>
      </w:r>
      <w:r w:rsidRPr="00182CB3">
        <w:rPr>
          <w:rFonts w:ascii="Times New Roman" w:hAnsi="Times New Roman"/>
          <w:b/>
          <w:bCs/>
          <w:color w:val="000000"/>
          <w:sz w:val="26"/>
          <w:szCs w:val="26"/>
        </w:rPr>
        <w:t xml:space="preserve">TẠI CẤP </w:t>
      </w:r>
      <w:r>
        <w:rPr>
          <w:rFonts w:ascii="Times New Roman" w:hAnsi="Times New Roman"/>
          <w:b/>
          <w:bCs/>
          <w:color w:val="000000"/>
          <w:sz w:val="26"/>
          <w:szCs w:val="26"/>
        </w:rPr>
        <w:t>TỈNH</w:t>
      </w:r>
    </w:p>
    <w:p w14:paraId="754A8C57" w14:textId="45BAF5D4" w:rsidR="00483261" w:rsidRPr="00C45F7C" w:rsidRDefault="00483261" w:rsidP="00483261">
      <w:pPr>
        <w:ind w:left="57" w:right="57"/>
        <w:jc w:val="center"/>
        <w:rPr>
          <w:rFonts w:ascii="Times New Roman" w:hAnsi="Times New Roman"/>
          <w:bCs/>
          <w:i/>
        </w:rPr>
      </w:pPr>
      <w:r w:rsidRPr="00C45F7C">
        <w:rPr>
          <w:rFonts w:ascii="Times New Roman" w:hAnsi="Times New Roman"/>
          <w:bCs/>
          <w:i/>
        </w:rPr>
        <w:t>(Ban hành kèm theo Quyết định số</w:t>
      </w:r>
      <w:r>
        <w:rPr>
          <w:rFonts w:ascii="Times New Roman" w:hAnsi="Times New Roman"/>
          <w:bCs/>
          <w:i/>
        </w:rPr>
        <w:t>:</w:t>
      </w:r>
      <w:r w:rsidRPr="00C45F7C">
        <w:rPr>
          <w:rFonts w:ascii="Times New Roman" w:hAnsi="Times New Roman"/>
          <w:bCs/>
          <w:i/>
        </w:rPr>
        <w:t xml:space="preserve">      </w:t>
      </w:r>
      <w:r>
        <w:rPr>
          <w:rFonts w:ascii="Times New Roman" w:hAnsi="Times New Roman"/>
          <w:bCs/>
          <w:i/>
        </w:rPr>
        <w:t xml:space="preserve">  </w:t>
      </w:r>
      <w:r w:rsidRPr="00C45F7C">
        <w:rPr>
          <w:rFonts w:ascii="Times New Roman" w:hAnsi="Times New Roman"/>
          <w:bCs/>
          <w:i/>
        </w:rPr>
        <w:t xml:space="preserve">   /QĐ-UBND ngày       /</w:t>
      </w:r>
      <w:r>
        <w:rPr>
          <w:rFonts w:ascii="Times New Roman" w:hAnsi="Times New Roman"/>
          <w:bCs/>
          <w:i/>
        </w:rPr>
        <w:t>7</w:t>
      </w:r>
      <w:r w:rsidRPr="00C45F7C">
        <w:rPr>
          <w:rFonts w:ascii="Times New Roman" w:hAnsi="Times New Roman"/>
          <w:bCs/>
          <w:i/>
        </w:rPr>
        <w:t>/2023</w:t>
      </w:r>
      <w:r>
        <w:rPr>
          <w:rFonts w:ascii="Times New Roman" w:hAnsi="Times New Roman"/>
          <w:bCs/>
          <w:i/>
        </w:rPr>
        <w:t xml:space="preserve"> </w:t>
      </w:r>
      <w:r w:rsidRPr="00C45F7C">
        <w:rPr>
          <w:rFonts w:ascii="Times New Roman" w:hAnsi="Times New Roman"/>
          <w:bCs/>
          <w:i/>
        </w:rPr>
        <w:t xml:space="preserve">của </w:t>
      </w:r>
      <w:r>
        <w:rPr>
          <w:rFonts w:ascii="Times New Roman" w:hAnsi="Times New Roman"/>
          <w:bCs/>
          <w:i/>
        </w:rPr>
        <w:t>Chủ tịch UBND</w:t>
      </w:r>
      <w:r w:rsidRPr="00C45F7C">
        <w:rPr>
          <w:rFonts w:ascii="Times New Roman" w:hAnsi="Times New Roman"/>
          <w:bCs/>
          <w:i/>
        </w:rPr>
        <w:t xml:space="preserve"> tỉnh Hà Tĩnh)</w:t>
      </w:r>
    </w:p>
    <w:p w14:paraId="47F6E97B" w14:textId="77777777" w:rsidR="00483261" w:rsidRPr="007F5798" w:rsidRDefault="00483261" w:rsidP="00483261">
      <w:pPr>
        <w:rPr>
          <w:rFonts w:ascii="Times New Roman" w:hAnsi="Times New Roman"/>
          <w:bCs/>
        </w:rPr>
      </w:pPr>
      <w:r w:rsidRPr="00C45F7C">
        <w:rPr>
          <w:rFonts w:ascii="Times New Roman" w:hAnsi="Times New Roman"/>
          <w:b/>
          <w:noProof/>
        </w:rPr>
        <mc:AlternateContent>
          <mc:Choice Requires="wps">
            <w:drawing>
              <wp:anchor distT="0" distB="0" distL="114300" distR="114300" simplePos="0" relativeHeight="251661312" behindDoc="0" locked="0" layoutInCell="1" allowOverlap="1" wp14:anchorId="6AF7880E" wp14:editId="48E75C12">
                <wp:simplePos x="0" y="0"/>
                <wp:positionH relativeFrom="margin">
                  <wp:posOffset>3103340</wp:posOffset>
                </wp:positionH>
                <wp:positionV relativeFrom="paragraph">
                  <wp:posOffset>41275</wp:posOffset>
                </wp:positionV>
                <wp:extent cx="2512505"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79614F" id="_x0000_t32" coordsize="21600,21600" o:spt="32" o:oned="t" path="m,l21600,21600e" filled="f">
                <v:path arrowok="t" fillok="f" o:connecttype="none"/>
                <o:lock v:ext="edit" shapetype="t"/>
              </v:shapetype>
              <v:shape id="Straight Arrow Connector 5" o:spid="_x0000_s1026" type="#_x0000_t32" style="position:absolute;margin-left:244.35pt;margin-top:3.25pt;width:197.8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">
                <w10:wrap anchorx="margin"/>
              </v:shape>
            </w:pict>
          </mc:Fallback>
        </mc:AlternateContent>
      </w:r>
    </w:p>
    <w:p w14:paraId="11494AEF" w14:textId="4F4F1D2F" w:rsidR="008227CD" w:rsidRPr="00CB1893" w:rsidRDefault="008227CD" w:rsidP="008227CD">
      <w:pPr>
        <w:jc w:val="both"/>
        <w:rPr>
          <w:rFonts w:ascii="Times New Roman" w:hAnsi="Times New Roman"/>
          <w:b/>
          <w:bCs/>
          <w:sz w:val="26"/>
          <w:szCs w:val="26"/>
        </w:rPr>
      </w:pPr>
    </w:p>
    <w:p w14:paraId="7BBA971C" w14:textId="12691AB4" w:rsidR="00C92F2D" w:rsidRPr="00CB1893" w:rsidRDefault="00C92F2D" w:rsidP="00483261">
      <w:pPr>
        <w:spacing w:after="120"/>
        <w:jc w:val="center"/>
        <w:rPr>
          <w:rFonts w:ascii="Times New Roman" w:hAnsi="Times New Roman"/>
          <w:b/>
          <w:bCs/>
          <w:sz w:val="26"/>
          <w:szCs w:val="26"/>
        </w:rPr>
      </w:pPr>
      <w:r w:rsidRPr="003A7B65">
        <w:rPr>
          <w:rFonts w:ascii="Times New Roman" w:hAnsi="Times New Roman"/>
          <w:bCs/>
        </w:rPr>
        <w:t>Tổng số thủ tục hành chính đủ điều kiện triển khai dịch vụ công trực tuyến một phần</w:t>
      </w:r>
      <w:r w:rsidR="00481E80">
        <w:rPr>
          <w:rFonts w:ascii="Times New Roman" w:hAnsi="Times New Roman"/>
          <w:bCs/>
        </w:rPr>
        <w:t xml:space="preserve">:  </w:t>
      </w:r>
      <w:r w:rsidR="00481E80" w:rsidRPr="00481E80">
        <w:rPr>
          <w:rFonts w:ascii="Times New Roman" w:hAnsi="Times New Roman"/>
          <w:b/>
          <w:bCs/>
        </w:rPr>
        <w:t>80</w:t>
      </w:r>
      <w:r w:rsidR="00464278">
        <w:rPr>
          <w:rFonts w:ascii="Times New Roman" w:hAnsi="Times New Roman"/>
          <w:b/>
          <w:bCs/>
        </w:rPr>
        <w:t>6</w:t>
      </w:r>
      <w:r w:rsidR="00481E80">
        <w:rPr>
          <w:rFonts w:ascii="Times New Roman" w:hAnsi="Times New Roman"/>
          <w:bCs/>
        </w:rPr>
        <w:t xml:space="preserve"> </w:t>
      </w:r>
    </w:p>
    <w:tbl>
      <w:tblPr>
        <w:tblStyle w:val="TableGrid"/>
        <w:tblpPr w:leftFromText="180" w:rightFromText="180" w:vertAnchor="text" w:tblpX="-162" w:tblpY="1"/>
        <w:tblOverlap w:val="never"/>
        <w:tblW w:w="14453" w:type="dxa"/>
        <w:tblLayout w:type="fixed"/>
        <w:tblLook w:val="04A0" w:firstRow="1" w:lastRow="0" w:firstColumn="1" w:lastColumn="0" w:noHBand="0" w:noVBand="1"/>
      </w:tblPr>
      <w:tblGrid>
        <w:gridCol w:w="993"/>
        <w:gridCol w:w="6090"/>
        <w:gridCol w:w="2126"/>
        <w:gridCol w:w="3260"/>
        <w:gridCol w:w="1984"/>
      </w:tblGrid>
      <w:tr w:rsidR="00190AC2" w:rsidRPr="00CB1893" w14:paraId="68CB1080" w14:textId="7C4C06AE" w:rsidTr="0041059A">
        <w:trPr>
          <w:tblHeader/>
        </w:trPr>
        <w:tc>
          <w:tcPr>
            <w:tcW w:w="993" w:type="dxa"/>
            <w:vAlign w:val="center"/>
          </w:tcPr>
          <w:p w14:paraId="438A09CC" w14:textId="77777777" w:rsidR="00190AC2" w:rsidRPr="008A7C7B" w:rsidRDefault="00190AC2" w:rsidP="00483261">
            <w:pPr>
              <w:jc w:val="center"/>
              <w:rPr>
                <w:rFonts w:ascii="Times New Roman" w:hAnsi="Times New Roman"/>
                <w:b/>
                <w:sz w:val="26"/>
                <w:szCs w:val="26"/>
              </w:rPr>
            </w:pPr>
            <w:bookmarkStart w:id="0" w:name="_Hlk120520801"/>
            <w:r w:rsidRPr="008A7C7B">
              <w:rPr>
                <w:rFonts w:ascii="Times New Roman" w:hAnsi="Times New Roman"/>
                <w:b/>
                <w:sz w:val="26"/>
                <w:szCs w:val="26"/>
              </w:rPr>
              <w:t>STT</w:t>
            </w:r>
          </w:p>
        </w:tc>
        <w:tc>
          <w:tcPr>
            <w:tcW w:w="6090" w:type="dxa"/>
            <w:vAlign w:val="center"/>
          </w:tcPr>
          <w:p w14:paraId="21A6B8F8" w14:textId="78C929A7"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Tên TTHC (DVCTT)</w:t>
            </w:r>
          </w:p>
        </w:tc>
        <w:tc>
          <w:tcPr>
            <w:tcW w:w="2126" w:type="dxa"/>
            <w:vAlign w:val="center"/>
          </w:tcPr>
          <w:p w14:paraId="4FB68E91" w14:textId="227E7AEA"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Lĩnh vực</w:t>
            </w:r>
          </w:p>
        </w:tc>
        <w:tc>
          <w:tcPr>
            <w:tcW w:w="3260" w:type="dxa"/>
            <w:vAlign w:val="center"/>
          </w:tcPr>
          <w:p w14:paraId="18A45F7F" w14:textId="1D49BBB8"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Lý do không cung cấp</w:t>
            </w:r>
          </w:p>
          <w:p w14:paraId="298830F6" w14:textId="38EA895C" w:rsidR="00190AC2" w:rsidRPr="008A7C7B" w:rsidRDefault="00190AC2" w:rsidP="0041059A">
            <w:pPr>
              <w:jc w:val="center"/>
              <w:rPr>
                <w:rFonts w:ascii="Times New Roman" w:hAnsi="Times New Roman"/>
                <w:b/>
                <w:sz w:val="26"/>
                <w:szCs w:val="26"/>
              </w:rPr>
            </w:pPr>
            <w:r w:rsidRPr="008A7C7B">
              <w:rPr>
                <w:rFonts w:ascii="Times New Roman" w:hAnsi="Times New Roman"/>
                <w:b/>
                <w:sz w:val="26"/>
                <w:szCs w:val="26"/>
              </w:rPr>
              <w:t>DVCTT toàn trình</w:t>
            </w:r>
          </w:p>
        </w:tc>
        <w:tc>
          <w:tcPr>
            <w:tcW w:w="1984" w:type="dxa"/>
            <w:vAlign w:val="center"/>
          </w:tcPr>
          <w:p w14:paraId="0BA9453D" w14:textId="01FD5459" w:rsidR="00190AC2" w:rsidRPr="008A7C7B" w:rsidRDefault="00190AC2" w:rsidP="00483261">
            <w:pPr>
              <w:jc w:val="center"/>
              <w:rPr>
                <w:rFonts w:ascii="Times New Roman" w:hAnsi="Times New Roman"/>
                <w:b/>
                <w:sz w:val="26"/>
                <w:szCs w:val="26"/>
              </w:rPr>
            </w:pPr>
            <w:r w:rsidRPr="008A7C7B">
              <w:rPr>
                <w:rFonts w:ascii="Times New Roman" w:hAnsi="Times New Roman"/>
                <w:b/>
                <w:sz w:val="26"/>
                <w:szCs w:val="26"/>
              </w:rPr>
              <w:t>Ghi chú</w:t>
            </w:r>
          </w:p>
        </w:tc>
      </w:tr>
      <w:tr w:rsidR="00190AC2" w:rsidRPr="00190AC2" w14:paraId="4AFFA55B" w14:textId="77777777" w:rsidTr="0041059A">
        <w:tc>
          <w:tcPr>
            <w:tcW w:w="993" w:type="dxa"/>
            <w:vAlign w:val="center"/>
          </w:tcPr>
          <w:p w14:paraId="6986ABC6" w14:textId="50253352" w:rsidR="00190AC2" w:rsidRPr="008A7C7B" w:rsidRDefault="00190AC2" w:rsidP="00483261">
            <w:pPr>
              <w:pStyle w:val="ListParagraph"/>
              <w:spacing w:after="0" w:line="240" w:lineRule="auto"/>
              <w:ind w:left="22"/>
              <w:jc w:val="center"/>
              <w:rPr>
                <w:rFonts w:ascii="Times New Roman" w:hAnsi="Times New Roman" w:cs="Times New Roman"/>
                <w:b/>
                <w:sz w:val="26"/>
                <w:szCs w:val="26"/>
              </w:rPr>
            </w:pPr>
            <w:r w:rsidRPr="008A7C7B">
              <w:rPr>
                <w:rFonts w:ascii="Times New Roman" w:hAnsi="Times New Roman" w:cs="Times New Roman"/>
                <w:b/>
                <w:sz w:val="26"/>
                <w:szCs w:val="26"/>
              </w:rPr>
              <w:t>I</w:t>
            </w:r>
          </w:p>
        </w:tc>
        <w:tc>
          <w:tcPr>
            <w:tcW w:w="6090" w:type="dxa"/>
            <w:vAlign w:val="center"/>
          </w:tcPr>
          <w:p w14:paraId="6E78B04E" w14:textId="316BF739" w:rsidR="00190AC2" w:rsidRPr="008A7C7B" w:rsidRDefault="00190AC2" w:rsidP="0041059A">
            <w:pPr>
              <w:jc w:val="both"/>
              <w:rPr>
                <w:rFonts w:ascii="Times New Roman" w:hAnsi="Times New Roman"/>
                <w:b/>
                <w:color w:val="000000"/>
                <w:sz w:val="26"/>
                <w:szCs w:val="26"/>
              </w:rPr>
            </w:pPr>
            <w:r w:rsidRPr="008A7C7B">
              <w:rPr>
                <w:rFonts w:ascii="Times New Roman" w:hAnsi="Times New Roman"/>
                <w:b/>
                <w:bCs/>
                <w:sz w:val="26"/>
                <w:szCs w:val="26"/>
              </w:rPr>
              <w:t>SỞ TÀI NGUYÊN VÀ MÔI TRƯỜNG</w:t>
            </w:r>
          </w:p>
        </w:tc>
        <w:tc>
          <w:tcPr>
            <w:tcW w:w="2126" w:type="dxa"/>
            <w:vAlign w:val="center"/>
          </w:tcPr>
          <w:p w14:paraId="27109753" w14:textId="77777777" w:rsidR="00190AC2" w:rsidRPr="008A7C7B" w:rsidRDefault="00190AC2" w:rsidP="0041059A">
            <w:pPr>
              <w:jc w:val="both"/>
              <w:rPr>
                <w:rFonts w:ascii="Times New Roman" w:hAnsi="Times New Roman"/>
                <w:b/>
                <w:color w:val="000000"/>
                <w:sz w:val="26"/>
                <w:szCs w:val="26"/>
              </w:rPr>
            </w:pPr>
          </w:p>
        </w:tc>
        <w:tc>
          <w:tcPr>
            <w:tcW w:w="3260" w:type="dxa"/>
            <w:vAlign w:val="center"/>
          </w:tcPr>
          <w:p w14:paraId="428A0FB6" w14:textId="77777777" w:rsidR="00190AC2" w:rsidRPr="008A7C7B" w:rsidRDefault="00190AC2" w:rsidP="0041059A">
            <w:pPr>
              <w:jc w:val="both"/>
              <w:rPr>
                <w:rFonts w:ascii="Times New Roman" w:hAnsi="Times New Roman"/>
                <w:b/>
                <w:color w:val="000000"/>
                <w:sz w:val="26"/>
                <w:szCs w:val="26"/>
              </w:rPr>
            </w:pPr>
          </w:p>
        </w:tc>
        <w:tc>
          <w:tcPr>
            <w:tcW w:w="1984" w:type="dxa"/>
          </w:tcPr>
          <w:p w14:paraId="45899AAC" w14:textId="7410F616" w:rsidR="00190AC2" w:rsidRPr="008A7C7B" w:rsidRDefault="00190AC2" w:rsidP="00483261">
            <w:pPr>
              <w:jc w:val="center"/>
              <w:rPr>
                <w:rFonts w:ascii="Times New Roman" w:hAnsi="Times New Roman"/>
                <w:b/>
                <w:color w:val="000000"/>
                <w:sz w:val="26"/>
                <w:szCs w:val="26"/>
              </w:rPr>
            </w:pPr>
            <w:r w:rsidRPr="008A7C7B">
              <w:rPr>
                <w:rFonts w:ascii="Times New Roman" w:hAnsi="Times New Roman"/>
                <w:b/>
                <w:color w:val="000000"/>
                <w:sz w:val="26"/>
                <w:szCs w:val="26"/>
              </w:rPr>
              <w:t>83</w:t>
            </w:r>
          </w:p>
        </w:tc>
      </w:tr>
      <w:tr w:rsidR="00190AC2" w:rsidRPr="00CB1893" w14:paraId="647E7D9E" w14:textId="77D1EABB" w:rsidTr="0041059A">
        <w:tc>
          <w:tcPr>
            <w:tcW w:w="993" w:type="dxa"/>
            <w:vAlign w:val="center"/>
          </w:tcPr>
          <w:p w14:paraId="5144F51C" w14:textId="6D52D2C6"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7C219D" w14:textId="01D7348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Đăng ký khai thác sử dụng nước mặt, nước biển, nước dưới đất</w:t>
            </w:r>
          </w:p>
        </w:tc>
        <w:tc>
          <w:tcPr>
            <w:tcW w:w="2126" w:type="dxa"/>
            <w:vAlign w:val="center"/>
          </w:tcPr>
          <w:p w14:paraId="0BB6BB2A" w14:textId="071125B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restart"/>
            <w:vAlign w:val="center"/>
          </w:tcPr>
          <w:p w14:paraId="7C36FC6B" w14:textId="04D9A6DF"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Cơ quan nhà nước phải tổ chức các buổi làm việc, cuộc họp hoặc đối thoại trực tiếp với chủ đầu tư theo quy định tại điểm b khoản 7 Điều 2 Nghị định số 02/2023/NĐ-CP.</w:t>
            </w:r>
          </w:p>
        </w:tc>
        <w:tc>
          <w:tcPr>
            <w:tcW w:w="1984" w:type="dxa"/>
          </w:tcPr>
          <w:p w14:paraId="4B270344" w14:textId="77777777" w:rsidR="00190AC2" w:rsidRPr="008A7C7B" w:rsidRDefault="00190AC2" w:rsidP="00483261">
            <w:pPr>
              <w:jc w:val="center"/>
              <w:rPr>
                <w:rFonts w:ascii="Times New Roman" w:hAnsi="Times New Roman"/>
                <w:color w:val="000000"/>
                <w:sz w:val="26"/>
                <w:szCs w:val="26"/>
              </w:rPr>
            </w:pPr>
          </w:p>
        </w:tc>
      </w:tr>
      <w:tr w:rsidR="00190AC2" w:rsidRPr="00CB1893" w14:paraId="6EE20675" w14:textId="32B520F2" w:rsidTr="0041059A">
        <w:tc>
          <w:tcPr>
            <w:tcW w:w="993" w:type="dxa"/>
            <w:vAlign w:val="center"/>
          </w:tcPr>
          <w:p w14:paraId="63A61434" w14:textId="1D6CEF3E"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61E7C1" w14:textId="22973D8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thăm dò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7977F631" w14:textId="37E11A7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A2CAC7E" w14:textId="76F796C2" w:rsidR="00190AC2" w:rsidRPr="008A7C7B" w:rsidRDefault="00190AC2" w:rsidP="0041059A">
            <w:pPr>
              <w:jc w:val="both"/>
              <w:rPr>
                <w:rFonts w:ascii="Times New Roman" w:hAnsi="Times New Roman"/>
                <w:sz w:val="26"/>
                <w:szCs w:val="26"/>
              </w:rPr>
            </w:pPr>
          </w:p>
        </w:tc>
        <w:tc>
          <w:tcPr>
            <w:tcW w:w="1984" w:type="dxa"/>
          </w:tcPr>
          <w:p w14:paraId="69BDA433" w14:textId="77777777" w:rsidR="00190AC2" w:rsidRPr="008A7C7B" w:rsidRDefault="00190AC2" w:rsidP="00483261">
            <w:pPr>
              <w:jc w:val="both"/>
              <w:rPr>
                <w:rFonts w:ascii="Times New Roman" w:hAnsi="Times New Roman"/>
                <w:sz w:val="26"/>
                <w:szCs w:val="26"/>
              </w:rPr>
            </w:pPr>
          </w:p>
        </w:tc>
      </w:tr>
      <w:tr w:rsidR="00190AC2" w:rsidRPr="00CB1893" w14:paraId="6F1A8B93" w14:textId="2B5132E3" w:rsidTr="0041059A">
        <w:tc>
          <w:tcPr>
            <w:tcW w:w="993" w:type="dxa"/>
            <w:vAlign w:val="center"/>
          </w:tcPr>
          <w:p w14:paraId="0E8B783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8F0CDA" w14:textId="38064548"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Gia hạn, điều chỉnh nội dung giấy phép thăm dò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49E3FA90" w14:textId="51C08B5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A1051AF" w14:textId="77777777" w:rsidR="00190AC2" w:rsidRPr="008A7C7B" w:rsidRDefault="00190AC2" w:rsidP="0041059A">
            <w:pPr>
              <w:jc w:val="both"/>
              <w:rPr>
                <w:rFonts w:ascii="Times New Roman" w:hAnsi="Times New Roman"/>
                <w:sz w:val="26"/>
                <w:szCs w:val="26"/>
              </w:rPr>
            </w:pPr>
          </w:p>
        </w:tc>
        <w:tc>
          <w:tcPr>
            <w:tcW w:w="1984" w:type="dxa"/>
          </w:tcPr>
          <w:p w14:paraId="6519F9B1" w14:textId="77777777" w:rsidR="00190AC2" w:rsidRPr="008A7C7B" w:rsidRDefault="00190AC2" w:rsidP="00483261">
            <w:pPr>
              <w:jc w:val="both"/>
              <w:rPr>
                <w:rFonts w:ascii="Times New Roman" w:hAnsi="Times New Roman"/>
                <w:sz w:val="26"/>
                <w:szCs w:val="26"/>
              </w:rPr>
            </w:pPr>
          </w:p>
        </w:tc>
      </w:tr>
      <w:tr w:rsidR="00190AC2" w:rsidRPr="00CB1893" w14:paraId="58F93574" w14:textId="308CE33A" w:rsidTr="0041059A">
        <w:tc>
          <w:tcPr>
            <w:tcW w:w="993" w:type="dxa"/>
            <w:vAlign w:val="center"/>
          </w:tcPr>
          <w:p w14:paraId="3FA2313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46CFC4" w14:textId="25E98EE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khai thác, sử dụng nước dưới đất đối với công trình có lưu lượng dưới 3.000m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57D1047B" w14:textId="62AF439A"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8A5BABA" w14:textId="77777777" w:rsidR="00190AC2" w:rsidRPr="008A7C7B" w:rsidRDefault="00190AC2" w:rsidP="0041059A">
            <w:pPr>
              <w:jc w:val="both"/>
              <w:rPr>
                <w:rFonts w:ascii="Times New Roman" w:hAnsi="Times New Roman"/>
                <w:sz w:val="26"/>
                <w:szCs w:val="26"/>
              </w:rPr>
            </w:pPr>
          </w:p>
        </w:tc>
        <w:tc>
          <w:tcPr>
            <w:tcW w:w="1984" w:type="dxa"/>
          </w:tcPr>
          <w:p w14:paraId="27F5FF70" w14:textId="77777777" w:rsidR="00190AC2" w:rsidRPr="008A7C7B" w:rsidRDefault="00190AC2" w:rsidP="00483261">
            <w:pPr>
              <w:jc w:val="both"/>
              <w:rPr>
                <w:rFonts w:ascii="Times New Roman" w:hAnsi="Times New Roman"/>
                <w:sz w:val="26"/>
                <w:szCs w:val="26"/>
              </w:rPr>
            </w:pPr>
          </w:p>
        </w:tc>
      </w:tr>
      <w:tr w:rsidR="00190AC2" w:rsidRPr="00CB1893" w14:paraId="29579EAE" w14:textId="23553D96" w:rsidTr="0041059A">
        <w:tc>
          <w:tcPr>
            <w:tcW w:w="993" w:type="dxa"/>
            <w:vAlign w:val="center"/>
          </w:tcPr>
          <w:p w14:paraId="2DB132C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65570" w14:textId="0C1CC24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Gia hạn, điều chỉnh nội dung giấy phép khai thác, sử dụng nước dưới đất đối với công trình có lưu lượng dưới 3.000m3/ngày đêm</w:t>
            </w:r>
          </w:p>
        </w:tc>
        <w:tc>
          <w:tcPr>
            <w:tcW w:w="2126" w:type="dxa"/>
            <w:vAlign w:val="center"/>
          </w:tcPr>
          <w:p w14:paraId="299F8BCF" w14:textId="78C15C7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68C359C4" w14:textId="77777777" w:rsidR="00190AC2" w:rsidRPr="008A7C7B" w:rsidRDefault="00190AC2" w:rsidP="0041059A">
            <w:pPr>
              <w:jc w:val="both"/>
              <w:rPr>
                <w:rFonts w:ascii="Times New Roman" w:hAnsi="Times New Roman"/>
                <w:sz w:val="26"/>
                <w:szCs w:val="26"/>
              </w:rPr>
            </w:pPr>
          </w:p>
        </w:tc>
        <w:tc>
          <w:tcPr>
            <w:tcW w:w="1984" w:type="dxa"/>
          </w:tcPr>
          <w:p w14:paraId="18286B6D" w14:textId="77777777" w:rsidR="00190AC2" w:rsidRPr="008A7C7B" w:rsidRDefault="00190AC2" w:rsidP="00483261">
            <w:pPr>
              <w:jc w:val="both"/>
              <w:rPr>
                <w:rFonts w:ascii="Times New Roman" w:hAnsi="Times New Roman"/>
                <w:sz w:val="26"/>
                <w:szCs w:val="26"/>
              </w:rPr>
            </w:pPr>
          </w:p>
        </w:tc>
      </w:tr>
      <w:tr w:rsidR="00190AC2" w:rsidRPr="00CB1893" w14:paraId="5C8848B8" w14:textId="61ADF675" w:rsidTr="0041059A">
        <w:tc>
          <w:tcPr>
            <w:tcW w:w="993" w:type="dxa"/>
            <w:vAlign w:val="center"/>
          </w:tcPr>
          <w:p w14:paraId="60EAD0E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5E4441" w14:textId="4655459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lang w:val="nl-NL"/>
              </w:rPr>
              <w:t>Cấp giấy phép khai thác, sử dụng nước mặt cho sản xuất nông nghiệp, nuôi trồng thủy sản đối với hồ chứa, đập dâng thuỷ lợi có lưu lượng khai thác dưới 2m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và dung tích toàn bộ dưới 20 triệu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 hoặc lưu lượng khai thác từ 2m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trở lên và dung tích toàn bộ dưới 3 triệu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 xml:space="preserve">, hoặc đối với công trình khai thác, sử dụng nước khác </w:t>
            </w:r>
            <w:r w:rsidRPr="008A7C7B">
              <w:rPr>
                <w:rFonts w:ascii="Times New Roman" w:hAnsi="Times New Roman"/>
                <w:color w:val="000000"/>
                <w:sz w:val="26"/>
                <w:szCs w:val="26"/>
                <w:lang w:val="nl-NL"/>
              </w:rPr>
              <w:lastRenderedPageBreak/>
              <w:t>với lưu lượng khai thác dưới 5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/giây; phát điện với công suất lắp máy dưới 2.000 kw; cho các mục đích khác với lưu lượng dưới 50.000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 cấp giấy phép khai thác, sử dụng nước biển cho mục đích sản xuất bao gồm cả nuôi trồng thủy sản, kinh doanh, dịch vụ trên đất liền với lưu lượng từ 1.000.000 m</w:t>
            </w:r>
            <w:r w:rsidRPr="008A7C7B">
              <w:rPr>
                <w:rFonts w:ascii="Times New Roman" w:hAnsi="Times New Roman"/>
                <w:color w:val="000000"/>
                <w:sz w:val="26"/>
                <w:szCs w:val="26"/>
                <w:vertAlign w:val="superscript"/>
                <w:lang w:val="nl-NL"/>
              </w:rPr>
              <w:t>3</w:t>
            </w:r>
            <w:r w:rsidRPr="008A7C7B">
              <w:rPr>
                <w:rFonts w:ascii="Times New Roman" w:hAnsi="Times New Roman"/>
                <w:color w:val="000000"/>
                <w:sz w:val="26"/>
                <w:szCs w:val="26"/>
                <w:lang w:val="nl-NL"/>
              </w:rPr>
              <w:t>/ngày đêm.</w:t>
            </w:r>
          </w:p>
        </w:tc>
        <w:tc>
          <w:tcPr>
            <w:tcW w:w="2126" w:type="dxa"/>
            <w:vAlign w:val="center"/>
          </w:tcPr>
          <w:p w14:paraId="2E2B105B" w14:textId="2D04FBD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lastRenderedPageBreak/>
              <w:t>Tài nguyên nước</w:t>
            </w:r>
          </w:p>
        </w:tc>
        <w:tc>
          <w:tcPr>
            <w:tcW w:w="3260" w:type="dxa"/>
            <w:vMerge/>
            <w:vAlign w:val="center"/>
          </w:tcPr>
          <w:p w14:paraId="451F4AE0" w14:textId="77777777" w:rsidR="00190AC2" w:rsidRPr="008A7C7B" w:rsidRDefault="00190AC2" w:rsidP="0041059A">
            <w:pPr>
              <w:jc w:val="both"/>
              <w:rPr>
                <w:rFonts w:ascii="Times New Roman" w:hAnsi="Times New Roman"/>
                <w:sz w:val="26"/>
                <w:szCs w:val="26"/>
              </w:rPr>
            </w:pPr>
          </w:p>
        </w:tc>
        <w:tc>
          <w:tcPr>
            <w:tcW w:w="1984" w:type="dxa"/>
          </w:tcPr>
          <w:p w14:paraId="69D4D9BE" w14:textId="77777777" w:rsidR="00190AC2" w:rsidRPr="008A7C7B" w:rsidRDefault="00190AC2" w:rsidP="00483261">
            <w:pPr>
              <w:jc w:val="both"/>
              <w:rPr>
                <w:rFonts w:ascii="Times New Roman" w:hAnsi="Times New Roman"/>
                <w:sz w:val="26"/>
                <w:szCs w:val="26"/>
              </w:rPr>
            </w:pPr>
          </w:p>
        </w:tc>
      </w:tr>
      <w:tr w:rsidR="00190AC2" w:rsidRPr="00CB1893" w14:paraId="2AF20718" w14:textId="25B235CD" w:rsidTr="0041059A">
        <w:tc>
          <w:tcPr>
            <w:tcW w:w="993" w:type="dxa"/>
            <w:vAlign w:val="center"/>
          </w:tcPr>
          <w:p w14:paraId="3ED1C98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2C5520" w14:textId="505C06C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điều chỉnh nội dung giấy phép khai thác, sử dụng nước mặt cho sản xuất nông nghiệp, nuôi trồng thủy sản đối với hồ chứa, đập dâng thuỷ lợi có lưu lượng khai thác dưới 2m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và dung tích toàn bộ dưới 20 triệu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 hoặc lưu lượng khai thác từ 2m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trở lên và dung tích toàn bộ dưới 3 triệu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 hoặc đối với công trình khai thác, sử dụng nước khác với lưu lượng khai thác dưới 5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/giây; phát điện với công suất lắp máy dưới 2.000 kw; cho các mục đích khác với lưu lượng dưới 50.000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/ngày đêm; gia hạn, điều chỉnh nội dung giấy phép khai thác, sử dụng nước biển cho mục đích sản xuất bao gồm cả nuôi trồng thủy sản, kinh doanh, dịch vụ trên đất liền với lưu lượng từ 1.000.000 m</w:t>
            </w:r>
            <w:r w:rsidRPr="008A7C7B">
              <w:rPr>
                <w:rFonts w:ascii="Times New Roman" w:hAnsi="Times New Roman"/>
                <w:color w:val="000000"/>
                <w:sz w:val="26"/>
                <w:szCs w:val="26"/>
                <w:vertAlign w:val="superscript"/>
              </w:rPr>
              <w:t>3</w:t>
            </w:r>
            <w:r w:rsidRPr="008A7C7B">
              <w:rPr>
                <w:rFonts w:ascii="Times New Roman" w:hAnsi="Times New Roman"/>
                <w:color w:val="000000"/>
                <w:sz w:val="26"/>
                <w:szCs w:val="26"/>
              </w:rPr>
              <w:t>/ngày đêm.</w:t>
            </w:r>
          </w:p>
        </w:tc>
        <w:tc>
          <w:tcPr>
            <w:tcW w:w="2126" w:type="dxa"/>
            <w:vAlign w:val="center"/>
          </w:tcPr>
          <w:p w14:paraId="29AD8470" w14:textId="333DA94A"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0BE98A1" w14:textId="77777777" w:rsidR="00190AC2" w:rsidRPr="008A7C7B" w:rsidRDefault="00190AC2" w:rsidP="0041059A">
            <w:pPr>
              <w:jc w:val="both"/>
              <w:rPr>
                <w:rFonts w:ascii="Times New Roman" w:hAnsi="Times New Roman"/>
                <w:sz w:val="26"/>
                <w:szCs w:val="26"/>
              </w:rPr>
            </w:pPr>
          </w:p>
        </w:tc>
        <w:tc>
          <w:tcPr>
            <w:tcW w:w="1984" w:type="dxa"/>
          </w:tcPr>
          <w:p w14:paraId="40C6C2E7" w14:textId="77777777" w:rsidR="00190AC2" w:rsidRPr="008A7C7B" w:rsidRDefault="00190AC2" w:rsidP="00483261">
            <w:pPr>
              <w:jc w:val="both"/>
              <w:rPr>
                <w:rFonts w:ascii="Times New Roman" w:hAnsi="Times New Roman"/>
                <w:sz w:val="26"/>
                <w:szCs w:val="26"/>
              </w:rPr>
            </w:pPr>
          </w:p>
        </w:tc>
      </w:tr>
      <w:tr w:rsidR="00190AC2" w:rsidRPr="00CB1893" w14:paraId="3DA766C4" w14:textId="242FF20F" w:rsidTr="0041059A">
        <w:tc>
          <w:tcPr>
            <w:tcW w:w="993" w:type="dxa"/>
            <w:vAlign w:val="center"/>
          </w:tcPr>
          <w:p w14:paraId="39D3223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D4F384" w14:textId="757DC8D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Lấy ý kiến Ủy ban nhân dân cấp tỉnh đối với các dự án đầu tư có chuyển nước từ nguồn nước liên tỉnh, dự án đầu tư xây dựng hồ, đập trên sông suối thuộc trường hợp phải xin phép.</w:t>
            </w:r>
          </w:p>
        </w:tc>
        <w:tc>
          <w:tcPr>
            <w:tcW w:w="2126" w:type="dxa"/>
            <w:vAlign w:val="center"/>
          </w:tcPr>
          <w:p w14:paraId="4B75F592" w14:textId="5F945B5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075AB391" w14:textId="77777777" w:rsidR="00190AC2" w:rsidRPr="008A7C7B" w:rsidRDefault="00190AC2" w:rsidP="0041059A">
            <w:pPr>
              <w:jc w:val="both"/>
              <w:rPr>
                <w:rFonts w:ascii="Times New Roman" w:hAnsi="Times New Roman"/>
                <w:sz w:val="26"/>
                <w:szCs w:val="26"/>
              </w:rPr>
            </w:pPr>
          </w:p>
        </w:tc>
        <w:tc>
          <w:tcPr>
            <w:tcW w:w="1984" w:type="dxa"/>
          </w:tcPr>
          <w:p w14:paraId="5E65F0A1" w14:textId="77777777" w:rsidR="00190AC2" w:rsidRPr="008A7C7B" w:rsidRDefault="00190AC2" w:rsidP="00483261">
            <w:pPr>
              <w:jc w:val="both"/>
              <w:rPr>
                <w:rFonts w:ascii="Times New Roman" w:hAnsi="Times New Roman"/>
                <w:sz w:val="26"/>
                <w:szCs w:val="26"/>
              </w:rPr>
            </w:pPr>
          </w:p>
        </w:tc>
      </w:tr>
      <w:tr w:rsidR="00190AC2" w:rsidRPr="00CB1893" w14:paraId="207FC6F6" w14:textId="07CD3FC3" w:rsidTr="0041059A">
        <w:tc>
          <w:tcPr>
            <w:tcW w:w="993" w:type="dxa"/>
            <w:vAlign w:val="center"/>
          </w:tcPr>
          <w:p w14:paraId="4830220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968B9B" w14:textId="758F3FF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Tính tiền cấp quyền khai thác tài nguyên nước</w:t>
            </w:r>
            <w:r w:rsidRPr="008A7C7B">
              <w:rPr>
                <w:rFonts w:ascii="Times New Roman" w:hAnsi="Times New Roman"/>
                <w:b/>
                <w:bCs/>
                <w:color w:val="000000"/>
                <w:sz w:val="26"/>
                <w:szCs w:val="26"/>
              </w:rPr>
              <w:t xml:space="preserve"> </w:t>
            </w:r>
            <w:r w:rsidRPr="008A7C7B">
              <w:rPr>
                <w:rFonts w:ascii="Times New Roman" w:hAnsi="Times New Roman"/>
                <w:color w:val="000000"/>
                <w:sz w:val="26"/>
                <w:szCs w:val="26"/>
              </w:rPr>
              <w:t>đối với công trình chưa vận hành</w:t>
            </w:r>
          </w:p>
        </w:tc>
        <w:tc>
          <w:tcPr>
            <w:tcW w:w="2126" w:type="dxa"/>
            <w:vAlign w:val="center"/>
          </w:tcPr>
          <w:p w14:paraId="299ABE32" w14:textId="5981022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307F58D6" w14:textId="77777777" w:rsidR="00190AC2" w:rsidRPr="008A7C7B" w:rsidRDefault="00190AC2" w:rsidP="0041059A">
            <w:pPr>
              <w:jc w:val="both"/>
              <w:rPr>
                <w:rFonts w:ascii="Times New Roman" w:hAnsi="Times New Roman"/>
                <w:sz w:val="26"/>
                <w:szCs w:val="26"/>
              </w:rPr>
            </w:pPr>
          </w:p>
        </w:tc>
        <w:tc>
          <w:tcPr>
            <w:tcW w:w="1984" w:type="dxa"/>
          </w:tcPr>
          <w:p w14:paraId="6813C533" w14:textId="77777777" w:rsidR="00190AC2" w:rsidRPr="008A7C7B" w:rsidRDefault="00190AC2" w:rsidP="00483261">
            <w:pPr>
              <w:jc w:val="both"/>
              <w:rPr>
                <w:rFonts w:ascii="Times New Roman" w:hAnsi="Times New Roman"/>
                <w:sz w:val="26"/>
                <w:szCs w:val="26"/>
              </w:rPr>
            </w:pPr>
          </w:p>
        </w:tc>
      </w:tr>
      <w:tr w:rsidR="00190AC2" w:rsidRPr="00CB1893" w14:paraId="2359A3F1" w14:textId="5981198E" w:rsidTr="0041059A">
        <w:tc>
          <w:tcPr>
            <w:tcW w:w="993" w:type="dxa"/>
            <w:vAlign w:val="center"/>
          </w:tcPr>
          <w:p w14:paraId="39A0DB4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09E2B3" w14:textId="1396C33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Tính tiền cấp quyền khai thác tài nguyên nước</w:t>
            </w:r>
            <w:r w:rsidRPr="008A7C7B">
              <w:rPr>
                <w:rFonts w:ascii="Times New Roman" w:hAnsi="Times New Roman"/>
                <w:b/>
                <w:bCs/>
                <w:color w:val="000000"/>
                <w:sz w:val="26"/>
                <w:szCs w:val="26"/>
              </w:rPr>
              <w:t xml:space="preserve"> </w:t>
            </w:r>
            <w:r w:rsidRPr="008A7C7B">
              <w:rPr>
                <w:rFonts w:ascii="Times New Roman" w:hAnsi="Times New Roman"/>
                <w:color w:val="000000"/>
                <w:sz w:val="26"/>
                <w:szCs w:val="26"/>
              </w:rPr>
              <w:t>đối với công trình đã vận hành</w:t>
            </w:r>
          </w:p>
        </w:tc>
        <w:tc>
          <w:tcPr>
            <w:tcW w:w="2126" w:type="dxa"/>
            <w:vAlign w:val="center"/>
          </w:tcPr>
          <w:p w14:paraId="54F4D3C5" w14:textId="453D75E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F6CFE03" w14:textId="77777777" w:rsidR="00190AC2" w:rsidRPr="008A7C7B" w:rsidRDefault="00190AC2" w:rsidP="0041059A">
            <w:pPr>
              <w:jc w:val="both"/>
              <w:rPr>
                <w:rFonts w:ascii="Times New Roman" w:hAnsi="Times New Roman"/>
                <w:sz w:val="26"/>
                <w:szCs w:val="26"/>
              </w:rPr>
            </w:pPr>
          </w:p>
        </w:tc>
        <w:tc>
          <w:tcPr>
            <w:tcW w:w="1984" w:type="dxa"/>
          </w:tcPr>
          <w:p w14:paraId="48BE493B" w14:textId="77777777" w:rsidR="00190AC2" w:rsidRPr="008A7C7B" w:rsidRDefault="00190AC2" w:rsidP="00483261">
            <w:pPr>
              <w:jc w:val="both"/>
              <w:rPr>
                <w:rFonts w:ascii="Times New Roman" w:hAnsi="Times New Roman"/>
                <w:sz w:val="26"/>
                <w:szCs w:val="26"/>
              </w:rPr>
            </w:pPr>
          </w:p>
        </w:tc>
      </w:tr>
      <w:tr w:rsidR="00190AC2" w:rsidRPr="00CB1893" w14:paraId="0800248E" w14:textId="470C44CF" w:rsidTr="0041059A">
        <w:tc>
          <w:tcPr>
            <w:tcW w:w="993" w:type="dxa"/>
            <w:vAlign w:val="center"/>
          </w:tcPr>
          <w:p w14:paraId="40F308C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A484EC" w14:textId="19CC345B"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Điều chỉnh tiền cấp quyền khai thác tài nguyên nước</w:t>
            </w:r>
          </w:p>
        </w:tc>
        <w:tc>
          <w:tcPr>
            <w:tcW w:w="2126" w:type="dxa"/>
            <w:vAlign w:val="center"/>
          </w:tcPr>
          <w:p w14:paraId="0BF1FDC5" w14:textId="61E1EF6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5DA1171A" w14:textId="77777777" w:rsidR="00190AC2" w:rsidRPr="008A7C7B" w:rsidRDefault="00190AC2" w:rsidP="0041059A">
            <w:pPr>
              <w:jc w:val="both"/>
              <w:rPr>
                <w:rFonts w:ascii="Times New Roman" w:hAnsi="Times New Roman"/>
                <w:sz w:val="26"/>
                <w:szCs w:val="26"/>
              </w:rPr>
            </w:pPr>
          </w:p>
        </w:tc>
        <w:tc>
          <w:tcPr>
            <w:tcW w:w="1984" w:type="dxa"/>
          </w:tcPr>
          <w:p w14:paraId="3CB89403" w14:textId="77777777" w:rsidR="00190AC2" w:rsidRPr="008A7C7B" w:rsidRDefault="00190AC2" w:rsidP="00483261">
            <w:pPr>
              <w:jc w:val="both"/>
              <w:rPr>
                <w:rFonts w:ascii="Times New Roman" w:hAnsi="Times New Roman"/>
                <w:sz w:val="26"/>
                <w:szCs w:val="26"/>
              </w:rPr>
            </w:pPr>
          </w:p>
        </w:tc>
      </w:tr>
      <w:tr w:rsidR="00190AC2" w:rsidRPr="00CB1893" w14:paraId="3B38BE89" w14:textId="101316A0" w:rsidTr="0041059A">
        <w:tc>
          <w:tcPr>
            <w:tcW w:w="993" w:type="dxa"/>
            <w:vAlign w:val="center"/>
          </w:tcPr>
          <w:p w14:paraId="0887027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76C036" w14:textId="4A0147F2"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hành nghề khoan nước dưới đất quy mô vừa và nhỏ</w:t>
            </w:r>
          </w:p>
        </w:tc>
        <w:tc>
          <w:tcPr>
            <w:tcW w:w="2126" w:type="dxa"/>
            <w:vAlign w:val="center"/>
          </w:tcPr>
          <w:p w14:paraId="04B064DA" w14:textId="33AAD269"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7E19B4C4" w14:textId="77777777" w:rsidR="00190AC2" w:rsidRPr="008A7C7B" w:rsidRDefault="00190AC2" w:rsidP="0041059A">
            <w:pPr>
              <w:jc w:val="both"/>
              <w:rPr>
                <w:rFonts w:ascii="Times New Roman" w:hAnsi="Times New Roman"/>
                <w:sz w:val="26"/>
                <w:szCs w:val="26"/>
              </w:rPr>
            </w:pPr>
          </w:p>
        </w:tc>
        <w:tc>
          <w:tcPr>
            <w:tcW w:w="1984" w:type="dxa"/>
          </w:tcPr>
          <w:p w14:paraId="4757C24E" w14:textId="77777777" w:rsidR="00190AC2" w:rsidRPr="008A7C7B" w:rsidRDefault="00190AC2" w:rsidP="00483261">
            <w:pPr>
              <w:jc w:val="both"/>
              <w:rPr>
                <w:rFonts w:ascii="Times New Roman" w:hAnsi="Times New Roman"/>
                <w:sz w:val="26"/>
                <w:szCs w:val="26"/>
              </w:rPr>
            </w:pPr>
          </w:p>
        </w:tc>
      </w:tr>
      <w:tr w:rsidR="00190AC2" w:rsidRPr="00CB1893" w14:paraId="48B2592D" w14:textId="0CC5FD6F" w:rsidTr="0041059A">
        <w:tc>
          <w:tcPr>
            <w:tcW w:w="993" w:type="dxa"/>
            <w:vAlign w:val="center"/>
          </w:tcPr>
          <w:p w14:paraId="0AF2670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669E62" w14:textId="2E31F44B"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điều chỉnh nội dung Giấy phép hành nghề khoan nước dưới đất quy mô vừa và nhỏ</w:t>
            </w:r>
          </w:p>
        </w:tc>
        <w:tc>
          <w:tcPr>
            <w:tcW w:w="2126" w:type="dxa"/>
            <w:vAlign w:val="center"/>
          </w:tcPr>
          <w:p w14:paraId="090CA007" w14:textId="3B56C742"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Tài nguyên nước</w:t>
            </w:r>
          </w:p>
        </w:tc>
        <w:tc>
          <w:tcPr>
            <w:tcW w:w="3260" w:type="dxa"/>
            <w:vMerge/>
            <w:vAlign w:val="center"/>
          </w:tcPr>
          <w:p w14:paraId="4463EE1B" w14:textId="77777777" w:rsidR="00190AC2" w:rsidRPr="008A7C7B" w:rsidRDefault="00190AC2" w:rsidP="0041059A">
            <w:pPr>
              <w:jc w:val="both"/>
              <w:rPr>
                <w:rFonts w:ascii="Times New Roman" w:hAnsi="Times New Roman"/>
                <w:sz w:val="26"/>
                <w:szCs w:val="26"/>
              </w:rPr>
            </w:pPr>
          </w:p>
        </w:tc>
        <w:tc>
          <w:tcPr>
            <w:tcW w:w="1984" w:type="dxa"/>
          </w:tcPr>
          <w:p w14:paraId="22984FA9" w14:textId="77777777" w:rsidR="00190AC2" w:rsidRPr="008A7C7B" w:rsidRDefault="00190AC2" w:rsidP="00483261">
            <w:pPr>
              <w:jc w:val="both"/>
              <w:rPr>
                <w:rFonts w:ascii="Times New Roman" w:hAnsi="Times New Roman"/>
                <w:sz w:val="26"/>
                <w:szCs w:val="26"/>
              </w:rPr>
            </w:pPr>
          </w:p>
        </w:tc>
      </w:tr>
      <w:tr w:rsidR="00190AC2" w:rsidRPr="00CB1893" w14:paraId="258F601F" w14:textId="4834D30C" w:rsidTr="0041059A">
        <w:tc>
          <w:tcPr>
            <w:tcW w:w="993" w:type="dxa"/>
            <w:vAlign w:val="center"/>
          </w:tcPr>
          <w:p w14:paraId="7D13E53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4E69D0" w14:textId="55AFBDE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hoạt động dự báo, cảnh báo khí tượng thủy văn</w:t>
            </w:r>
          </w:p>
        </w:tc>
        <w:tc>
          <w:tcPr>
            <w:tcW w:w="2126" w:type="dxa"/>
            <w:vAlign w:val="center"/>
          </w:tcPr>
          <w:p w14:paraId="39D5281F" w14:textId="7C4B6BE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170F5B8" w14:textId="77777777" w:rsidR="00190AC2" w:rsidRPr="008A7C7B" w:rsidRDefault="00190AC2" w:rsidP="0041059A">
            <w:pPr>
              <w:jc w:val="both"/>
              <w:rPr>
                <w:rFonts w:ascii="Times New Roman" w:hAnsi="Times New Roman"/>
                <w:sz w:val="26"/>
                <w:szCs w:val="26"/>
              </w:rPr>
            </w:pPr>
          </w:p>
        </w:tc>
        <w:tc>
          <w:tcPr>
            <w:tcW w:w="1984" w:type="dxa"/>
          </w:tcPr>
          <w:p w14:paraId="2D91463B" w14:textId="77777777" w:rsidR="00190AC2" w:rsidRPr="008A7C7B" w:rsidRDefault="00190AC2" w:rsidP="00483261">
            <w:pPr>
              <w:jc w:val="both"/>
              <w:rPr>
                <w:rFonts w:ascii="Times New Roman" w:hAnsi="Times New Roman"/>
                <w:sz w:val="26"/>
                <w:szCs w:val="26"/>
              </w:rPr>
            </w:pPr>
          </w:p>
        </w:tc>
      </w:tr>
      <w:tr w:rsidR="00190AC2" w:rsidRPr="00CB1893" w14:paraId="4C59F98C" w14:textId="39401B3A" w:rsidTr="0041059A">
        <w:tc>
          <w:tcPr>
            <w:tcW w:w="993" w:type="dxa"/>
            <w:vAlign w:val="center"/>
          </w:tcPr>
          <w:p w14:paraId="08675BA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340012" w14:textId="5214D467"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gia hạn giấy phép hoạt động dự báo, cảnh báo khí tượng thủy văn.</w:t>
            </w:r>
          </w:p>
        </w:tc>
        <w:tc>
          <w:tcPr>
            <w:tcW w:w="2126" w:type="dxa"/>
            <w:vAlign w:val="center"/>
          </w:tcPr>
          <w:p w14:paraId="4535FDC8" w14:textId="5718103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355C456" w14:textId="77777777" w:rsidR="00190AC2" w:rsidRPr="008A7C7B" w:rsidRDefault="00190AC2" w:rsidP="0041059A">
            <w:pPr>
              <w:jc w:val="both"/>
              <w:rPr>
                <w:rFonts w:ascii="Times New Roman" w:hAnsi="Times New Roman"/>
                <w:sz w:val="26"/>
                <w:szCs w:val="26"/>
              </w:rPr>
            </w:pPr>
          </w:p>
        </w:tc>
        <w:tc>
          <w:tcPr>
            <w:tcW w:w="1984" w:type="dxa"/>
          </w:tcPr>
          <w:p w14:paraId="6B615915" w14:textId="77777777" w:rsidR="00190AC2" w:rsidRPr="008A7C7B" w:rsidRDefault="00190AC2" w:rsidP="00483261">
            <w:pPr>
              <w:jc w:val="both"/>
              <w:rPr>
                <w:rFonts w:ascii="Times New Roman" w:hAnsi="Times New Roman"/>
                <w:sz w:val="26"/>
                <w:szCs w:val="26"/>
              </w:rPr>
            </w:pPr>
          </w:p>
        </w:tc>
      </w:tr>
      <w:tr w:rsidR="00190AC2" w:rsidRPr="00CB1893" w14:paraId="048E74C1" w14:textId="10A372BE" w:rsidTr="0041059A">
        <w:tc>
          <w:tcPr>
            <w:tcW w:w="993" w:type="dxa"/>
            <w:vAlign w:val="center"/>
          </w:tcPr>
          <w:p w14:paraId="32C755B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2F1502" w14:textId="042567EF"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hoạt động dự báo, cảnh báo khí tượng thủy văn.</w:t>
            </w:r>
          </w:p>
        </w:tc>
        <w:tc>
          <w:tcPr>
            <w:tcW w:w="2126" w:type="dxa"/>
            <w:vAlign w:val="center"/>
          </w:tcPr>
          <w:p w14:paraId="37E0A48A" w14:textId="5133122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Khí tượng thuỷ văn</w:t>
            </w:r>
          </w:p>
        </w:tc>
        <w:tc>
          <w:tcPr>
            <w:tcW w:w="3260" w:type="dxa"/>
            <w:vAlign w:val="center"/>
          </w:tcPr>
          <w:p w14:paraId="401519E0" w14:textId="77777777" w:rsidR="00190AC2" w:rsidRPr="008A7C7B" w:rsidRDefault="00190AC2" w:rsidP="0041059A">
            <w:pPr>
              <w:jc w:val="both"/>
              <w:rPr>
                <w:rFonts w:ascii="Times New Roman" w:hAnsi="Times New Roman"/>
                <w:sz w:val="26"/>
                <w:szCs w:val="26"/>
              </w:rPr>
            </w:pPr>
          </w:p>
        </w:tc>
        <w:tc>
          <w:tcPr>
            <w:tcW w:w="1984" w:type="dxa"/>
          </w:tcPr>
          <w:p w14:paraId="69759D17" w14:textId="77777777" w:rsidR="00190AC2" w:rsidRPr="008A7C7B" w:rsidRDefault="00190AC2" w:rsidP="00483261">
            <w:pPr>
              <w:jc w:val="both"/>
              <w:rPr>
                <w:rFonts w:ascii="Times New Roman" w:hAnsi="Times New Roman"/>
                <w:sz w:val="26"/>
                <w:szCs w:val="26"/>
              </w:rPr>
            </w:pPr>
          </w:p>
        </w:tc>
      </w:tr>
      <w:tr w:rsidR="00190AC2" w:rsidRPr="00CB1893" w14:paraId="355CCFE1" w14:textId="601872CA" w:rsidTr="0041059A">
        <w:tc>
          <w:tcPr>
            <w:tcW w:w="993" w:type="dxa"/>
            <w:vAlign w:val="center"/>
          </w:tcPr>
          <w:p w14:paraId="6821C3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5389C9" w14:textId="60E7A7B2"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Công nhận khu vực biển</w:t>
            </w:r>
          </w:p>
        </w:tc>
        <w:tc>
          <w:tcPr>
            <w:tcW w:w="2126" w:type="dxa"/>
            <w:vAlign w:val="center"/>
          </w:tcPr>
          <w:p w14:paraId="02806539" w14:textId="289FAE6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12B7EF1C" w14:textId="77777777" w:rsidR="00190AC2" w:rsidRPr="008A7C7B" w:rsidRDefault="00190AC2" w:rsidP="0041059A">
            <w:pPr>
              <w:jc w:val="both"/>
              <w:rPr>
                <w:rFonts w:ascii="Times New Roman" w:hAnsi="Times New Roman"/>
                <w:sz w:val="26"/>
                <w:szCs w:val="26"/>
              </w:rPr>
            </w:pPr>
          </w:p>
        </w:tc>
        <w:tc>
          <w:tcPr>
            <w:tcW w:w="1984" w:type="dxa"/>
          </w:tcPr>
          <w:p w14:paraId="24F89DC1" w14:textId="77777777" w:rsidR="00190AC2" w:rsidRPr="008A7C7B" w:rsidRDefault="00190AC2" w:rsidP="00483261">
            <w:pPr>
              <w:jc w:val="both"/>
              <w:rPr>
                <w:rFonts w:ascii="Times New Roman" w:hAnsi="Times New Roman"/>
                <w:sz w:val="26"/>
                <w:szCs w:val="26"/>
              </w:rPr>
            </w:pPr>
          </w:p>
        </w:tc>
      </w:tr>
      <w:tr w:rsidR="00190AC2" w:rsidRPr="00CB1893" w14:paraId="4BE8DCB1" w14:textId="70C8BDF1" w:rsidTr="0041059A">
        <w:tc>
          <w:tcPr>
            <w:tcW w:w="993" w:type="dxa"/>
            <w:vAlign w:val="center"/>
          </w:tcPr>
          <w:p w14:paraId="449FB8E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84C79D" w14:textId="321951C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Giao khu vực biển</w:t>
            </w:r>
          </w:p>
        </w:tc>
        <w:tc>
          <w:tcPr>
            <w:tcW w:w="2126" w:type="dxa"/>
            <w:vAlign w:val="center"/>
          </w:tcPr>
          <w:p w14:paraId="725AD2DB" w14:textId="07AFA5A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15819F7" w14:textId="77777777" w:rsidR="00190AC2" w:rsidRPr="008A7C7B" w:rsidRDefault="00190AC2" w:rsidP="0041059A">
            <w:pPr>
              <w:jc w:val="both"/>
              <w:rPr>
                <w:rFonts w:ascii="Times New Roman" w:hAnsi="Times New Roman"/>
                <w:sz w:val="26"/>
                <w:szCs w:val="26"/>
              </w:rPr>
            </w:pPr>
          </w:p>
        </w:tc>
        <w:tc>
          <w:tcPr>
            <w:tcW w:w="1984" w:type="dxa"/>
          </w:tcPr>
          <w:p w14:paraId="602BB5AB" w14:textId="77777777" w:rsidR="00190AC2" w:rsidRPr="008A7C7B" w:rsidRDefault="00190AC2" w:rsidP="00483261">
            <w:pPr>
              <w:jc w:val="both"/>
              <w:rPr>
                <w:rFonts w:ascii="Times New Roman" w:hAnsi="Times New Roman"/>
                <w:sz w:val="26"/>
                <w:szCs w:val="26"/>
              </w:rPr>
            </w:pPr>
          </w:p>
        </w:tc>
      </w:tr>
      <w:tr w:rsidR="00190AC2" w:rsidRPr="00CB1893" w14:paraId="66F4D980" w14:textId="07E5495A" w:rsidTr="0041059A">
        <w:tc>
          <w:tcPr>
            <w:tcW w:w="993" w:type="dxa"/>
            <w:vAlign w:val="center"/>
          </w:tcPr>
          <w:p w14:paraId="1C37F2F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70B6A3" w14:textId="1063DBC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thời hạn giao khu vực biển</w:t>
            </w:r>
          </w:p>
        </w:tc>
        <w:tc>
          <w:tcPr>
            <w:tcW w:w="2126" w:type="dxa"/>
            <w:vAlign w:val="center"/>
          </w:tcPr>
          <w:p w14:paraId="087C8D38" w14:textId="78720F1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D4263A1" w14:textId="77777777" w:rsidR="00190AC2" w:rsidRPr="008A7C7B" w:rsidRDefault="00190AC2" w:rsidP="0041059A">
            <w:pPr>
              <w:jc w:val="both"/>
              <w:rPr>
                <w:rFonts w:ascii="Times New Roman" w:hAnsi="Times New Roman"/>
                <w:sz w:val="26"/>
                <w:szCs w:val="26"/>
              </w:rPr>
            </w:pPr>
          </w:p>
        </w:tc>
        <w:tc>
          <w:tcPr>
            <w:tcW w:w="1984" w:type="dxa"/>
          </w:tcPr>
          <w:p w14:paraId="023BA836" w14:textId="77777777" w:rsidR="00190AC2" w:rsidRPr="008A7C7B" w:rsidRDefault="00190AC2" w:rsidP="00483261">
            <w:pPr>
              <w:jc w:val="both"/>
              <w:rPr>
                <w:rFonts w:ascii="Times New Roman" w:hAnsi="Times New Roman"/>
                <w:sz w:val="26"/>
                <w:szCs w:val="26"/>
              </w:rPr>
            </w:pPr>
          </w:p>
        </w:tc>
      </w:tr>
      <w:tr w:rsidR="00190AC2" w:rsidRPr="00CB1893" w14:paraId="2AB30834" w14:textId="45B0E108" w:rsidTr="0041059A">
        <w:tc>
          <w:tcPr>
            <w:tcW w:w="993" w:type="dxa"/>
            <w:vAlign w:val="center"/>
          </w:tcPr>
          <w:p w14:paraId="5A48DE5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858299" w14:textId="61F3EF08"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quyết định giao khu vực biển</w:t>
            </w:r>
          </w:p>
        </w:tc>
        <w:tc>
          <w:tcPr>
            <w:tcW w:w="2126" w:type="dxa"/>
            <w:vAlign w:val="center"/>
          </w:tcPr>
          <w:p w14:paraId="341A98F0" w14:textId="4AB8E98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B69F398" w14:textId="77777777" w:rsidR="00190AC2" w:rsidRPr="008A7C7B" w:rsidRDefault="00190AC2" w:rsidP="0041059A">
            <w:pPr>
              <w:jc w:val="both"/>
              <w:rPr>
                <w:rFonts w:ascii="Times New Roman" w:hAnsi="Times New Roman"/>
                <w:sz w:val="26"/>
                <w:szCs w:val="26"/>
              </w:rPr>
            </w:pPr>
          </w:p>
        </w:tc>
        <w:tc>
          <w:tcPr>
            <w:tcW w:w="1984" w:type="dxa"/>
          </w:tcPr>
          <w:p w14:paraId="2DB5B957" w14:textId="77777777" w:rsidR="00190AC2" w:rsidRPr="008A7C7B" w:rsidRDefault="00190AC2" w:rsidP="00483261">
            <w:pPr>
              <w:jc w:val="both"/>
              <w:rPr>
                <w:rFonts w:ascii="Times New Roman" w:hAnsi="Times New Roman"/>
                <w:sz w:val="26"/>
                <w:szCs w:val="26"/>
              </w:rPr>
            </w:pPr>
          </w:p>
        </w:tc>
      </w:tr>
      <w:tr w:rsidR="00190AC2" w:rsidRPr="00CB1893" w14:paraId="7968E3F8" w14:textId="2F940963" w:rsidTr="0041059A">
        <w:tc>
          <w:tcPr>
            <w:tcW w:w="993" w:type="dxa"/>
            <w:vAlign w:val="center"/>
          </w:tcPr>
          <w:p w14:paraId="314E81A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D046BF" w14:textId="66260283"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Trả lại khu vực biển</w:t>
            </w:r>
          </w:p>
        </w:tc>
        <w:tc>
          <w:tcPr>
            <w:tcW w:w="2126" w:type="dxa"/>
            <w:vAlign w:val="center"/>
          </w:tcPr>
          <w:p w14:paraId="04AAB53F" w14:textId="32E2A3C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23F7EDC2" w14:textId="77777777" w:rsidR="00190AC2" w:rsidRPr="008A7C7B" w:rsidRDefault="00190AC2" w:rsidP="0041059A">
            <w:pPr>
              <w:jc w:val="both"/>
              <w:rPr>
                <w:rFonts w:ascii="Times New Roman" w:hAnsi="Times New Roman"/>
                <w:sz w:val="26"/>
                <w:szCs w:val="26"/>
              </w:rPr>
            </w:pPr>
          </w:p>
        </w:tc>
        <w:tc>
          <w:tcPr>
            <w:tcW w:w="1984" w:type="dxa"/>
          </w:tcPr>
          <w:p w14:paraId="5D38D914" w14:textId="77777777" w:rsidR="00190AC2" w:rsidRPr="008A7C7B" w:rsidRDefault="00190AC2" w:rsidP="00483261">
            <w:pPr>
              <w:jc w:val="both"/>
              <w:rPr>
                <w:rFonts w:ascii="Times New Roman" w:hAnsi="Times New Roman"/>
                <w:sz w:val="26"/>
                <w:szCs w:val="26"/>
              </w:rPr>
            </w:pPr>
          </w:p>
        </w:tc>
      </w:tr>
      <w:tr w:rsidR="00190AC2" w:rsidRPr="00CB1893" w14:paraId="3E0A2FCB" w14:textId="68ECC45B" w:rsidTr="0041059A">
        <w:tc>
          <w:tcPr>
            <w:tcW w:w="993" w:type="dxa"/>
            <w:vAlign w:val="center"/>
          </w:tcPr>
          <w:p w14:paraId="47FE9FA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F7534" w14:textId="5B3B380D"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nhận chìm ở biển</w:t>
            </w:r>
          </w:p>
        </w:tc>
        <w:tc>
          <w:tcPr>
            <w:tcW w:w="2126" w:type="dxa"/>
            <w:vAlign w:val="center"/>
          </w:tcPr>
          <w:p w14:paraId="53854783" w14:textId="3BB0C4D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3B155FD5" w14:textId="77777777" w:rsidR="00190AC2" w:rsidRPr="008A7C7B" w:rsidRDefault="00190AC2" w:rsidP="0041059A">
            <w:pPr>
              <w:jc w:val="both"/>
              <w:rPr>
                <w:rFonts w:ascii="Times New Roman" w:hAnsi="Times New Roman"/>
                <w:sz w:val="26"/>
                <w:szCs w:val="26"/>
              </w:rPr>
            </w:pPr>
          </w:p>
        </w:tc>
        <w:tc>
          <w:tcPr>
            <w:tcW w:w="1984" w:type="dxa"/>
          </w:tcPr>
          <w:p w14:paraId="5E35CD12" w14:textId="77777777" w:rsidR="00190AC2" w:rsidRPr="008A7C7B" w:rsidRDefault="00190AC2" w:rsidP="00483261">
            <w:pPr>
              <w:jc w:val="both"/>
              <w:rPr>
                <w:rFonts w:ascii="Times New Roman" w:hAnsi="Times New Roman"/>
                <w:sz w:val="26"/>
                <w:szCs w:val="26"/>
              </w:rPr>
            </w:pPr>
          </w:p>
        </w:tc>
      </w:tr>
      <w:tr w:rsidR="00190AC2" w:rsidRPr="00CB1893" w14:paraId="7E2CE35C" w14:textId="51090899" w:rsidTr="0041059A">
        <w:tc>
          <w:tcPr>
            <w:tcW w:w="993" w:type="dxa"/>
            <w:vAlign w:val="center"/>
          </w:tcPr>
          <w:p w14:paraId="27D8482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55C07D" w14:textId="09E22A1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Gia hạn Giấy phép nhận chìm ở biển</w:t>
            </w:r>
          </w:p>
        </w:tc>
        <w:tc>
          <w:tcPr>
            <w:tcW w:w="2126" w:type="dxa"/>
            <w:vAlign w:val="center"/>
          </w:tcPr>
          <w:p w14:paraId="5BF58A1F" w14:textId="077BEF2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5C0BD59" w14:textId="77777777" w:rsidR="00190AC2" w:rsidRPr="008A7C7B" w:rsidRDefault="00190AC2" w:rsidP="0041059A">
            <w:pPr>
              <w:jc w:val="both"/>
              <w:rPr>
                <w:rFonts w:ascii="Times New Roman" w:hAnsi="Times New Roman"/>
                <w:sz w:val="26"/>
                <w:szCs w:val="26"/>
              </w:rPr>
            </w:pPr>
          </w:p>
        </w:tc>
        <w:tc>
          <w:tcPr>
            <w:tcW w:w="1984" w:type="dxa"/>
          </w:tcPr>
          <w:p w14:paraId="629BC659" w14:textId="77777777" w:rsidR="00190AC2" w:rsidRPr="008A7C7B" w:rsidRDefault="00190AC2" w:rsidP="00483261">
            <w:pPr>
              <w:jc w:val="both"/>
              <w:rPr>
                <w:rFonts w:ascii="Times New Roman" w:hAnsi="Times New Roman"/>
                <w:sz w:val="26"/>
                <w:szCs w:val="26"/>
              </w:rPr>
            </w:pPr>
          </w:p>
        </w:tc>
      </w:tr>
      <w:tr w:rsidR="00190AC2" w:rsidRPr="00CB1893" w14:paraId="611E009B" w14:textId="0D152C56" w:rsidTr="0041059A">
        <w:tc>
          <w:tcPr>
            <w:tcW w:w="993" w:type="dxa"/>
            <w:vAlign w:val="center"/>
          </w:tcPr>
          <w:p w14:paraId="1B1B2D2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C9FAD7E" w14:textId="4476306A"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Sửa đổi, bổ sung Giấy phép nhận chìm ở biển</w:t>
            </w:r>
          </w:p>
        </w:tc>
        <w:tc>
          <w:tcPr>
            <w:tcW w:w="2126" w:type="dxa"/>
            <w:vAlign w:val="center"/>
          </w:tcPr>
          <w:p w14:paraId="00D7740D" w14:textId="38937C5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648BC553" w14:textId="77777777" w:rsidR="00190AC2" w:rsidRPr="008A7C7B" w:rsidRDefault="00190AC2" w:rsidP="0041059A">
            <w:pPr>
              <w:jc w:val="both"/>
              <w:rPr>
                <w:rFonts w:ascii="Times New Roman" w:hAnsi="Times New Roman"/>
                <w:sz w:val="26"/>
                <w:szCs w:val="26"/>
              </w:rPr>
            </w:pPr>
          </w:p>
        </w:tc>
        <w:tc>
          <w:tcPr>
            <w:tcW w:w="1984" w:type="dxa"/>
          </w:tcPr>
          <w:p w14:paraId="00529738" w14:textId="77777777" w:rsidR="00190AC2" w:rsidRPr="008A7C7B" w:rsidRDefault="00190AC2" w:rsidP="00483261">
            <w:pPr>
              <w:jc w:val="both"/>
              <w:rPr>
                <w:rFonts w:ascii="Times New Roman" w:hAnsi="Times New Roman"/>
                <w:sz w:val="26"/>
                <w:szCs w:val="26"/>
              </w:rPr>
            </w:pPr>
          </w:p>
        </w:tc>
      </w:tr>
      <w:tr w:rsidR="00190AC2" w:rsidRPr="00CB1893" w14:paraId="37709546" w14:textId="7B7FE6C1" w:rsidTr="0041059A">
        <w:tc>
          <w:tcPr>
            <w:tcW w:w="993" w:type="dxa"/>
            <w:vAlign w:val="center"/>
          </w:tcPr>
          <w:p w14:paraId="570A1E7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4075A1" w14:textId="052C2DD9"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Trả lại Giấy phép nhận chìm ở biển</w:t>
            </w:r>
          </w:p>
        </w:tc>
        <w:tc>
          <w:tcPr>
            <w:tcW w:w="2126" w:type="dxa"/>
            <w:vAlign w:val="center"/>
          </w:tcPr>
          <w:p w14:paraId="13928C54" w14:textId="0D16247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781E24A4" w14:textId="77777777" w:rsidR="00190AC2" w:rsidRPr="008A7C7B" w:rsidRDefault="00190AC2" w:rsidP="0041059A">
            <w:pPr>
              <w:jc w:val="both"/>
              <w:rPr>
                <w:rFonts w:ascii="Times New Roman" w:hAnsi="Times New Roman"/>
                <w:sz w:val="26"/>
                <w:szCs w:val="26"/>
              </w:rPr>
            </w:pPr>
          </w:p>
        </w:tc>
        <w:tc>
          <w:tcPr>
            <w:tcW w:w="1984" w:type="dxa"/>
          </w:tcPr>
          <w:p w14:paraId="74C468C8" w14:textId="77777777" w:rsidR="00190AC2" w:rsidRPr="008A7C7B" w:rsidRDefault="00190AC2" w:rsidP="00483261">
            <w:pPr>
              <w:jc w:val="both"/>
              <w:rPr>
                <w:rFonts w:ascii="Times New Roman" w:hAnsi="Times New Roman"/>
                <w:sz w:val="26"/>
                <w:szCs w:val="26"/>
              </w:rPr>
            </w:pPr>
          </w:p>
        </w:tc>
      </w:tr>
      <w:tr w:rsidR="00190AC2" w:rsidRPr="00CB1893" w14:paraId="6EA1251B" w14:textId="2DF4B3D3" w:rsidTr="0041059A">
        <w:tc>
          <w:tcPr>
            <w:tcW w:w="993" w:type="dxa"/>
            <w:vAlign w:val="center"/>
          </w:tcPr>
          <w:p w14:paraId="751B754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6EC5E9" w14:textId="0AE7A16C"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nhận chìm ở biển</w:t>
            </w:r>
          </w:p>
        </w:tc>
        <w:tc>
          <w:tcPr>
            <w:tcW w:w="2126" w:type="dxa"/>
            <w:vAlign w:val="center"/>
          </w:tcPr>
          <w:p w14:paraId="6EA4B493" w14:textId="2582DE8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3FB06F0D" w14:textId="77777777" w:rsidR="00190AC2" w:rsidRPr="008A7C7B" w:rsidRDefault="00190AC2" w:rsidP="0041059A">
            <w:pPr>
              <w:jc w:val="both"/>
              <w:rPr>
                <w:rFonts w:ascii="Times New Roman" w:hAnsi="Times New Roman"/>
                <w:sz w:val="26"/>
                <w:szCs w:val="26"/>
              </w:rPr>
            </w:pPr>
          </w:p>
        </w:tc>
        <w:tc>
          <w:tcPr>
            <w:tcW w:w="1984" w:type="dxa"/>
          </w:tcPr>
          <w:p w14:paraId="1FA3602C" w14:textId="77777777" w:rsidR="00190AC2" w:rsidRPr="008A7C7B" w:rsidRDefault="00190AC2" w:rsidP="00483261">
            <w:pPr>
              <w:jc w:val="both"/>
              <w:rPr>
                <w:rFonts w:ascii="Times New Roman" w:hAnsi="Times New Roman"/>
                <w:sz w:val="26"/>
                <w:szCs w:val="26"/>
              </w:rPr>
            </w:pPr>
          </w:p>
        </w:tc>
      </w:tr>
      <w:tr w:rsidR="00190AC2" w:rsidRPr="00CB1893" w14:paraId="1D03A8BE" w14:textId="59AD4C81" w:rsidTr="0041059A">
        <w:tc>
          <w:tcPr>
            <w:tcW w:w="993" w:type="dxa"/>
            <w:vAlign w:val="center"/>
          </w:tcPr>
          <w:p w14:paraId="37195F6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6E40D8" w14:textId="73285990"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Kế hoạch ứng phó sự cố tràn dầu</w:t>
            </w:r>
          </w:p>
        </w:tc>
        <w:tc>
          <w:tcPr>
            <w:tcW w:w="2126" w:type="dxa"/>
            <w:vAlign w:val="center"/>
          </w:tcPr>
          <w:p w14:paraId="6A104490" w14:textId="289F91F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Biển và hải đảo</w:t>
            </w:r>
          </w:p>
        </w:tc>
        <w:tc>
          <w:tcPr>
            <w:tcW w:w="3260" w:type="dxa"/>
            <w:vAlign w:val="center"/>
          </w:tcPr>
          <w:p w14:paraId="0D234466" w14:textId="77777777" w:rsidR="00190AC2" w:rsidRPr="008A7C7B" w:rsidRDefault="00190AC2" w:rsidP="0041059A">
            <w:pPr>
              <w:jc w:val="both"/>
              <w:rPr>
                <w:rFonts w:ascii="Times New Roman" w:hAnsi="Times New Roman"/>
                <w:sz w:val="26"/>
                <w:szCs w:val="26"/>
              </w:rPr>
            </w:pPr>
          </w:p>
        </w:tc>
        <w:tc>
          <w:tcPr>
            <w:tcW w:w="1984" w:type="dxa"/>
          </w:tcPr>
          <w:p w14:paraId="685CC681" w14:textId="77777777" w:rsidR="00190AC2" w:rsidRPr="008A7C7B" w:rsidRDefault="00190AC2" w:rsidP="00483261">
            <w:pPr>
              <w:jc w:val="both"/>
              <w:rPr>
                <w:rFonts w:ascii="Times New Roman" w:hAnsi="Times New Roman"/>
                <w:sz w:val="26"/>
                <w:szCs w:val="26"/>
              </w:rPr>
            </w:pPr>
          </w:p>
        </w:tc>
      </w:tr>
      <w:tr w:rsidR="00190AC2" w:rsidRPr="00CB1893" w14:paraId="2A271731" w14:textId="4A38344E" w:rsidTr="0041059A">
        <w:tc>
          <w:tcPr>
            <w:tcW w:w="993" w:type="dxa"/>
            <w:vAlign w:val="center"/>
          </w:tcPr>
          <w:p w14:paraId="6DACA51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4627C5" w14:textId="48BD1924"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Giấy phép môi trường</w:t>
            </w:r>
          </w:p>
        </w:tc>
        <w:tc>
          <w:tcPr>
            <w:tcW w:w="2126" w:type="dxa"/>
            <w:vAlign w:val="center"/>
          </w:tcPr>
          <w:p w14:paraId="42CF1646" w14:textId="603C664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restart"/>
            <w:vAlign w:val="center"/>
          </w:tcPr>
          <w:p w14:paraId="1D964D7B" w14:textId="2ED145E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Cơ quan nhà nước phải đi thẩm tra, xác minh tại hiện trường theo quy định của pháp luật theo quy định tại điểm b khoản 1 Điều 11 Nghị định số 42/2022/NĐ-CP</w:t>
            </w:r>
          </w:p>
        </w:tc>
        <w:tc>
          <w:tcPr>
            <w:tcW w:w="1984" w:type="dxa"/>
          </w:tcPr>
          <w:p w14:paraId="693B6E53" w14:textId="77777777" w:rsidR="00190AC2" w:rsidRPr="008A7C7B" w:rsidRDefault="00190AC2" w:rsidP="00483261">
            <w:pPr>
              <w:jc w:val="center"/>
              <w:rPr>
                <w:rFonts w:ascii="Times New Roman" w:hAnsi="Times New Roman"/>
                <w:color w:val="000000"/>
                <w:sz w:val="26"/>
                <w:szCs w:val="26"/>
              </w:rPr>
            </w:pPr>
          </w:p>
        </w:tc>
      </w:tr>
      <w:tr w:rsidR="00190AC2" w:rsidRPr="00CB1893" w14:paraId="5CB73710" w14:textId="280445C3" w:rsidTr="0041059A">
        <w:tc>
          <w:tcPr>
            <w:tcW w:w="993" w:type="dxa"/>
            <w:vAlign w:val="center"/>
          </w:tcPr>
          <w:p w14:paraId="38B16C6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9938DD" w14:textId="197A5DCF"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Cấp lại Giấy phép môi trường</w:t>
            </w:r>
          </w:p>
        </w:tc>
        <w:tc>
          <w:tcPr>
            <w:tcW w:w="2126" w:type="dxa"/>
            <w:vAlign w:val="center"/>
          </w:tcPr>
          <w:p w14:paraId="3882639D" w14:textId="64CFC41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7D345BEB" w14:textId="77777777" w:rsidR="00190AC2" w:rsidRPr="008A7C7B" w:rsidRDefault="00190AC2" w:rsidP="0041059A">
            <w:pPr>
              <w:jc w:val="both"/>
              <w:rPr>
                <w:rFonts w:ascii="Times New Roman" w:hAnsi="Times New Roman"/>
                <w:sz w:val="26"/>
                <w:szCs w:val="26"/>
              </w:rPr>
            </w:pPr>
          </w:p>
        </w:tc>
        <w:tc>
          <w:tcPr>
            <w:tcW w:w="1984" w:type="dxa"/>
          </w:tcPr>
          <w:p w14:paraId="46F51AFD" w14:textId="77777777" w:rsidR="00190AC2" w:rsidRPr="008A7C7B" w:rsidRDefault="00190AC2" w:rsidP="00483261">
            <w:pPr>
              <w:jc w:val="both"/>
              <w:rPr>
                <w:rFonts w:ascii="Times New Roman" w:hAnsi="Times New Roman"/>
                <w:sz w:val="26"/>
                <w:szCs w:val="26"/>
              </w:rPr>
            </w:pPr>
          </w:p>
        </w:tc>
      </w:tr>
      <w:tr w:rsidR="00190AC2" w:rsidRPr="00CB1893" w14:paraId="72409D08" w14:textId="44192AE2" w:rsidTr="0041059A">
        <w:tc>
          <w:tcPr>
            <w:tcW w:w="993" w:type="dxa"/>
            <w:vAlign w:val="center"/>
          </w:tcPr>
          <w:p w14:paraId="7BC841D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92DDED" w14:textId="066D9EFA"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trao đổi, mua, bán, tặng cho, thuê, lưu giữ, vận chuyển mẫu vật của loài thuộc Danh mục loài được ưu tiên bảo vệ</w:t>
            </w:r>
          </w:p>
        </w:tc>
        <w:tc>
          <w:tcPr>
            <w:tcW w:w="2126" w:type="dxa"/>
            <w:vAlign w:val="center"/>
          </w:tcPr>
          <w:p w14:paraId="1731AC12" w14:textId="11A3AE0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67A2F93E" w14:textId="77777777" w:rsidR="00190AC2" w:rsidRPr="008A7C7B" w:rsidRDefault="00190AC2" w:rsidP="0041059A">
            <w:pPr>
              <w:jc w:val="both"/>
              <w:rPr>
                <w:rFonts w:ascii="Times New Roman" w:hAnsi="Times New Roman"/>
                <w:sz w:val="26"/>
                <w:szCs w:val="26"/>
              </w:rPr>
            </w:pPr>
          </w:p>
        </w:tc>
        <w:tc>
          <w:tcPr>
            <w:tcW w:w="1984" w:type="dxa"/>
          </w:tcPr>
          <w:p w14:paraId="148F0B2D" w14:textId="77777777" w:rsidR="00190AC2" w:rsidRPr="008A7C7B" w:rsidRDefault="00190AC2" w:rsidP="00483261">
            <w:pPr>
              <w:jc w:val="both"/>
              <w:rPr>
                <w:rFonts w:ascii="Times New Roman" w:hAnsi="Times New Roman"/>
                <w:sz w:val="26"/>
                <w:szCs w:val="26"/>
              </w:rPr>
            </w:pPr>
          </w:p>
        </w:tc>
      </w:tr>
      <w:tr w:rsidR="00190AC2" w:rsidRPr="00CB1893" w14:paraId="2FAB1123" w14:textId="4EAC867A" w:rsidTr="0041059A">
        <w:tc>
          <w:tcPr>
            <w:tcW w:w="993" w:type="dxa"/>
            <w:vAlign w:val="center"/>
          </w:tcPr>
          <w:p w14:paraId="33D5301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A3E49D" w14:textId="367888F4"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chứng nhận Cơ sở bảo tồn đa dạng sinh học</w:t>
            </w:r>
          </w:p>
        </w:tc>
        <w:tc>
          <w:tcPr>
            <w:tcW w:w="2126" w:type="dxa"/>
            <w:vAlign w:val="center"/>
          </w:tcPr>
          <w:p w14:paraId="29F59199" w14:textId="4F5746E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4CDF5ACC" w14:textId="77777777" w:rsidR="00190AC2" w:rsidRPr="008A7C7B" w:rsidRDefault="00190AC2" w:rsidP="0041059A">
            <w:pPr>
              <w:jc w:val="both"/>
              <w:rPr>
                <w:rFonts w:ascii="Times New Roman" w:hAnsi="Times New Roman"/>
                <w:sz w:val="26"/>
                <w:szCs w:val="26"/>
              </w:rPr>
            </w:pPr>
          </w:p>
        </w:tc>
        <w:tc>
          <w:tcPr>
            <w:tcW w:w="1984" w:type="dxa"/>
          </w:tcPr>
          <w:p w14:paraId="4BAFDAF3" w14:textId="77777777" w:rsidR="00190AC2" w:rsidRPr="008A7C7B" w:rsidRDefault="00190AC2" w:rsidP="00483261">
            <w:pPr>
              <w:jc w:val="both"/>
              <w:rPr>
                <w:rFonts w:ascii="Times New Roman" w:hAnsi="Times New Roman"/>
                <w:sz w:val="26"/>
                <w:szCs w:val="26"/>
              </w:rPr>
            </w:pPr>
          </w:p>
        </w:tc>
      </w:tr>
      <w:tr w:rsidR="00190AC2" w:rsidRPr="00CB1893" w14:paraId="58410AA3" w14:textId="346F73F2" w:rsidTr="0041059A">
        <w:tc>
          <w:tcPr>
            <w:tcW w:w="993" w:type="dxa"/>
            <w:vAlign w:val="center"/>
          </w:tcPr>
          <w:p w14:paraId="50BD3B1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8FBC5E" w14:textId="492AD1F4"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Thẩm định báo cáo đánh giá tác động môi trường</w:t>
            </w:r>
          </w:p>
        </w:tc>
        <w:tc>
          <w:tcPr>
            <w:tcW w:w="2126" w:type="dxa"/>
            <w:vAlign w:val="center"/>
          </w:tcPr>
          <w:p w14:paraId="7684AAFC" w14:textId="62483DB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5AA071F8" w14:textId="77777777" w:rsidR="00190AC2" w:rsidRPr="008A7C7B" w:rsidRDefault="00190AC2" w:rsidP="0041059A">
            <w:pPr>
              <w:jc w:val="both"/>
              <w:rPr>
                <w:rFonts w:ascii="Times New Roman" w:hAnsi="Times New Roman"/>
                <w:sz w:val="26"/>
                <w:szCs w:val="26"/>
              </w:rPr>
            </w:pPr>
          </w:p>
        </w:tc>
        <w:tc>
          <w:tcPr>
            <w:tcW w:w="1984" w:type="dxa"/>
          </w:tcPr>
          <w:p w14:paraId="32BFD252" w14:textId="77777777" w:rsidR="00190AC2" w:rsidRPr="008A7C7B" w:rsidRDefault="00190AC2" w:rsidP="00483261">
            <w:pPr>
              <w:jc w:val="both"/>
              <w:rPr>
                <w:rFonts w:ascii="Times New Roman" w:hAnsi="Times New Roman"/>
                <w:sz w:val="26"/>
                <w:szCs w:val="26"/>
              </w:rPr>
            </w:pPr>
          </w:p>
        </w:tc>
      </w:tr>
      <w:tr w:rsidR="00190AC2" w:rsidRPr="00CB1893" w14:paraId="054EB27C" w14:textId="03F4719A" w:rsidTr="0041059A">
        <w:tc>
          <w:tcPr>
            <w:tcW w:w="993" w:type="dxa"/>
            <w:vAlign w:val="center"/>
          </w:tcPr>
          <w:p w14:paraId="5241FD5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A18CB6" w14:textId="639C9DC5" w:rsidR="00190AC2" w:rsidRPr="008A7C7B" w:rsidRDefault="00190AC2" w:rsidP="0041059A">
            <w:pPr>
              <w:jc w:val="both"/>
              <w:rPr>
                <w:rFonts w:ascii="Times New Roman" w:hAnsi="Times New Roman"/>
                <w:b/>
                <w:sz w:val="26"/>
                <w:szCs w:val="26"/>
              </w:rPr>
            </w:pPr>
            <w:r w:rsidRPr="008A7C7B">
              <w:rPr>
                <w:rFonts w:ascii="Times New Roman" w:hAnsi="Times New Roman"/>
                <w:color w:val="000000"/>
                <w:sz w:val="26"/>
                <w:szCs w:val="26"/>
              </w:rPr>
              <w:t>Thẩm định phương án cải tạo, phục hồi môi trường trong hoạt động khai thác khoáng sản (báo cáo riêng theo quy định tại khoản 2 Điều 36 Nghị định số 08/2022/NĐ-CP)</w:t>
            </w:r>
          </w:p>
        </w:tc>
        <w:tc>
          <w:tcPr>
            <w:tcW w:w="2126" w:type="dxa"/>
            <w:vAlign w:val="center"/>
          </w:tcPr>
          <w:p w14:paraId="2BDC9FD3" w14:textId="0874BD5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Môi trường</w:t>
            </w:r>
          </w:p>
        </w:tc>
        <w:tc>
          <w:tcPr>
            <w:tcW w:w="3260" w:type="dxa"/>
            <w:vMerge/>
            <w:vAlign w:val="center"/>
          </w:tcPr>
          <w:p w14:paraId="49EC3233" w14:textId="77777777" w:rsidR="00190AC2" w:rsidRPr="008A7C7B" w:rsidRDefault="00190AC2" w:rsidP="0041059A">
            <w:pPr>
              <w:jc w:val="both"/>
              <w:rPr>
                <w:rFonts w:ascii="Times New Roman" w:hAnsi="Times New Roman"/>
                <w:sz w:val="26"/>
                <w:szCs w:val="26"/>
              </w:rPr>
            </w:pPr>
          </w:p>
        </w:tc>
        <w:tc>
          <w:tcPr>
            <w:tcW w:w="1984" w:type="dxa"/>
          </w:tcPr>
          <w:p w14:paraId="53B6E44E" w14:textId="77777777" w:rsidR="00190AC2" w:rsidRPr="008A7C7B" w:rsidRDefault="00190AC2" w:rsidP="00483261">
            <w:pPr>
              <w:jc w:val="both"/>
              <w:rPr>
                <w:rFonts w:ascii="Times New Roman" w:hAnsi="Times New Roman"/>
                <w:sz w:val="26"/>
                <w:szCs w:val="26"/>
              </w:rPr>
            </w:pPr>
          </w:p>
        </w:tc>
      </w:tr>
      <w:tr w:rsidR="00190AC2" w:rsidRPr="00CB1893" w14:paraId="62152E46" w14:textId="2A61697E" w:rsidTr="0041059A">
        <w:tc>
          <w:tcPr>
            <w:tcW w:w="993" w:type="dxa"/>
            <w:vAlign w:val="center"/>
          </w:tcPr>
          <w:p w14:paraId="3721FE5D"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7FBEB" w14:textId="2BDBFFD4"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thăm dò khoáng sản.</w:t>
            </w:r>
          </w:p>
        </w:tc>
        <w:tc>
          <w:tcPr>
            <w:tcW w:w="2126" w:type="dxa"/>
            <w:vAlign w:val="center"/>
          </w:tcPr>
          <w:p w14:paraId="24DB2842" w14:textId="2D75E67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restart"/>
            <w:vAlign w:val="center"/>
          </w:tcPr>
          <w:p w14:paraId="06A42467" w14:textId="30CBDB5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 xml:space="preserve">Cơ quan nhà nước phải đi thẩm tra, xác minh tại hiện </w:t>
            </w:r>
            <w:r w:rsidRPr="008A7C7B">
              <w:rPr>
                <w:rFonts w:ascii="Times New Roman" w:hAnsi="Times New Roman"/>
                <w:color w:val="000000"/>
                <w:sz w:val="26"/>
                <w:szCs w:val="26"/>
              </w:rPr>
              <w:lastRenderedPageBreak/>
              <w:t>trường theo quy định của pháp luật theo quy định tại điểm b khoản 1 Điều 11 Nghị định số 42/2022/NĐ-CP</w:t>
            </w:r>
          </w:p>
        </w:tc>
        <w:tc>
          <w:tcPr>
            <w:tcW w:w="1984" w:type="dxa"/>
          </w:tcPr>
          <w:p w14:paraId="7618C27D" w14:textId="77777777" w:rsidR="00190AC2" w:rsidRPr="008A7C7B" w:rsidRDefault="00190AC2" w:rsidP="00483261">
            <w:pPr>
              <w:jc w:val="center"/>
              <w:rPr>
                <w:rFonts w:ascii="Times New Roman" w:hAnsi="Times New Roman"/>
                <w:color w:val="000000"/>
                <w:sz w:val="26"/>
                <w:szCs w:val="26"/>
              </w:rPr>
            </w:pPr>
          </w:p>
        </w:tc>
      </w:tr>
      <w:tr w:rsidR="00190AC2" w:rsidRPr="00CB1893" w14:paraId="332622D9" w14:textId="2EEA2CB3" w:rsidTr="0041059A">
        <w:tc>
          <w:tcPr>
            <w:tcW w:w="993" w:type="dxa"/>
            <w:vAlign w:val="center"/>
          </w:tcPr>
          <w:p w14:paraId="619D2FB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3D263F" w14:textId="31F23BB6"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thăm dò khoáng sản.</w:t>
            </w:r>
          </w:p>
        </w:tc>
        <w:tc>
          <w:tcPr>
            <w:tcW w:w="2126" w:type="dxa"/>
            <w:vAlign w:val="center"/>
          </w:tcPr>
          <w:p w14:paraId="099B8339" w14:textId="0D5E1C8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E05E4C5" w14:textId="77777777" w:rsidR="00190AC2" w:rsidRPr="008A7C7B" w:rsidRDefault="00190AC2" w:rsidP="0041059A">
            <w:pPr>
              <w:jc w:val="both"/>
              <w:rPr>
                <w:rFonts w:ascii="Times New Roman" w:hAnsi="Times New Roman"/>
                <w:sz w:val="26"/>
                <w:szCs w:val="26"/>
              </w:rPr>
            </w:pPr>
          </w:p>
        </w:tc>
        <w:tc>
          <w:tcPr>
            <w:tcW w:w="1984" w:type="dxa"/>
          </w:tcPr>
          <w:p w14:paraId="68C18918" w14:textId="77777777" w:rsidR="00190AC2" w:rsidRPr="008A7C7B" w:rsidRDefault="00190AC2" w:rsidP="00483261">
            <w:pPr>
              <w:jc w:val="both"/>
              <w:rPr>
                <w:rFonts w:ascii="Times New Roman" w:hAnsi="Times New Roman"/>
                <w:sz w:val="26"/>
                <w:szCs w:val="26"/>
              </w:rPr>
            </w:pPr>
          </w:p>
        </w:tc>
      </w:tr>
      <w:tr w:rsidR="00190AC2" w:rsidRPr="00CB1893" w14:paraId="0870AB45" w14:textId="63B55527" w:rsidTr="0041059A">
        <w:tc>
          <w:tcPr>
            <w:tcW w:w="993" w:type="dxa"/>
            <w:vAlign w:val="center"/>
          </w:tcPr>
          <w:p w14:paraId="5913AB0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9547B1" w14:textId="34E98AD6"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Chuyển nhượng quyền thăm dò khoáng sản.</w:t>
            </w:r>
          </w:p>
        </w:tc>
        <w:tc>
          <w:tcPr>
            <w:tcW w:w="2126" w:type="dxa"/>
            <w:vAlign w:val="center"/>
          </w:tcPr>
          <w:p w14:paraId="6959320E" w14:textId="6E7973F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1DE229F7" w14:textId="77777777" w:rsidR="00190AC2" w:rsidRPr="008A7C7B" w:rsidRDefault="00190AC2" w:rsidP="0041059A">
            <w:pPr>
              <w:jc w:val="both"/>
              <w:rPr>
                <w:rFonts w:ascii="Times New Roman" w:hAnsi="Times New Roman"/>
                <w:sz w:val="26"/>
                <w:szCs w:val="26"/>
              </w:rPr>
            </w:pPr>
          </w:p>
        </w:tc>
        <w:tc>
          <w:tcPr>
            <w:tcW w:w="1984" w:type="dxa"/>
          </w:tcPr>
          <w:p w14:paraId="3E90A78A" w14:textId="77777777" w:rsidR="00190AC2" w:rsidRPr="008A7C7B" w:rsidRDefault="00190AC2" w:rsidP="00483261">
            <w:pPr>
              <w:jc w:val="both"/>
              <w:rPr>
                <w:rFonts w:ascii="Times New Roman" w:hAnsi="Times New Roman"/>
                <w:sz w:val="26"/>
                <w:szCs w:val="26"/>
              </w:rPr>
            </w:pPr>
          </w:p>
        </w:tc>
      </w:tr>
      <w:tr w:rsidR="00190AC2" w:rsidRPr="00CB1893" w14:paraId="2508BF7A" w14:textId="4E7821F6" w:rsidTr="0041059A">
        <w:tc>
          <w:tcPr>
            <w:tcW w:w="993" w:type="dxa"/>
            <w:vAlign w:val="center"/>
          </w:tcPr>
          <w:p w14:paraId="3EADF7C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307D73A" w14:textId="7E8005C9"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Phê duyệt trữ lượng khoáng sản.</w:t>
            </w:r>
          </w:p>
        </w:tc>
        <w:tc>
          <w:tcPr>
            <w:tcW w:w="2126" w:type="dxa"/>
            <w:vAlign w:val="center"/>
          </w:tcPr>
          <w:p w14:paraId="65A16D00" w14:textId="4463579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7CDF7E99" w14:textId="77777777" w:rsidR="00190AC2" w:rsidRPr="008A7C7B" w:rsidRDefault="00190AC2" w:rsidP="0041059A">
            <w:pPr>
              <w:jc w:val="both"/>
              <w:rPr>
                <w:rFonts w:ascii="Times New Roman" w:hAnsi="Times New Roman"/>
                <w:sz w:val="26"/>
                <w:szCs w:val="26"/>
              </w:rPr>
            </w:pPr>
          </w:p>
        </w:tc>
        <w:tc>
          <w:tcPr>
            <w:tcW w:w="1984" w:type="dxa"/>
          </w:tcPr>
          <w:p w14:paraId="71BBC97C" w14:textId="77777777" w:rsidR="00190AC2" w:rsidRPr="008A7C7B" w:rsidRDefault="00190AC2" w:rsidP="00483261">
            <w:pPr>
              <w:jc w:val="both"/>
              <w:rPr>
                <w:rFonts w:ascii="Times New Roman" w:hAnsi="Times New Roman"/>
                <w:sz w:val="26"/>
                <w:szCs w:val="26"/>
              </w:rPr>
            </w:pPr>
          </w:p>
        </w:tc>
      </w:tr>
      <w:tr w:rsidR="00190AC2" w:rsidRPr="00CB1893" w14:paraId="383841E1" w14:textId="4C2D8232" w:rsidTr="0041059A">
        <w:tc>
          <w:tcPr>
            <w:tcW w:w="993" w:type="dxa"/>
            <w:vAlign w:val="center"/>
          </w:tcPr>
          <w:p w14:paraId="5BA6639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478182" w14:textId="106AEC41"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khai thác khoáng sản.</w:t>
            </w:r>
          </w:p>
        </w:tc>
        <w:tc>
          <w:tcPr>
            <w:tcW w:w="2126" w:type="dxa"/>
            <w:vAlign w:val="center"/>
          </w:tcPr>
          <w:p w14:paraId="1FB48290" w14:textId="322371C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6B019EDC" w14:textId="77777777" w:rsidR="00190AC2" w:rsidRPr="008A7C7B" w:rsidRDefault="00190AC2" w:rsidP="0041059A">
            <w:pPr>
              <w:jc w:val="both"/>
              <w:rPr>
                <w:rFonts w:ascii="Times New Roman" w:hAnsi="Times New Roman"/>
                <w:sz w:val="26"/>
                <w:szCs w:val="26"/>
              </w:rPr>
            </w:pPr>
          </w:p>
        </w:tc>
        <w:tc>
          <w:tcPr>
            <w:tcW w:w="1984" w:type="dxa"/>
          </w:tcPr>
          <w:p w14:paraId="08E8A497" w14:textId="77777777" w:rsidR="00190AC2" w:rsidRPr="008A7C7B" w:rsidRDefault="00190AC2" w:rsidP="00483261">
            <w:pPr>
              <w:jc w:val="both"/>
              <w:rPr>
                <w:rFonts w:ascii="Times New Roman" w:hAnsi="Times New Roman"/>
                <w:sz w:val="26"/>
                <w:szCs w:val="26"/>
              </w:rPr>
            </w:pPr>
          </w:p>
        </w:tc>
      </w:tr>
      <w:tr w:rsidR="00190AC2" w:rsidRPr="00CB1893" w14:paraId="2BABC4F4" w14:textId="5FFEE1F6" w:rsidTr="0041059A">
        <w:tc>
          <w:tcPr>
            <w:tcW w:w="993" w:type="dxa"/>
            <w:vAlign w:val="center"/>
          </w:tcPr>
          <w:p w14:paraId="6144143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C7E2F7" w14:textId="70F63361"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khai thác khoáng sản.</w:t>
            </w:r>
          </w:p>
        </w:tc>
        <w:tc>
          <w:tcPr>
            <w:tcW w:w="2126" w:type="dxa"/>
            <w:vAlign w:val="center"/>
          </w:tcPr>
          <w:p w14:paraId="4BF37D1E" w14:textId="14CFBA4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5713BFA3" w14:textId="77777777" w:rsidR="00190AC2" w:rsidRPr="008A7C7B" w:rsidRDefault="00190AC2" w:rsidP="0041059A">
            <w:pPr>
              <w:jc w:val="both"/>
              <w:rPr>
                <w:rFonts w:ascii="Times New Roman" w:hAnsi="Times New Roman"/>
                <w:sz w:val="26"/>
                <w:szCs w:val="26"/>
              </w:rPr>
            </w:pPr>
          </w:p>
        </w:tc>
        <w:tc>
          <w:tcPr>
            <w:tcW w:w="1984" w:type="dxa"/>
          </w:tcPr>
          <w:p w14:paraId="502F818B" w14:textId="77777777" w:rsidR="00190AC2" w:rsidRPr="008A7C7B" w:rsidRDefault="00190AC2" w:rsidP="00483261">
            <w:pPr>
              <w:jc w:val="both"/>
              <w:rPr>
                <w:rFonts w:ascii="Times New Roman" w:hAnsi="Times New Roman"/>
                <w:sz w:val="26"/>
                <w:szCs w:val="26"/>
              </w:rPr>
            </w:pPr>
          </w:p>
        </w:tc>
      </w:tr>
      <w:tr w:rsidR="00190AC2" w:rsidRPr="00CB1893" w14:paraId="05217B11" w14:textId="49898FE8" w:rsidTr="0041059A">
        <w:tc>
          <w:tcPr>
            <w:tcW w:w="993" w:type="dxa"/>
            <w:vAlign w:val="center"/>
          </w:tcPr>
          <w:p w14:paraId="77AF9E5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59E69E" w14:textId="301E122A"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Chuyển nhượng quyền khai thác khoáng sản.</w:t>
            </w:r>
          </w:p>
        </w:tc>
        <w:tc>
          <w:tcPr>
            <w:tcW w:w="2126" w:type="dxa"/>
            <w:vAlign w:val="center"/>
          </w:tcPr>
          <w:p w14:paraId="3D33CB99" w14:textId="002AF6D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07167F62" w14:textId="77777777" w:rsidR="00190AC2" w:rsidRPr="008A7C7B" w:rsidRDefault="00190AC2" w:rsidP="0041059A">
            <w:pPr>
              <w:jc w:val="both"/>
              <w:rPr>
                <w:rFonts w:ascii="Times New Roman" w:hAnsi="Times New Roman"/>
                <w:sz w:val="26"/>
                <w:szCs w:val="26"/>
              </w:rPr>
            </w:pPr>
          </w:p>
        </w:tc>
        <w:tc>
          <w:tcPr>
            <w:tcW w:w="1984" w:type="dxa"/>
          </w:tcPr>
          <w:p w14:paraId="3D628C07" w14:textId="77777777" w:rsidR="00190AC2" w:rsidRPr="008A7C7B" w:rsidRDefault="00190AC2" w:rsidP="00483261">
            <w:pPr>
              <w:jc w:val="both"/>
              <w:rPr>
                <w:rFonts w:ascii="Times New Roman" w:hAnsi="Times New Roman"/>
                <w:sz w:val="26"/>
                <w:szCs w:val="26"/>
              </w:rPr>
            </w:pPr>
          </w:p>
        </w:tc>
      </w:tr>
      <w:tr w:rsidR="00190AC2" w:rsidRPr="00CB1893" w14:paraId="5B1BA9E6" w14:textId="08A2ACBB" w:rsidTr="0041059A">
        <w:tc>
          <w:tcPr>
            <w:tcW w:w="993" w:type="dxa"/>
            <w:vAlign w:val="center"/>
          </w:tcPr>
          <w:p w14:paraId="707AF1F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A0C8A6" w14:textId="0CABADE7"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Cấp giấy phép khai thác tận thu khoáng sản.</w:t>
            </w:r>
          </w:p>
        </w:tc>
        <w:tc>
          <w:tcPr>
            <w:tcW w:w="2126" w:type="dxa"/>
            <w:vAlign w:val="center"/>
          </w:tcPr>
          <w:p w14:paraId="2BCEE587" w14:textId="0B4D3C6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B482E0E" w14:textId="77777777" w:rsidR="00190AC2" w:rsidRPr="008A7C7B" w:rsidRDefault="00190AC2" w:rsidP="0041059A">
            <w:pPr>
              <w:jc w:val="both"/>
              <w:rPr>
                <w:rFonts w:ascii="Times New Roman" w:hAnsi="Times New Roman"/>
                <w:sz w:val="26"/>
                <w:szCs w:val="26"/>
              </w:rPr>
            </w:pPr>
          </w:p>
        </w:tc>
        <w:tc>
          <w:tcPr>
            <w:tcW w:w="1984" w:type="dxa"/>
          </w:tcPr>
          <w:p w14:paraId="63C940A6" w14:textId="77777777" w:rsidR="00190AC2" w:rsidRPr="008A7C7B" w:rsidRDefault="00190AC2" w:rsidP="00483261">
            <w:pPr>
              <w:jc w:val="both"/>
              <w:rPr>
                <w:rFonts w:ascii="Times New Roman" w:hAnsi="Times New Roman"/>
                <w:sz w:val="26"/>
                <w:szCs w:val="26"/>
              </w:rPr>
            </w:pPr>
          </w:p>
        </w:tc>
      </w:tr>
      <w:tr w:rsidR="00190AC2" w:rsidRPr="00CB1893" w14:paraId="69F5D965" w14:textId="3AC1FB6B" w:rsidTr="0041059A">
        <w:tc>
          <w:tcPr>
            <w:tcW w:w="993" w:type="dxa"/>
            <w:vAlign w:val="center"/>
          </w:tcPr>
          <w:p w14:paraId="4F51BC1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A9888A" w14:textId="313B25D3" w:rsidR="00190AC2" w:rsidRPr="008A7C7B" w:rsidRDefault="00190AC2" w:rsidP="0041059A">
            <w:pPr>
              <w:jc w:val="both"/>
              <w:rPr>
                <w:rFonts w:ascii="Times New Roman" w:hAnsi="Times New Roman"/>
                <w:b/>
                <w:sz w:val="26"/>
                <w:szCs w:val="26"/>
              </w:rPr>
            </w:pPr>
            <w:r w:rsidRPr="008A7C7B">
              <w:rPr>
                <w:rFonts w:ascii="Times New Roman" w:hAnsi="Times New Roman"/>
                <w:sz w:val="26"/>
                <w:szCs w:val="26"/>
              </w:rPr>
              <w:t>Gia hạn giấy phép khai thác tận thu khoáng sản.</w:t>
            </w:r>
          </w:p>
        </w:tc>
        <w:tc>
          <w:tcPr>
            <w:tcW w:w="2126" w:type="dxa"/>
            <w:vAlign w:val="center"/>
          </w:tcPr>
          <w:p w14:paraId="452B82FC" w14:textId="2D13E7A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14CCA33" w14:textId="77777777" w:rsidR="00190AC2" w:rsidRPr="008A7C7B" w:rsidRDefault="00190AC2" w:rsidP="0041059A">
            <w:pPr>
              <w:jc w:val="both"/>
              <w:rPr>
                <w:rFonts w:ascii="Times New Roman" w:hAnsi="Times New Roman"/>
                <w:sz w:val="26"/>
                <w:szCs w:val="26"/>
              </w:rPr>
            </w:pPr>
          </w:p>
        </w:tc>
        <w:tc>
          <w:tcPr>
            <w:tcW w:w="1984" w:type="dxa"/>
          </w:tcPr>
          <w:p w14:paraId="3ED70CEA" w14:textId="77777777" w:rsidR="00190AC2" w:rsidRPr="008A7C7B" w:rsidRDefault="00190AC2" w:rsidP="00483261">
            <w:pPr>
              <w:jc w:val="both"/>
              <w:rPr>
                <w:rFonts w:ascii="Times New Roman" w:hAnsi="Times New Roman"/>
                <w:sz w:val="26"/>
                <w:szCs w:val="26"/>
              </w:rPr>
            </w:pPr>
          </w:p>
        </w:tc>
      </w:tr>
      <w:tr w:rsidR="00190AC2" w:rsidRPr="00CB1893" w14:paraId="23E775CD" w14:textId="5B174D11" w:rsidTr="0041059A">
        <w:tc>
          <w:tcPr>
            <w:tcW w:w="993" w:type="dxa"/>
            <w:vAlign w:val="center"/>
          </w:tcPr>
          <w:p w14:paraId="29D9DC9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F00597" w14:textId="019F090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Phê duyệt đề án đóng cửa mỏ khoáng sản</w:t>
            </w:r>
          </w:p>
        </w:tc>
        <w:tc>
          <w:tcPr>
            <w:tcW w:w="2126" w:type="dxa"/>
            <w:vAlign w:val="center"/>
          </w:tcPr>
          <w:p w14:paraId="6FBC8654" w14:textId="6FAAF9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E7A464B" w14:textId="77777777" w:rsidR="00190AC2" w:rsidRPr="008A7C7B" w:rsidRDefault="00190AC2" w:rsidP="0041059A">
            <w:pPr>
              <w:jc w:val="both"/>
              <w:rPr>
                <w:rFonts w:ascii="Times New Roman" w:hAnsi="Times New Roman"/>
                <w:sz w:val="26"/>
                <w:szCs w:val="26"/>
              </w:rPr>
            </w:pPr>
          </w:p>
        </w:tc>
        <w:tc>
          <w:tcPr>
            <w:tcW w:w="1984" w:type="dxa"/>
          </w:tcPr>
          <w:p w14:paraId="27F459C6" w14:textId="77777777" w:rsidR="00190AC2" w:rsidRPr="008A7C7B" w:rsidRDefault="00190AC2" w:rsidP="00483261">
            <w:pPr>
              <w:jc w:val="both"/>
              <w:rPr>
                <w:rFonts w:ascii="Times New Roman" w:hAnsi="Times New Roman"/>
                <w:sz w:val="26"/>
                <w:szCs w:val="26"/>
              </w:rPr>
            </w:pPr>
          </w:p>
        </w:tc>
      </w:tr>
      <w:tr w:rsidR="00190AC2" w:rsidRPr="00CB1893" w14:paraId="5B04E1BB" w14:textId="6424B72D" w:rsidTr="0041059A">
        <w:tc>
          <w:tcPr>
            <w:tcW w:w="993" w:type="dxa"/>
            <w:vAlign w:val="center"/>
          </w:tcPr>
          <w:p w14:paraId="7A90214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599B14" w14:textId="65549F7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Điều chỉnh Giấy phép khai thác khoáng sản.</w:t>
            </w:r>
          </w:p>
        </w:tc>
        <w:tc>
          <w:tcPr>
            <w:tcW w:w="2126" w:type="dxa"/>
            <w:vAlign w:val="center"/>
          </w:tcPr>
          <w:p w14:paraId="0F968ABB" w14:textId="0D40FF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1D54D891" w14:textId="77777777" w:rsidR="00190AC2" w:rsidRPr="008A7C7B" w:rsidRDefault="00190AC2" w:rsidP="0041059A">
            <w:pPr>
              <w:jc w:val="both"/>
              <w:rPr>
                <w:rFonts w:ascii="Times New Roman" w:hAnsi="Times New Roman"/>
                <w:sz w:val="26"/>
                <w:szCs w:val="26"/>
              </w:rPr>
            </w:pPr>
          </w:p>
        </w:tc>
        <w:tc>
          <w:tcPr>
            <w:tcW w:w="1984" w:type="dxa"/>
          </w:tcPr>
          <w:p w14:paraId="6F9426AA" w14:textId="77777777" w:rsidR="00190AC2" w:rsidRPr="008A7C7B" w:rsidRDefault="00190AC2" w:rsidP="00483261">
            <w:pPr>
              <w:jc w:val="both"/>
              <w:rPr>
                <w:rFonts w:ascii="Times New Roman" w:hAnsi="Times New Roman"/>
                <w:sz w:val="26"/>
                <w:szCs w:val="26"/>
              </w:rPr>
            </w:pPr>
          </w:p>
        </w:tc>
      </w:tr>
      <w:tr w:rsidR="00190AC2" w:rsidRPr="00CB1893" w14:paraId="2FBD2330" w14:textId="219C487D" w:rsidTr="0041059A">
        <w:tc>
          <w:tcPr>
            <w:tcW w:w="993" w:type="dxa"/>
            <w:vAlign w:val="center"/>
          </w:tcPr>
          <w:p w14:paraId="5D8C8D5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174C3F" w14:textId="05FBC0D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Đăng ký khu vực, công suất, khối lượng, phương pháp, thiết bị và kế hoạch khai thác khoáng sản vật liệu xây dựng thông thường trong diện tích dự án xây dựng công trình.</w:t>
            </w:r>
          </w:p>
        </w:tc>
        <w:tc>
          <w:tcPr>
            <w:tcW w:w="2126" w:type="dxa"/>
            <w:vAlign w:val="center"/>
          </w:tcPr>
          <w:p w14:paraId="5283F2A0" w14:textId="11A4E90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2AFFBB31" w14:textId="77777777" w:rsidR="00190AC2" w:rsidRPr="008A7C7B" w:rsidRDefault="00190AC2" w:rsidP="0041059A">
            <w:pPr>
              <w:jc w:val="both"/>
              <w:rPr>
                <w:rFonts w:ascii="Times New Roman" w:hAnsi="Times New Roman"/>
                <w:sz w:val="26"/>
                <w:szCs w:val="26"/>
              </w:rPr>
            </w:pPr>
          </w:p>
        </w:tc>
        <w:tc>
          <w:tcPr>
            <w:tcW w:w="1984" w:type="dxa"/>
          </w:tcPr>
          <w:p w14:paraId="0395994A" w14:textId="77777777" w:rsidR="00190AC2" w:rsidRPr="008A7C7B" w:rsidRDefault="00190AC2" w:rsidP="00483261">
            <w:pPr>
              <w:jc w:val="both"/>
              <w:rPr>
                <w:rFonts w:ascii="Times New Roman" w:hAnsi="Times New Roman"/>
                <w:sz w:val="26"/>
                <w:szCs w:val="26"/>
              </w:rPr>
            </w:pPr>
          </w:p>
        </w:tc>
      </w:tr>
      <w:tr w:rsidR="00190AC2" w:rsidRPr="00CB1893" w14:paraId="34E255FA" w14:textId="1D265000" w:rsidTr="0041059A">
        <w:tc>
          <w:tcPr>
            <w:tcW w:w="993" w:type="dxa"/>
            <w:vAlign w:val="center"/>
          </w:tcPr>
          <w:p w14:paraId="2F9B6E3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E130D6" w14:textId="6A091B5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Đăng ký khối lượng cát thu hồi từ dự án nạo vét, khơi thông luồng lạch.</w:t>
            </w:r>
          </w:p>
        </w:tc>
        <w:tc>
          <w:tcPr>
            <w:tcW w:w="2126" w:type="dxa"/>
            <w:vAlign w:val="center"/>
          </w:tcPr>
          <w:p w14:paraId="25F0003E" w14:textId="7E8D65C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03462411" w14:textId="77777777" w:rsidR="00190AC2" w:rsidRPr="008A7C7B" w:rsidRDefault="00190AC2" w:rsidP="0041059A">
            <w:pPr>
              <w:jc w:val="both"/>
              <w:rPr>
                <w:rFonts w:ascii="Times New Roman" w:hAnsi="Times New Roman"/>
                <w:sz w:val="26"/>
                <w:szCs w:val="26"/>
              </w:rPr>
            </w:pPr>
          </w:p>
        </w:tc>
        <w:tc>
          <w:tcPr>
            <w:tcW w:w="1984" w:type="dxa"/>
          </w:tcPr>
          <w:p w14:paraId="61D7D89B" w14:textId="77777777" w:rsidR="00190AC2" w:rsidRPr="008A7C7B" w:rsidRDefault="00190AC2" w:rsidP="00483261">
            <w:pPr>
              <w:jc w:val="both"/>
              <w:rPr>
                <w:rFonts w:ascii="Times New Roman" w:hAnsi="Times New Roman"/>
                <w:sz w:val="26"/>
                <w:szCs w:val="26"/>
              </w:rPr>
            </w:pPr>
          </w:p>
        </w:tc>
      </w:tr>
      <w:tr w:rsidR="00190AC2" w:rsidRPr="00CB1893" w14:paraId="65485BB6" w14:textId="309D8C86" w:rsidTr="0041059A">
        <w:tc>
          <w:tcPr>
            <w:tcW w:w="993" w:type="dxa"/>
            <w:vAlign w:val="center"/>
          </w:tcPr>
          <w:p w14:paraId="0AF2606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693A58" w14:textId="23F335C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thăm dò khoáng sản hoặc trả lại một phần diện tích thăm dò khoáng sản</w:t>
            </w:r>
          </w:p>
        </w:tc>
        <w:tc>
          <w:tcPr>
            <w:tcW w:w="2126" w:type="dxa"/>
            <w:vAlign w:val="center"/>
          </w:tcPr>
          <w:p w14:paraId="5BCFFAC4" w14:textId="1187274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54D4081E" w14:textId="77777777" w:rsidR="00190AC2" w:rsidRPr="008A7C7B" w:rsidRDefault="00190AC2" w:rsidP="0041059A">
            <w:pPr>
              <w:jc w:val="both"/>
              <w:rPr>
                <w:rFonts w:ascii="Times New Roman" w:hAnsi="Times New Roman"/>
                <w:sz w:val="26"/>
                <w:szCs w:val="26"/>
              </w:rPr>
            </w:pPr>
          </w:p>
        </w:tc>
        <w:tc>
          <w:tcPr>
            <w:tcW w:w="1984" w:type="dxa"/>
          </w:tcPr>
          <w:p w14:paraId="2724BED5" w14:textId="77777777" w:rsidR="00190AC2" w:rsidRPr="008A7C7B" w:rsidRDefault="00190AC2" w:rsidP="00483261">
            <w:pPr>
              <w:jc w:val="both"/>
              <w:rPr>
                <w:rFonts w:ascii="Times New Roman" w:hAnsi="Times New Roman"/>
                <w:sz w:val="26"/>
                <w:szCs w:val="26"/>
              </w:rPr>
            </w:pPr>
          </w:p>
        </w:tc>
      </w:tr>
      <w:tr w:rsidR="00190AC2" w:rsidRPr="00CB1893" w14:paraId="1AB0668B" w14:textId="47B9B62A" w:rsidTr="0041059A">
        <w:tc>
          <w:tcPr>
            <w:tcW w:w="993" w:type="dxa"/>
            <w:vAlign w:val="center"/>
          </w:tcPr>
          <w:p w14:paraId="2662FC4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75FA61" w14:textId="7C5A925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khai thác khoáng sản hoặc trả lại một phần diện tích khai thác khoáng sản.</w:t>
            </w:r>
          </w:p>
        </w:tc>
        <w:tc>
          <w:tcPr>
            <w:tcW w:w="2126" w:type="dxa"/>
            <w:vAlign w:val="center"/>
          </w:tcPr>
          <w:p w14:paraId="2B72B9C5" w14:textId="08FB162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6B4D9740" w14:textId="77777777" w:rsidR="00190AC2" w:rsidRPr="008A7C7B" w:rsidRDefault="00190AC2" w:rsidP="0041059A">
            <w:pPr>
              <w:jc w:val="both"/>
              <w:rPr>
                <w:rFonts w:ascii="Times New Roman" w:hAnsi="Times New Roman"/>
                <w:sz w:val="26"/>
                <w:szCs w:val="26"/>
              </w:rPr>
            </w:pPr>
          </w:p>
        </w:tc>
        <w:tc>
          <w:tcPr>
            <w:tcW w:w="1984" w:type="dxa"/>
          </w:tcPr>
          <w:p w14:paraId="3A8E395B" w14:textId="77777777" w:rsidR="00190AC2" w:rsidRPr="008A7C7B" w:rsidRDefault="00190AC2" w:rsidP="00483261">
            <w:pPr>
              <w:jc w:val="both"/>
              <w:rPr>
                <w:rFonts w:ascii="Times New Roman" w:hAnsi="Times New Roman"/>
                <w:sz w:val="26"/>
                <w:szCs w:val="26"/>
              </w:rPr>
            </w:pPr>
          </w:p>
        </w:tc>
      </w:tr>
      <w:tr w:rsidR="00190AC2" w:rsidRPr="00CB1893" w14:paraId="79C21EFB" w14:textId="7D3B3890" w:rsidTr="0041059A">
        <w:tc>
          <w:tcPr>
            <w:tcW w:w="993" w:type="dxa"/>
            <w:vAlign w:val="center"/>
          </w:tcPr>
          <w:p w14:paraId="16CD78A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9B0BBD" w14:textId="272B6C6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Trả lại giấy phép khai thác tận thu khoáng sản</w:t>
            </w:r>
          </w:p>
        </w:tc>
        <w:tc>
          <w:tcPr>
            <w:tcW w:w="2126" w:type="dxa"/>
            <w:vAlign w:val="center"/>
          </w:tcPr>
          <w:p w14:paraId="7A8DF018" w14:textId="238EA37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Khoáng sản</w:t>
            </w:r>
          </w:p>
        </w:tc>
        <w:tc>
          <w:tcPr>
            <w:tcW w:w="3260" w:type="dxa"/>
            <w:vMerge/>
            <w:vAlign w:val="center"/>
          </w:tcPr>
          <w:p w14:paraId="3240C494" w14:textId="77777777" w:rsidR="00190AC2" w:rsidRPr="008A7C7B" w:rsidRDefault="00190AC2" w:rsidP="0041059A">
            <w:pPr>
              <w:jc w:val="both"/>
              <w:rPr>
                <w:rFonts w:ascii="Times New Roman" w:hAnsi="Times New Roman"/>
                <w:sz w:val="26"/>
                <w:szCs w:val="26"/>
              </w:rPr>
            </w:pPr>
          </w:p>
        </w:tc>
        <w:tc>
          <w:tcPr>
            <w:tcW w:w="1984" w:type="dxa"/>
          </w:tcPr>
          <w:p w14:paraId="63F5EAB7" w14:textId="77777777" w:rsidR="00190AC2" w:rsidRPr="008A7C7B" w:rsidRDefault="00190AC2" w:rsidP="00483261">
            <w:pPr>
              <w:jc w:val="both"/>
              <w:rPr>
                <w:rFonts w:ascii="Times New Roman" w:hAnsi="Times New Roman"/>
                <w:sz w:val="26"/>
                <w:szCs w:val="26"/>
              </w:rPr>
            </w:pPr>
          </w:p>
        </w:tc>
      </w:tr>
      <w:tr w:rsidR="00190AC2" w:rsidRPr="00CB1893" w14:paraId="004E34A0" w14:textId="6C3A58CD" w:rsidTr="0041059A">
        <w:tc>
          <w:tcPr>
            <w:tcW w:w="993" w:type="dxa"/>
            <w:vAlign w:val="center"/>
          </w:tcPr>
          <w:p w14:paraId="27F5A13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3740B5" w14:textId="2F4AF89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14:paraId="173550F1" w14:textId="64EA9CE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restart"/>
            <w:vAlign w:val="center"/>
          </w:tcPr>
          <w:p w14:paraId="736EE4D8" w14:textId="110C59F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Trong quá trình giải quyết TTHC phải nộp lại Giấy chứng nhận gốc</w:t>
            </w:r>
          </w:p>
        </w:tc>
        <w:tc>
          <w:tcPr>
            <w:tcW w:w="1984" w:type="dxa"/>
          </w:tcPr>
          <w:p w14:paraId="156DA703" w14:textId="77777777" w:rsidR="00190AC2" w:rsidRPr="008A7C7B" w:rsidRDefault="00190AC2" w:rsidP="00483261">
            <w:pPr>
              <w:jc w:val="center"/>
              <w:rPr>
                <w:rFonts w:ascii="Times New Roman" w:hAnsi="Times New Roman"/>
                <w:color w:val="000000"/>
                <w:sz w:val="26"/>
                <w:szCs w:val="26"/>
              </w:rPr>
            </w:pPr>
          </w:p>
        </w:tc>
      </w:tr>
      <w:tr w:rsidR="00190AC2" w:rsidRPr="00CB1893" w14:paraId="63FBA7D7" w14:textId="2AACDF5B" w:rsidTr="0041059A">
        <w:tc>
          <w:tcPr>
            <w:tcW w:w="993" w:type="dxa"/>
            <w:vAlign w:val="center"/>
          </w:tcPr>
          <w:p w14:paraId="68EE042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21A55C" w14:textId="6A2EFB8D"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Giao đất, cho thuê đất không thông qua hình thức đấu giá quyền sử dụng đất ngoài khu kinh tế, khu công nghệ cao, đất Khu Công nghiệp nằm ngoài khu kinh tế do Ban quản lý Khu kinh tế tỉnh quản lý</w:t>
            </w:r>
          </w:p>
        </w:tc>
        <w:tc>
          <w:tcPr>
            <w:tcW w:w="2126" w:type="dxa"/>
            <w:vAlign w:val="center"/>
          </w:tcPr>
          <w:p w14:paraId="6BEDA82C" w14:textId="11C4640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7599D7E" w14:textId="77777777" w:rsidR="00190AC2" w:rsidRPr="008A7C7B" w:rsidRDefault="00190AC2" w:rsidP="0041059A">
            <w:pPr>
              <w:jc w:val="both"/>
              <w:rPr>
                <w:rFonts w:ascii="Times New Roman" w:hAnsi="Times New Roman"/>
                <w:sz w:val="26"/>
                <w:szCs w:val="26"/>
              </w:rPr>
            </w:pPr>
          </w:p>
        </w:tc>
        <w:tc>
          <w:tcPr>
            <w:tcW w:w="1984" w:type="dxa"/>
          </w:tcPr>
          <w:p w14:paraId="4501618D" w14:textId="77777777" w:rsidR="00190AC2" w:rsidRPr="008A7C7B" w:rsidRDefault="00190AC2" w:rsidP="00483261">
            <w:pPr>
              <w:jc w:val="both"/>
              <w:rPr>
                <w:rFonts w:ascii="Times New Roman" w:hAnsi="Times New Roman"/>
                <w:sz w:val="26"/>
                <w:szCs w:val="26"/>
              </w:rPr>
            </w:pPr>
          </w:p>
        </w:tc>
      </w:tr>
      <w:tr w:rsidR="00190AC2" w:rsidRPr="00CB1893" w14:paraId="6CBBD4F0" w14:textId="6108409A" w:rsidTr="0041059A">
        <w:tc>
          <w:tcPr>
            <w:tcW w:w="993" w:type="dxa"/>
            <w:vAlign w:val="center"/>
          </w:tcPr>
          <w:p w14:paraId="511EC66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AE35E9" w14:textId="2775513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Chuyển mục đích sử dụng đất phải được phép của cơ quan nhà nước có thẩm quyền đối với đất nằm ngoài Khu kinh tế, Khu công nghệ cao, đất Khu Công nghiệp nằm </w:t>
            </w:r>
            <w:r w:rsidRPr="008A7C7B">
              <w:rPr>
                <w:rFonts w:ascii="Times New Roman" w:hAnsi="Times New Roman"/>
                <w:sz w:val="26"/>
                <w:szCs w:val="26"/>
              </w:rPr>
              <w:lastRenderedPageBreak/>
              <w:t>ngoài Khu kinh tế do Ban quản lý Khu kinh tế tỉnh quản lý</w:t>
            </w:r>
          </w:p>
        </w:tc>
        <w:tc>
          <w:tcPr>
            <w:tcW w:w="2126" w:type="dxa"/>
            <w:vAlign w:val="center"/>
          </w:tcPr>
          <w:p w14:paraId="04B437AB" w14:textId="363D2E2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10C83C3E" w14:textId="77777777" w:rsidR="00190AC2" w:rsidRPr="008A7C7B" w:rsidRDefault="00190AC2" w:rsidP="0041059A">
            <w:pPr>
              <w:jc w:val="both"/>
              <w:rPr>
                <w:rFonts w:ascii="Times New Roman" w:hAnsi="Times New Roman"/>
                <w:sz w:val="26"/>
                <w:szCs w:val="26"/>
              </w:rPr>
            </w:pPr>
          </w:p>
        </w:tc>
        <w:tc>
          <w:tcPr>
            <w:tcW w:w="1984" w:type="dxa"/>
          </w:tcPr>
          <w:p w14:paraId="14A340BF" w14:textId="77777777" w:rsidR="00190AC2" w:rsidRPr="008A7C7B" w:rsidRDefault="00190AC2" w:rsidP="00483261">
            <w:pPr>
              <w:jc w:val="both"/>
              <w:rPr>
                <w:rFonts w:ascii="Times New Roman" w:hAnsi="Times New Roman"/>
                <w:sz w:val="26"/>
                <w:szCs w:val="26"/>
              </w:rPr>
            </w:pPr>
          </w:p>
        </w:tc>
      </w:tr>
      <w:tr w:rsidR="00190AC2" w:rsidRPr="00CB1893" w14:paraId="1C0217B4" w14:textId="55F788F9" w:rsidTr="0041059A">
        <w:tc>
          <w:tcPr>
            <w:tcW w:w="993" w:type="dxa"/>
            <w:vAlign w:val="center"/>
          </w:tcPr>
          <w:p w14:paraId="3AA25F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3412F3" w14:textId="5AB965D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Thu hồi đất do chấm dứt việc sử dụng đất theo pháp luật, tự nguyện trả lại đất (gồm: Tổ chức được Nhà nước </w:t>
            </w:r>
            <w:r w:rsidRPr="008A7C7B">
              <w:rPr>
                <w:rFonts w:ascii="Times New Roman" w:hAnsi="Times New Roman"/>
                <w:color w:val="000000"/>
                <w:sz w:val="26"/>
                <w:szCs w:val="26"/>
                <w:u w:color="FF0000"/>
              </w:rPr>
              <w:t>giao đất</w:t>
            </w:r>
            <w:r w:rsidRPr="008A7C7B">
              <w:rPr>
                <w:rFonts w:ascii="Times New Roman" w:hAnsi="Times New Roman"/>
                <w:sz w:val="26"/>
                <w:szCs w:val="26"/>
              </w:rPr>
              <w:t xml:space="preserve">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w:t>
            </w:r>
            <w:r w:rsidRPr="008A7C7B">
              <w:rPr>
                <w:rFonts w:ascii="Times New Roman" w:hAnsi="Times New Roman"/>
                <w:b/>
                <w:sz w:val="26"/>
                <w:szCs w:val="26"/>
              </w:rPr>
              <w:t xml:space="preserve"> </w:t>
            </w:r>
            <w:r w:rsidRPr="008A7C7B">
              <w:rPr>
                <w:rFonts w:ascii="Times New Roman" w:hAnsi="Times New Roman"/>
                <w:sz w:val="26"/>
                <w:szCs w:val="26"/>
              </w:rPr>
              <w:t>cầu sử dụng đất)</w:t>
            </w:r>
          </w:p>
        </w:tc>
        <w:tc>
          <w:tcPr>
            <w:tcW w:w="2126" w:type="dxa"/>
            <w:vAlign w:val="center"/>
          </w:tcPr>
          <w:p w14:paraId="5EFD19FC" w14:textId="641FE24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DAD3F5" w14:textId="77777777" w:rsidR="00190AC2" w:rsidRPr="008A7C7B" w:rsidRDefault="00190AC2" w:rsidP="0041059A">
            <w:pPr>
              <w:jc w:val="both"/>
              <w:rPr>
                <w:rFonts w:ascii="Times New Roman" w:hAnsi="Times New Roman"/>
                <w:sz w:val="26"/>
                <w:szCs w:val="26"/>
              </w:rPr>
            </w:pPr>
          </w:p>
        </w:tc>
        <w:tc>
          <w:tcPr>
            <w:tcW w:w="1984" w:type="dxa"/>
          </w:tcPr>
          <w:p w14:paraId="144E8B08" w14:textId="77777777" w:rsidR="00190AC2" w:rsidRPr="008A7C7B" w:rsidRDefault="00190AC2" w:rsidP="00483261">
            <w:pPr>
              <w:jc w:val="both"/>
              <w:rPr>
                <w:rFonts w:ascii="Times New Roman" w:hAnsi="Times New Roman"/>
                <w:sz w:val="26"/>
                <w:szCs w:val="26"/>
              </w:rPr>
            </w:pPr>
          </w:p>
        </w:tc>
      </w:tr>
      <w:tr w:rsidR="00190AC2" w:rsidRPr="00CB1893" w14:paraId="4686D576" w14:textId="24386BD4" w:rsidTr="0041059A">
        <w:tc>
          <w:tcPr>
            <w:tcW w:w="993" w:type="dxa"/>
            <w:vAlign w:val="center"/>
          </w:tcPr>
          <w:p w14:paraId="39AA8961"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651C63" w14:textId="15861360"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Gia hạn sử dụng đất ngoài khu công nghệ cao, khu kinh tế</w:t>
            </w:r>
          </w:p>
        </w:tc>
        <w:tc>
          <w:tcPr>
            <w:tcW w:w="2126" w:type="dxa"/>
            <w:vAlign w:val="center"/>
          </w:tcPr>
          <w:p w14:paraId="39DB41A2" w14:textId="3637ED3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B71C45C" w14:textId="77777777" w:rsidR="00190AC2" w:rsidRPr="008A7C7B" w:rsidRDefault="00190AC2" w:rsidP="0041059A">
            <w:pPr>
              <w:jc w:val="both"/>
              <w:rPr>
                <w:rFonts w:ascii="Times New Roman" w:hAnsi="Times New Roman"/>
                <w:sz w:val="26"/>
                <w:szCs w:val="26"/>
              </w:rPr>
            </w:pPr>
          </w:p>
        </w:tc>
        <w:tc>
          <w:tcPr>
            <w:tcW w:w="1984" w:type="dxa"/>
          </w:tcPr>
          <w:p w14:paraId="238D6727" w14:textId="77777777" w:rsidR="00190AC2" w:rsidRPr="008A7C7B" w:rsidRDefault="00190AC2" w:rsidP="00483261">
            <w:pPr>
              <w:jc w:val="both"/>
              <w:rPr>
                <w:rFonts w:ascii="Times New Roman" w:hAnsi="Times New Roman"/>
                <w:sz w:val="26"/>
                <w:szCs w:val="26"/>
              </w:rPr>
            </w:pPr>
          </w:p>
        </w:tc>
      </w:tr>
      <w:tr w:rsidR="00190AC2" w:rsidRPr="00CB1893" w14:paraId="660AC95F" w14:textId="02BB136C" w:rsidTr="0041059A">
        <w:tc>
          <w:tcPr>
            <w:tcW w:w="993" w:type="dxa"/>
            <w:vAlign w:val="center"/>
          </w:tcPr>
          <w:p w14:paraId="3EBBF49E"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A428FD" w14:textId="53A20AE9"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Chấp thuận của cơ quan nhà nước có thẩm quyền đối với tổ chức kinh tế nhận chuyển nhượng, nhận góp vốn, thuê quyền sử dụng đất nông nghiệp để thực hiện dự án đầu tư sản xuất, kinh doanh phi nông nghiệp</w:t>
            </w:r>
          </w:p>
        </w:tc>
        <w:tc>
          <w:tcPr>
            <w:tcW w:w="2126" w:type="dxa"/>
            <w:vAlign w:val="center"/>
          </w:tcPr>
          <w:p w14:paraId="74E9200C" w14:textId="1A95599D"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7F55C9" w14:textId="77777777" w:rsidR="00190AC2" w:rsidRPr="008A7C7B" w:rsidRDefault="00190AC2" w:rsidP="0041059A">
            <w:pPr>
              <w:jc w:val="both"/>
              <w:rPr>
                <w:rFonts w:ascii="Times New Roman" w:hAnsi="Times New Roman"/>
                <w:sz w:val="26"/>
                <w:szCs w:val="26"/>
              </w:rPr>
            </w:pPr>
          </w:p>
        </w:tc>
        <w:tc>
          <w:tcPr>
            <w:tcW w:w="1984" w:type="dxa"/>
          </w:tcPr>
          <w:p w14:paraId="5DE4B7F3" w14:textId="77777777" w:rsidR="00190AC2" w:rsidRPr="008A7C7B" w:rsidRDefault="00190AC2" w:rsidP="00483261">
            <w:pPr>
              <w:jc w:val="both"/>
              <w:rPr>
                <w:rFonts w:ascii="Times New Roman" w:hAnsi="Times New Roman"/>
                <w:sz w:val="26"/>
                <w:szCs w:val="26"/>
              </w:rPr>
            </w:pPr>
          </w:p>
        </w:tc>
      </w:tr>
      <w:tr w:rsidR="00190AC2" w:rsidRPr="00CB1893" w14:paraId="1FED7F42" w14:textId="2A71DB71" w:rsidTr="0041059A">
        <w:tc>
          <w:tcPr>
            <w:tcW w:w="993" w:type="dxa"/>
            <w:vAlign w:val="center"/>
          </w:tcPr>
          <w:p w14:paraId="73A50B9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B9C33F" w14:textId="0A897FF6" w:rsidR="00190AC2" w:rsidRPr="008A7C7B" w:rsidRDefault="00190AC2" w:rsidP="0041059A">
            <w:pPr>
              <w:jc w:val="both"/>
              <w:rPr>
                <w:rFonts w:ascii="Times New Roman" w:hAnsi="Times New Roman"/>
                <w:sz w:val="26"/>
                <w:szCs w:val="26"/>
              </w:rPr>
            </w:pPr>
            <w:r w:rsidRPr="008A7C7B">
              <w:rPr>
                <w:rFonts w:ascii="Times New Roman" w:hAnsi="Times New Roman"/>
                <w:bCs/>
                <w:sz w:val="26"/>
                <w:szCs w:val="26"/>
                <w:lang w:val="vi-VN"/>
              </w:rPr>
              <w:t>C</w:t>
            </w:r>
            <w:r w:rsidRPr="008A7C7B">
              <w:rPr>
                <w:rFonts w:ascii="Times New Roman" w:hAnsi="Times New Roman"/>
                <w:sz w:val="26"/>
                <w:szCs w:val="26"/>
                <w:lang w:val="vi-VN"/>
              </w:rPr>
              <w:t>ông nhận quyền sử dụng đất và cấp giấy chứng nhận quyền sử dụng đất, quyền sở hữu nhà ở và tài sản khác gắn liền với đất cho tổ chức đang sử dụng đất nhưng không có giấy tờ về quyền sử dụng đất theo quy định của Luật Đất đai năm 2013</w:t>
            </w:r>
          </w:p>
        </w:tc>
        <w:tc>
          <w:tcPr>
            <w:tcW w:w="2126" w:type="dxa"/>
            <w:vAlign w:val="center"/>
          </w:tcPr>
          <w:p w14:paraId="37234FDE" w14:textId="6E9B99B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0BBCE7D" w14:textId="77777777" w:rsidR="00190AC2" w:rsidRPr="008A7C7B" w:rsidRDefault="00190AC2" w:rsidP="0041059A">
            <w:pPr>
              <w:jc w:val="both"/>
              <w:rPr>
                <w:rFonts w:ascii="Times New Roman" w:hAnsi="Times New Roman"/>
                <w:sz w:val="26"/>
                <w:szCs w:val="26"/>
              </w:rPr>
            </w:pPr>
          </w:p>
        </w:tc>
        <w:tc>
          <w:tcPr>
            <w:tcW w:w="1984" w:type="dxa"/>
          </w:tcPr>
          <w:p w14:paraId="6CFC59B0" w14:textId="77777777" w:rsidR="00190AC2" w:rsidRPr="008A7C7B" w:rsidRDefault="00190AC2" w:rsidP="00483261">
            <w:pPr>
              <w:jc w:val="both"/>
              <w:rPr>
                <w:rFonts w:ascii="Times New Roman" w:hAnsi="Times New Roman"/>
                <w:sz w:val="26"/>
                <w:szCs w:val="26"/>
              </w:rPr>
            </w:pPr>
          </w:p>
        </w:tc>
      </w:tr>
      <w:tr w:rsidR="00190AC2" w:rsidRPr="00CB1893" w14:paraId="006159B7" w14:textId="28099466" w:rsidTr="0041059A">
        <w:tc>
          <w:tcPr>
            <w:tcW w:w="993" w:type="dxa"/>
            <w:vAlign w:val="center"/>
          </w:tcPr>
          <w:p w14:paraId="6721F12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2CDE5A" w14:textId="57FEC8B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lang w:val="vi-VN"/>
              </w:rPr>
              <w:t>Cho thuê đất đối với tổ chức đang sử dụng đất thuộc đối tượng phải chuyển sang thuê đất theo quy định của Luật Đất đai năm 2013</w:t>
            </w:r>
          </w:p>
        </w:tc>
        <w:tc>
          <w:tcPr>
            <w:tcW w:w="2126" w:type="dxa"/>
            <w:vAlign w:val="center"/>
          </w:tcPr>
          <w:p w14:paraId="3A8BE87D" w14:textId="626454A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462E113" w14:textId="77777777" w:rsidR="00190AC2" w:rsidRPr="008A7C7B" w:rsidRDefault="00190AC2" w:rsidP="0041059A">
            <w:pPr>
              <w:jc w:val="both"/>
              <w:rPr>
                <w:rFonts w:ascii="Times New Roman" w:hAnsi="Times New Roman"/>
                <w:sz w:val="26"/>
                <w:szCs w:val="26"/>
              </w:rPr>
            </w:pPr>
          </w:p>
        </w:tc>
        <w:tc>
          <w:tcPr>
            <w:tcW w:w="1984" w:type="dxa"/>
          </w:tcPr>
          <w:p w14:paraId="128ED06B" w14:textId="77777777" w:rsidR="00190AC2" w:rsidRPr="008A7C7B" w:rsidRDefault="00190AC2" w:rsidP="00483261">
            <w:pPr>
              <w:jc w:val="both"/>
              <w:rPr>
                <w:rFonts w:ascii="Times New Roman" w:hAnsi="Times New Roman"/>
                <w:sz w:val="26"/>
                <w:szCs w:val="26"/>
              </w:rPr>
            </w:pPr>
          </w:p>
        </w:tc>
      </w:tr>
      <w:tr w:rsidR="00190AC2" w:rsidRPr="00CB1893" w14:paraId="7AC369C8" w14:textId="0BDE57AA" w:rsidTr="0041059A">
        <w:tc>
          <w:tcPr>
            <w:tcW w:w="993" w:type="dxa"/>
            <w:vAlign w:val="center"/>
          </w:tcPr>
          <w:p w14:paraId="00A4E64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23A6E2" w14:textId="6468330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 xml:space="preserve">Xác nhận điều kiện chuyển nhượng quyền sử dụng đất và tài sản khác gắn liền với đất </w:t>
            </w:r>
            <w:r w:rsidRPr="008A7C7B">
              <w:rPr>
                <w:rFonts w:ascii="Times New Roman" w:eastAsia="Arial" w:hAnsi="Times New Roman"/>
                <w:sz w:val="26"/>
                <w:szCs w:val="26"/>
                <w:lang w:val="vi-VN"/>
              </w:rPr>
              <w:t xml:space="preserve">cho </w:t>
            </w:r>
            <w:r w:rsidRPr="008A7C7B">
              <w:rPr>
                <w:rFonts w:ascii="Times New Roman" w:hAnsi="Times New Roman"/>
                <w:sz w:val="26"/>
                <w:szCs w:val="26"/>
              </w:rPr>
              <w:t xml:space="preserve">Chủ đầu tư dự án phát triển nhà ở </w:t>
            </w:r>
            <w:r w:rsidRPr="008A7C7B">
              <w:rPr>
                <w:rFonts w:ascii="Times New Roman" w:eastAsia="Arial" w:hAnsi="Times New Roman"/>
                <w:sz w:val="26"/>
                <w:szCs w:val="26"/>
                <w:lang w:val="vi-VN"/>
              </w:rPr>
              <w:t>đầu tư xây dựng để bán</w:t>
            </w:r>
          </w:p>
        </w:tc>
        <w:tc>
          <w:tcPr>
            <w:tcW w:w="2126" w:type="dxa"/>
            <w:vAlign w:val="center"/>
          </w:tcPr>
          <w:p w14:paraId="4BB661FD" w14:textId="3E113303"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ED9F61C" w14:textId="77777777" w:rsidR="00190AC2" w:rsidRPr="008A7C7B" w:rsidRDefault="00190AC2" w:rsidP="0041059A">
            <w:pPr>
              <w:jc w:val="both"/>
              <w:rPr>
                <w:rFonts w:ascii="Times New Roman" w:hAnsi="Times New Roman"/>
                <w:sz w:val="26"/>
                <w:szCs w:val="26"/>
              </w:rPr>
            </w:pPr>
          </w:p>
        </w:tc>
        <w:tc>
          <w:tcPr>
            <w:tcW w:w="1984" w:type="dxa"/>
          </w:tcPr>
          <w:p w14:paraId="6BD5D079" w14:textId="77777777" w:rsidR="00190AC2" w:rsidRPr="008A7C7B" w:rsidRDefault="00190AC2" w:rsidP="00483261">
            <w:pPr>
              <w:jc w:val="both"/>
              <w:rPr>
                <w:rFonts w:ascii="Times New Roman" w:hAnsi="Times New Roman"/>
                <w:sz w:val="26"/>
                <w:szCs w:val="26"/>
              </w:rPr>
            </w:pPr>
          </w:p>
        </w:tc>
      </w:tr>
      <w:tr w:rsidR="00190AC2" w:rsidRPr="00CB1893" w14:paraId="371D3273" w14:textId="04ABA93F" w:rsidTr="0041059A">
        <w:tc>
          <w:tcPr>
            <w:tcW w:w="993" w:type="dxa"/>
            <w:vAlign w:val="center"/>
          </w:tcPr>
          <w:p w14:paraId="60A2933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F6DD4E" w14:textId="0C7BA0F7" w:rsidR="00190AC2" w:rsidRPr="008A7C7B" w:rsidRDefault="00190AC2" w:rsidP="0041059A">
            <w:pPr>
              <w:jc w:val="both"/>
              <w:rPr>
                <w:rFonts w:ascii="Times New Roman" w:hAnsi="Times New Roman"/>
                <w:sz w:val="26"/>
                <w:szCs w:val="26"/>
              </w:rPr>
            </w:pPr>
            <w:r w:rsidRPr="008A7C7B">
              <w:rPr>
                <w:rFonts w:ascii="Times New Roman" w:hAnsi="Times New Roman"/>
                <w:bCs/>
                <w:sz w:val="26"/>
                <w:szCs w:val="26"/>
              </w:rPr>
              <w:t>Đăng ký biến động đối với trường hợp c</w:t>
            </w:r>
            <w:r w:rsidRPr="008A7C7B">
              <w:rPr>
                <w:rFonts w:ascii="Times New Roman" w:eastAsia="Arial" w:hAnsi="Times New Roman"/>
                <w:spacing w:val="-4"/>
                <w:sz w:val="26"/>
                <w:szCs w:val="26"/>
                <w:lang w:val="vi-VN"/>
              </w:rPr>
              <w:t>huyển từ hình thức thuê đất trả tiền hàng năm sang thuê đất trả tiền một lần</w:t>
            </w:r>
            <w:r w:rsidRPr="008A7C7B">
              <w:rPr>
                <w:rFonts w:ascii="Times New Roman" w:eastAsia="Arial" w:hAnsi="Times New Roman"/>
                <w:spacing w:val="-4"/>
                <w:sz w:val="26"/>
                <w:szCs w:val="26"/>
              </w:rPr>
              <w:t xml:space="preserve"> cho cả thời gian thuê</w:t>
            </w:r>
            <w:r w:rsidRPr="008A7C7B">
              <w:rPr>
                <w:rFonts w:ascii="Times New Roman" w:eastAsia="Arial" w:hAnsi="Times New Roman"/>
                <w:spacing w:val="-4"/>
                <w:sz w:val="26"/>
                <w:szCs w:val="26"/>
                <w:lang w:val="vi-VN"/>
              </w:rPr>
              <w:t xml:space="preserve"> hoặc </w:t>
            </w:r>
            <w:r w:rsidRPr="008A7C7B">
              <w:rPr>
                <w:rFonts w:ascii="Times New Roman" w:hAnsi="Times New Roman"/>
                <w:spacing w:val="-4"/>
                <w:sz w:val="26"/>
                <w:szCs w:val="26"/>
                <w:lang w:val="vi-VN"/>
              </w:rPr>
              <w:t xml:space="preserve">từ giao đất không thu tiền sử </w:t>
            </w:r>
            <w:r w:rsidRPr="008A7C7B">
              <w:rPr>
                <w:rFonts w:ascii="Times New Roman" w:hAnsi="Times New Roman"/>
                <w:spacing w:val="-4"/>
                <w:sz w:val="26"/>
                <w:szCs w:val="26"/>
                <w:lang w:val="vi-VN"/>
              </w:rPr>
              <w:lastRenderedPageBreak/>
              <w:t xml:space="preserve">dụng đất sang </w:t>
            </w:r>
            <w:r w:rsidRPr="008A7C7B">
              <w:rPr>
                <w:rFonts w:ascii="Times New Roman" w:hAnsi="Times New Roman"/>
                <w:spacing w:val="-4"/>
                <w:sz w:val="26"/>
                <w:szCs w:val="26"/>
              </w:rPr>
              <w:t xml:space="preserve">hình thức </w:t>
            </w:r>
            <w:r w:rsidRPr="008A7C7B">
              <w:rPr>
                <w:rFonts w:ascii="Times New Roman" w:hAnsi="Times New Roman"/>
                <w:spacing w:val="-4"/>
                <w:sz w:val="26"/>
                <w:szCs w:val="26"/>
                <w:lang w:val="vi-VN"/>
              </w:rPr>
              <w:t>thuê đất hoặc từ thuê đất sang giao đất có thu tiền sử dụng đất</w:t>
            </w:r>
          </w:p>
        </w:tc>
        <w:tc>
          <w:tcPr>
            <w:tcW w:w="2126" w:type="dxa"/>
            <w:vAlign w:val="center"/>
          </w:tcPr>
          <w:p w14:paraId="4B84C1E2" w14:textId="34DEBC7A"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3F0ED564" w14:textId="77777777" w:rsidR="00190AC2" w:rsidRPr="008A7C7B" w:rsidRDefault="00190AC2" w:rsidP="0041059A">
            <w:pPr>
              <w:jc w:val="both"/>
              <w:rPr>
                <w:rFonts w:ascii="Times New Roman" w:hAnsi="Times New Roman"/>
                <w:sz w:val="26"/>
                <w:szCs w:val="26"/>
              </w:rPr>
            </w:pPr>
          </w:p>
        </w:tc>
        <w:tc>
          <w:tcPr>
            <w:tcW w:w="1984" w:type="dxa"/>
          </w:tcPr>
          <w:p w14:paraId="48888FF5" w14:textId="77777777" w:rsidR="00190AC2" w:rsidRPr="008A7C7B" w:rsidRDefault="00190AC2" w:rsidP="00483261">
            <w:pPr>
              <w:jc w:val="both"/>
              <w:rPr>
                <w:rFonts w:ascii="Times New Roman" w:hAnsi="Times New Roman"/>
                <w:sz w:val="26"/>
                <w:szCs w:val="26"/>
              </w:rPr>
            </w:pPr>
          </w:p>
        </w:tc>
      </w:tr>
      <w:tr w:rsidR="00190AC2" w:rsidRPr="00CB1893" w14:paraId="4E62C687" w14:textId="3A077B14" w:rsidTr="0041059A">
        <w:tc>
          <w:tcPr>
            <w:tcW w:w="993" w:type="dxa"/>
            <w:vAlign w:val="center"/>
          </w:tcPr>
          <w:p w14:paraId="2D100A0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5EACC0" w14:textId="7DDAE76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chuyển mục đích sử dụng đất không phải xin phép cơ quan nhà nước có thẩm quyền</w:t>
            </w:r>
          </w:p>
        </w:tc>
        <w:tc>
          <w:tcPr>
            <w:tcW w:w="2126" w:type="dxa"/>
            <w:vAlign w:val="center"/>
          </w:tcPr>
          <w:p w14:paraId="2054FD30" w14:textId="5FF16B9C"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7781ECB5" w14:textId="77777777" w:rsidR="00190AC2" w:rsidRPr="008A7C7B" w:rsidRDefault="00190AC2" w:rsidP="0041059A">
            <w:pPr>
              <w:jc w:val="both"/>
              <w:rPr>
                <w:rFonts w:ascii="Times New Roman" w:hAnsi="Times New Roman"/>
                <w:sz w:val="26"/>
                <w:szCs w:val="26"/>
              </w:rPr>
            </w:pPr>
          </w:p>
        </w:tc>
        <w:tc>
          <w:tcPr>
            <w:tcW w:w="1984" w:type="dxa"/>
          </w:tcPr>
          <w:p w14:paraId="4C097645" w14:textId="77777777" w:rsidR="00190AC2" w:rsidRPr="008A7C7B" w:rsidRDefault="00190AC2" w:rsidP="00483261">
            <w:pPr>
              <w:jc w:val="both"/>
              <w:rPr>
                <w:rFonts w:ascii="Times New Roman" w:hAnsi="Times New Roman"/>
                <w:sz w:val="26"/>
                <w:szCs w:val="26"/>
              </w:rPr>
            </w:pPr>
          </w:p>
        </w:tc>
      </w:tr>
      <w:tr w:rsidR="00190AC2" w:rsidRPr="00CB1893" w14:paraId="1CF5C145" w14:textId="220B2443" w:rsidTr="0041059A">
        <w:tc>
          <w:tcPr>
            <w:tcW w:w="993" w:type="dxa"/>
            <w:vAlign w:val="center"/>
          </w:tcPr>
          <w:p w14:paraId="1EDE1C7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F606DF" w14:textId="51EBC1F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thay đổi tài sản gắn liền với đất vào Giấy chứng nhận đã cấp</w:t>
            </w:r>
          </w:p>
        </w:tc>
        <w:tc>
          <w:tcPr>
            <w:tcW w:w="2126" w:type="dxa"/>
            <w:vAlign w:val="center"/>
          </w:tcPr>
          <w:p w14:paraId="09DD6DA7" w14:textId="4BBA30F7"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0EC454CC" w14:textId="77777777" w:rsidR="00190AC2" w:rsidRPr="008A7C7B" w:rsidRDefault="00190AC2" w:rsidP="0041059A">
            <w:pPr>
              <w:jc w:val="both"/>
              <w:rPr>
                <w:rFonts w:ascii="Times New Roman" w:hAnsi="Times New Roman"/>
                <w:sz w:val="26"/>
                <w:szCs w:val="26"/>
              </w:rPr>
            </w:pPr>
          </w:p>
        </w:tc>
        <w:tc>
          <w:tcPr>
            <w:tcW w:w="1984" w:type="dxa"/>
          </w:tcPr>
          <w:p w14:paraId="207AE719" w14:textId="77777777" w:rsidR="00190AC2" w:rsidRPr="008A7C7B" w:rsidRDefault="00190AC2" w:rsidP="00483261">
            <w:pPr>
              <w:jc w:val="both"/>
              <w:rPr>
                <w:rFonts w:ascii="Times New Roman" w:hAnsi="Times New Roman"/>
                <w:sz w:val="26"/>
                <w:szCs w:val="26"/>
              </w:rPr>
            </w:pPr>
          </w:p>
        </w:tc>
      </w:tr>
      <w:tr w:rsidR="00190AC2" w:rsidRPr="00CB1893" w14:paraId="2439380E" w14:textId="26006BDF" w:rsidTr="0041059A">
        <w:tc>
          <w:tcPr>
            <w:tcW w:w="993" w:type="dxa"/>
            <w:vAlign w:val="center"/>
          </w:tcPr>
          <w:p w14:paraId="3463CDC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D9646A" w14:textId="5C7DFF0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quyền sử dụng đất lần đầu</w:t>
            </w:r>
          </w:p>
        </w:tc>
        <w:tc>
          <w:tcPr>
            <w:tcW w:w="2126" w:type="dxa"/>
            <w:vAlign w:val="center"/>
          </w:tcPr>
          <w:p w14:paraId="4C73EFEF" w14:textId="40F53FC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6C87B91" w14:textId="77777777" w:rsidR="00190AC2" w:rsidRPr="008A7C7B" w:rsidRDefault="00190AC2" w:rsidP="0041059A">
            <w:pPr>
              <w:jc w:val="both"/>
              <w:rPr>
                <w:rFonts w:ascii="Times New Roman" w:hAnsi="Times New Roman"/>
                <w:sz w:val="26"/>
                <w:szCs w:val="26"/>
              </w:rPr>
            </w:pPr>
          </w:p>
        </w:tc>
        <w:tc>
          <w:tcPr>
            <w:tcW w:w="1984" w:type="dxa"/>
          </w:tcPr>
          <w:p w14:paraId="79370FEB" w14:textId="77777777" w:rsidR="00190AC2" w:rsidRPr="008A7C7B" w:rsidRDefault="00190AC2" w:rsidP="00483261">
            <w:pPr>
              <w:jc w:val="both"/>
              <w:rPr>
                <w:rFonts w:ascii="Times New Roman" w:hAnsi="Times New Roman"/>
                <w:sz w:val="26"/>
                <w:szCs w:val="26"/>
              </w:rPr>
            </w:pPr>
          </w:p>
        </w:tc>
      </w:tr>
      <w:tr w:rsidR="00190AC2" w:rsidRPr="00CB1893" w14:paraId="3DAE6344" w14:textId="506A9644" w:rsidTr="0041059A">
        <w:tc>
          <w:tcPr>
            <w:tcW w:w="993" w:type="dxa"/>
            <w:vAlign w:val="center"/>
          </w:tcPr>
          <w:p w14:paraId="607AB9BA"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340317" w14:textId="68AD432C"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đất đai lần đầu đối với trường hợp được nhà nước giao đất để quản lý</w:t>
            </w:r>
          </w:p>
        </w:tc>
        <w:tc>
          <w:tcPr>
            <w:tcW w:w="2126" w:type="dxa"/>
            <w:vAlign w:val="center"/>
          </w:tcPr>
          <w:p w14:paraId="3DDF6C24" w14:textId="1B9CC38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3F44639D" w14:textId="77777777" w:rsidR="00190AC2" w:rsidRPr="008A7C7B" w:rsidRDefault="00190AC2" w:rsidP="0041059A">
            <w:pPr>
              <w:jc w:val="both"/>
              <w:rPr>
                <w:rFonts w:ascii="Times New Roman" w:hAnsi="Times New Roman"/>
                <w:sz w:val="26"/>
                <w:szCs w:val="26"/>
              </w:rPr>
            </w:pPr>
          </w:p>
        </w:tc>
        <w:tc>
          <w:tcPr>
            <w:tcW w:w="1984" w:type="dxa"/>
          </w:tcPr>
          <w:p w14:paraId="24139E20" w14:textId="77777777" w:rsidR="00190AC2" w:rsidRPr="008A7C7B" w:rsidRDefault="00190AC2" w:rsidP="00483261">
            <w:pPr>
              <w:jc w:val="both"/>
              <w:rPr>
                <w:rFonts w:ascii="Times New Roman" w:hAnsi="Times New Roman"/>
                <w:sz w:val="26"/>
                <w:szCs w:val="26"/>
              </w:rPr>
            </w:pPr>
          </w:p>
        </w:tc>
      </w:tr>
      <w:tr w:rsidR="00190AC2" w:rsidRPr="00CB1893" w14:paraId="60EFC255" w14:textId="1FA5E8ED" w:rsidTr="0041059A">
        <w:tc>
          <w:tcPr>
            <w:tcW w:w="993" w:type="dxa"/>
            <w:vAlign w:val="center"/>
          </w:tcPr>
          <w:p w14:paraId="186DB2AC"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6C2037" w14:textId="0A5D6B6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và cấp Giấy chứng nhận quyền sử dụng đất, quyền sở hữu nhà ở và tài sản khác gắn liền với đất lần đầu</w:t>
            </w:r>
          </w:p>
        </w:tc>
        <w:tc>
          <w:tcPr>
            <w:tcW w:w="2126" w:type="dxa"/>
            <w:vAlign w:val="center"/>
          </w:tcPr>
          <w:p w14:paraId="388530C9" w14:textId="6805229F"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8AD71B3" w14:textId="77777777" w:rsidR="00190AC2" w:rsidRPr="008A7C7B" w:rsidRDefault="00190AC2" w:rsidP="0041059A">
            <w:pPr>
              <w:jc w:val="both"/>
              <w:rPr>
                <w:rFonts w:ascii="Times New Roman" w:hAnsi="Times New Roman"/>
                <w:sz w:val="26"/>
                <w:szCs w:val="26"/>
              </w:rPr>
            </w:pPr>
          </w:p>
        </w:tc>
        <w:tc>
          <w:tcPr>
            <w:tcW w:w="1984" w:type="dxa"/>
          </w:tcPr>
          <w:p w14:paraId="3AE58186" w14:textId="77777777" w:rsidR="00190AC2" w:rsidRPr="008A7C7B" w:rsidRDefault="00190AC2" w:rsidP="00483261">
            <w:pPr>
              <w:jc w:val="both"/>
              <w:rPr>
                <w:rFonts w:ascii="Times New Roman" w:hAnsi="Times New Roman"/>
                <w:sz w:val="26"/>
                <w:szCs w:val="26"/>
              </w:rPr>
            </w:pPr>
          </w:p>
        </w:tc>
      </w:tr>
      <w:tr w:rsidR="00190AC2" w:rsidRPr="00CB1893" w14:paraId="56A2A256" w14:textId="11A6B8B7" w:rsidTr="0041059A">
        <w:tc>
          <w:tcPr>
            <w:tcW w:w="993" w:type="dxa"/>
            <w:vAlign w:val="center"/>
          </w:tcPr>
          <w:p w14:paraId="257E6E82"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6233D6" w14:textId="6EE7314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2126" w:type="dxa"/>
            <w:vAlign w:val="center"/>
          </w:tcPr>
          <w:p w14:paraId="6FD7D01D" w14:textId="280E2A25"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557DC13" w14:textId="77777777" w:rsidR="00190AC2" w:rsidRPr="008A7C7B" w:rsidRDefault="00190AC2" w:rsidP="0041059A">
            <w:pPr>
              <w:jc w:val="both"/>
              <w:rPr>
                <w:rFonts w:ascii="Times New Roman" w:hAnsi="Times New Roman"/>
                <w:sz w:val="26"/>
                <w:szCs w:val="26"/>
              </w:rPr>
            </w:pPr>
          </w:p>
        </w:tc>
        <w:tc>
          <w:tcPr>
            <w:tcW w:w="1984" w:type="dxa"/>
          </w:tcPr>
          <w:p w14:paraId="4408FF73" w14:textId="77777777" w:rsidR="00190AC2" w:rsidRPr="008A7C7B" w:rsidRDefault="00190AC2" w:rsidP="00483261">
            <w:pPr>
              <w:jc w:val="both"/>
              <w:rPr>
                <w:rFonts w:ascii="Times New Roman" w:hAnsi="Times New Roman"/>
                <w:sz w:val="26"/>
                <w:szCs w:val="26"/>
              </w:rPr>
            </w:pPr>
          </w:p>
        </w:tc>
      </w:tr>
      <w:tr w:rsidR="00190AC2" w:rsidRPr="00CB1893" w14:paraId="78889535" w14:textId="283CB6BF" w:rsidTr="0041059A">
        <w:tc>
          <w:tcPr>
            <w:tcW w:w="993" w:type="dxa"/>
            <w:vAlign w:val="center"/>
          </w:tcPr>
          <w:p w14:paraId="0EA5E56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5E38A0" w14:textId="3659EC8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Giấy chứng nhận quyền sử dụng đất, quyền sở hữu nhà ở và tài sản khác gắn liền với đất cho người đã đăng ký quyền sử dụng đất lần đầu</w:t>
            </w:r>
          </w:p>
        </w:tc>
        <w:tc>
          <w:tcPr>
            <w:tcW w:w="2126" w:type="dxa"/>
            <w:vAlign w:val="center"/>
          </w:tcPr>
          <w:p w14:paraId="3D90EC79" w14:textId="4273950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7BCCBD56" w14:textId="77777777" w:rsidR="00190AC2" w:rsidRPr="008A7C7B" w:rsidRDefault="00190AC2" w:rsidP="0041059A">
            <w:pPr>
              <w:jc w:val="both"/>
              <w:rPr>
                <w:rFonts w:ascii="Times New Roman" w:hAnsi="Times New Roman"/>
                <w:sz w:val="26"/>
                <w:szCs w:val="26"/>
              </w:rPr>
            </w:pPr>
          </w:p>
        </w:tc>
        <w:tc>
          <w:tcPr>
            <w:tcW w:w="1984" w:type="dxa"/>
          </w:tcPr>
          <w:p w14:paraId="3C3B7A4E" w14:textId="77777777" w:rsidR="00190AC2" w:rsidRPr="008A7C7B" w:rsidRDefault="00190AC2" w:rsidP="00483261">
            <w:pPr>
              <w:jc w:val="both"/>
              <w:rPr>
                <w:rFonts w:ascii="Times New Roman" w:hAnsi="Times New Roman"/>
                <w:sz w:val="26"/>
                <w:szCs w:val="26"/>
              </w:rPr>
            </w:pPr>
          </w:p>
        </w:tc>
      </w:tr>
      <w:tr w:rsidR="00190AC2" w:rsidRPr="00CB1893" w14:paraId="5984E911" w14:textId="50CFCFA9" w:rsidTr="0041059A">
        <w:tc>
          <w:tcPr>
            <w:tcW w:w="993" w:type="dxa"/>
            <w:vAlign w:val="center"/>
          </w:tcPr>
          <w:p w14:paraId="3180A55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53AFF5" w14:textId="32D39D0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bổ sung đối với tài sản gắn liền với đất của người sử dụng đất đã được cấp Giấy chứng nhận</w:t>
            </w:r>
          </w:p>
        </w:tc>
        <w:tc>
          <w:tcPr>
            <w:tcW w:w="2126" w:type="dxa"/>
            <w:vAlign w:val="center"/>
          </w:tcPr>
          <w:p w14:paraId="559913A1" w14:textId="6727E66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C92DF14" w14:textId="77777777" w:rsidR="00190AC2" w:rsidRPr="008A7C7B" w:rsidRDefault="00190AC2" w:rsidP="0041059A">
            <w:pPr>
              <w:jc w:val="both"/>
              <w:rPr>
                <w:rFonts w:ascii="Times New Roman" w:hAnsi="Times New Roman"/>
                <w:sz w:val="26"/>
                <w:szCs w:val="26"/>
              </w:rPr>
            </w:pPr>
          </w:p>
        </w:tc>
        <w:tc>
          <w:tcPr>
            <w:tcW w:w="1984" w:type="dxa"/>
          </w:tcPr>
          <w:p w14:paraId="4F5E719E" w14:textId="77777777" w:rsidR="00190AC2" w:rsidRPr="008A7C7B" w:rsidRDefault="00190AC2" w:rsidP="00483261">
            <w:pPr>
              <w:jc w:val="both"/>
              <w:rPr>
                <w:rFonts w:ascii="Times New Roman" w:hAnsi="Times New Roman"/>
                <w:sz w:val="26"/>
                <w:szCs w:val="26"/>
              </w:rPr>
            </w:pPr>
          </w:p>
        </w:tc>
      </w:tr>
      <w:tr w:rsidR="00190AC2" w:rsidRPr="00CB1893" w14:paraId="694C5D15" w14:textId="75399176" w:rsidTr="0041059A">
        <w:tc>
          <w:tcPr>
            <w:tcW w:w="993" w:type="dxa"/>
            <w:vAlign w:val="center"/>
          </w:tcPr>
          <w:p w14:paraId="1B9CC4E4"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3A0E2E" w14:textId="7B3C194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2126" w:type="dxa"/>
            <w:vAlign w:val="center"/>
          </w:tcPr>
          <w:p w14:paraId="0801C222" w14:textId="00BE1F1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6814BF9" w14:textId="77777777" w:rsidR="00190AC2" w:rsidRPr="008A7C7B" w:rsidRDefault="00190AC2" w:rsidP="0041059A">
            <w:pPr>
              <w:jc w:val="both"/>
              <w:rPr>
                <w:rFonts w:ascii="Times New Roman" w:hAnsi="Times New Roman"/>
                <w:sz w:val="26"/>
                <w:szCs w:val="26"/>
              </w:rPr>
            </w:pPr>
          </w:p>
        </w:tc>
        <w:tc>
          <w:tcPr>
            <w:tcW w:w="1984" w:type="dxa"/>
          </w:tcPr>
          <w:p w14:paraId="3C8E5E9E" w14:textId="77777777" w:rsidR="00190AC2" w:rsidRPr="008A7C7B" w:rsidRDefault="00190AC2" w:rsidP="00483261">
            <w:pPr>
              <w:jc w:val="both"/>
              <w:rPr>
                <w:rFonts w:ascii="Times New Roman" w:hAnsi="Times New Roman"/>
                <w:sz w:val="26"/>
                <w:szCs w:val="26"/>
              </w:rPr>
            </w:pPr>
          </w:p>
        </w:tc>
      </w:tr>
      <w:tr w:rsidR="00190AC2" w:rsidRPr="00CB1893" w14:paraId="196C50E9" w14:textId="3CD0ABE4" w:rsidTr="0041059A">
        <w:tc>
          <w:tcPr>
            <w:tcW w:w="993" w:type="dxa"/>
            <w:vAlign w:val="center"/>
          </w:tcPr>
          <w:p w14:paraId="5F89E39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7ED5EB7" w14:textId="4BA22BFB"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2126" w:type="dxa"/>
            <w:vAlign w:val="center"/>
          </w:tcPr>
          <w:p w14:paraId="4D50928C" w14:textId="18BB4E8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712DB1B" w14:textId="77777777" w:rsidR="00190AC2" w:rsidRPr="008A7C7B" w:rsidRDefault="00190AC2" w:rsidP="0041059A">
            <w:pPr>
              <w:jc w:val="both"/>
              <w:rPr>
                <w:rFonts w:ascii="Times New Roman" w:hAnsi="Times New Roman"/>
                <w:sz w:val="26"/>
                <w:szCs w:val="26"/>
              </w:rPr>
            </w:pPr>
          </w:p>
        </w:tc>
        <w:tc>
          <w:tcPr>
            <w:tcW w:w="1984" w:type="dxa"/>
          </w:tcPr>
          <w:p w14:paraId="2C5F1129" w14:textId="77777777" w:rsidR="00190AC2" w:rsidRPr="008A7C7B" w:rsidRDefault="00190AC2" w:rsidP="00483261">
            <w:pPr>
              <w:jc w:val="both"/>
              <w:rPr>
                <w:rFonts w:ascii="Times New Roman" w:hAnsi="Times New Roman"/>
                <w:sz w:val="26"/>
                <w:szCs w:val="26"/>
              </w:rPr>
            </w:pPr>
          </w:p>
        </w:tc>
      </w:tr>
      <w:tr w:rsidR="00190AC2" w:rsidRPr="00CB1893" w14:paraId="011E0E1D" w14:textId="562228BC" w:rsidTr="0041059A">
        <w:tc>
          <w:tcPr>
            <w:tcW w:w="993" w:type="dxa"/>
            <w:vAlign w:val="center"/>
          </w:tcPr>
          <w:p w14:paraId="50263DC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1D2A8C" w14:textId="277E13C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đổi Giấy chứng nhận quyền sử dụng đất, quyền sở hữu nhà ở và tài sản khác gắn liền với đất</w:t>
            </w:r>
          </w:p>
        </w:tc>
        <w:tc>
          <w:tcPr>
            <w:tcW w:w="2126" w:type="dxa"/>
            <w:vAlign w:val="center"/>
          </w:tcPr>
          <w:p w14:paraId="0BBF89EE" w14:textId="64C0927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E1B1C6B" w14:textId="77777777" w:rsidR="00190AC2" w:rsidRPr="008A7C7B" w:rsidRDefault="00190AC2" w:rsidP="0041059A">
            <w:pPr>
              <w:jc w:val="both"/>
              <w:rPr>
                <w:rFonts w:ascii="Times New Roman" w:hAnsi="Times New Roman"/>
                <w:sz w:val="26"/>
                <w:szCs w:val="26"/>
              </w:rPr>
            </w:pPr>
          </w:p>
        </w:tc>
        <w:tc>
          <w:tcPr>
            <w:tcW w:w="1984" w:type="dxa"/>
          </w:tcPr>
          <w:p w14:paraId="7781A224" w14:textId="77777777" w:rsidR="00190AC2" w:rsidRPr="008A7C7B" w:rsidRDefault="00190AC2" w:rsidP="00483261">
            <w:pPr>
              <w:jc w:val="both"/>
              <w:rPr>
                <w:rFonts w:ascii="Times New Roman" w:hAnsi="Times New Roman"/>
                <w:sz w:val="26"/>
                <w:szCs w:val="26"/>
              </w:rPr>
            </w:pPr>
          </w:p>
        </w:tc>
      </w:tr>
      <w:tr w:rsidR="00190AC2" w:rsidRPr="00CB1893" w14:paraId="196454ED" w14:textId="433623DB" w:rsidTr="0041059A">
        <w:tc>
          <w:tcPr>
            <w:tcW w:w="993" w:type="dxa"/>
            <w:vAlign w:val="center"/>
          </w:tcPr>
          <w:p w14:paraId="5DC06B6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E4D922" w14:textId="2AC979BC"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Cấp lại Giấy chứng nhận hoặc cấp lại Trang bổ sung của Giấy chứng nhận do bị mất</w:t>
            </w:r>
          </w:p>
        </w:tc>
        <w:tc>
          <w:tcPr>
            <w:tcW w:w="2126" w:type="dxa"/>
            <w:vAlign w:val="center"/>
          </w:tcPr>
          <w:p w14:paraId="6A431627" w14:textId="4ABEF8F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2AB5BEC5" w14:textId="77777777" w:rsidR="00190AC2" w:rsidRPr="008A7C7B" w:rsidRDefault="00190AC2" w:rsidP="0041059A">
            <w:pPr>
              <w:jc w:val="both"/>
              <w:rPr>
                <w:rFonts w:ascii="Times New Roman" w:hAnsi="Times New Roman"/>
                <w:sz w:val="26"/>
                <w:szCs w:val="26"/>
              </w:rPr>
            </w:pPr>
          </w:p>
        </w:tc>
        <w:tc>
          <w:tcPr>
            <w:tcW w:w="1984" w:type="dxa"/>
          </w:tcPr>
          <w:p w14:paraId="0F0A6E3D" w14:textId="77777777" w:rsidR="00190AC2" w:rsidRPr="008A7C7B" w:rsidRDefault="00190AC2" w:rsidP="00483261">
            <w:pPr>
              <w:jc w:val="both"/>
              <w:rPr>
                <w:rFonts w:ascii="Times New Roman" w:hAnsi="Times New Roman"/>
                <w:sz w:val="26"/>
                <w:szCs w:val="26"/>
              </w:rPr>
            </w:pPr>
          </w:p>
        </w:tc>
      </w:tr>
      <w:tr w:rsidR="00190AC2" w:rsidRPr="00CB1893" w14:paraId="289330FF" w14:textId="1E33E04C" w:rsidTr="0041059A">
        <w:tc>
          <w:tcPr>
            <w:tcW w:w="993" w:type="dxa"/>
            <w:vAlign w:val="center"/>
          </w:tcPr>
          <w:p w14:paraId="34577C70"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4D9F79" w14:textId="0E4FDCD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Đính chính Giấy chứng nhận đã cấp</w:t>
            </w:r>
          </w:p>
        </w:tc>
        <w:tc>
          <w:tcPr>
            <w:tcW w:w="2126" w:type="dxa"/>
            <w:vAlign w:val="center"/>
          </w:tcPr>
          <w:p w14:paraId="678E9424" w14:textId="1B62F4B4"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63D61FEA" w14:textId="77777777" w:rsidR="00190AC2" w:rsidRPr="008A7C7B" w:rsidRDefault="00190AC2" w:rsidP="0041059A">
            <w:pPr>
              <w:jc w:val="both"/>
              <w:rPr>
                <w:rFonts w:ascii="Times New Roman" w:hAnsi="Times New Roman"/>
                <w:sz w:val="26"/>
                <w:szCs w:val="26"/>
              </w:rPr>
            </w:pPr>
          </w:p>
        </w:tc>
        <w:tc>
          <w:tcPr>
            <w:tcW w:w="1984" w:type="dxa"/>
          </w:tcPr>
          <w:p w14:paraId="473077AF" w14:textId="77777777" w:rsidR="00190AC2" w:rsidRPr="008A7C7B" w:rsidRDefault="00190AC2" w:rsidP="00483261">
            <w:pPr>
              <w:jc w:val="both"/>
              <w:rPr>
                <w:rFonts w:ascii="Times New Roman" w:hAnsi="Times New Roman"/>
                <w:sz w:val="26"/>
                <w:szCs w:val="26"/>
              </w:rPr>
            </w:pPr>
          </w:p>
        </w:tc>
      </w:tr>
      <w:tr w:rsidR="00190AC2" w:rsidRPr="00CB1893" w14:paraId="45573B2A" w14:textId="296C57A2" w:rsidTr="0041059A">
        <w:tc>
          <w:tcPr>
            <w:tcW w:w="993" w:type="dxa"/>
            <w:vAlign w:val="center"/>
          </w:tcPr>
          <w:p w14:paraId="091FC4B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C9F70C" w14:textId="28D8F3A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Tách thửa hoặc hợp thửa đất</w:t>
            </w:r>
          </w:p>
        </w:tc>
        <w:tc>
          <w:tcPr>
            <w:tcW w:w="2126" w:type="dxa"/>
            <w:vAlign w:val="center"/>
          </w:tcPr>
          <w:p w14:paraId="4E6670D0" w14:textId="3E525B5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B02CBF4" w14:textId="77777777" w:rsidR="00190AC2" w:rsidRPr="008A7C7B" w:rsidRDefault="00190AC2" w:rsidP="0041059A">
            <w:pPr>
              <w:jc w:val="both"/>
              <w:rPr>
                <w:rFonts w:ascii="Times New Roman" w:hAnsi="Times New Roman"/>
                <w:sz w:val="26"/>
                <w:szCs w:val="26"/>
              </w:rPr>
            </w:pPr>
          </w:p>
        </w:tc>
        <w:tc>
          <w:tcPr>
            <w:tcW w:w="1984" w:type="dxa"/>
          </w:tcPr>
          <w:p w14:paraId="3C6A9A46" w14:textId="77777777" w:rsidR="00190AC2" w:rsidRPr="008A7C7B" w:rsidRDefault="00190AC2" w:rsidP="00483261">
            <w:pPr>
              <w:jc w:val="both"/>
              <w:rPr>
                <w:rFonts w:ascii="Times New Roman" w:hAnsi="Times New Roman"/>
                <w:sz w:val="26"/>
                <w:szCs w:val="26"/>
              </w:rPr>
            </w:pPr>
          </w:p>
        </w:tc>
      </w:tr>
      <w:tr w:rsidR="00190AC2" w:rsidRPr="00CB1893" w14:paraId="5CEB266D" w14:textId="60AD40A6" w:rsidTr="0041059A">
        <w:tc>
          <w:tcPr>
            <w:tcW w:w="993" w:type="dxa"/>
            <w:vAlign w:val="center"/>
          </w:tcPr>
          <w:p w14:paraId="3FB36EE8"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B28D4D" w14:textId="26077687"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quyền sử dụng đất, quyền sở hữu tài sản gắn liền với đất trong các trường hợp chuyển đổi, chuyển nhượng, cho thuê, cho thuê lại, góp vốn bằng quyền sử dụng đất, quyền sở hữu tài sản gắn liền với đất; tăng thêm diện tích do nhận chuyển nhượng, thừa kế, tặng cho quyền sử dụng đất đã có Giấy chứng nhận</w:t>
            </w:r>
          </w:p>
        </w:tc>
        <w:tc>
          <w:tcPr>
            <w:tcW w:w="2126" w:type="dxa"/>
            <w:vAlign w:val="center"/>
          </w:tcPr>
          <w:p w14:paraId="4D7F182A" w14:textId="7887943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1FCED5C2" w14:textId="77777777" w:rsidR="00190AC2" w:rsidRPr="008A7C7B" w:rsidRDefault="00190AC2" w:rsidP="0041059A">
            <w:pPr>
              <w:jc w:val="both"/>
              <w:rPr>
                <w:rFonts w:ascii="Times New Roman" w:hAnsi="Times New Roman"/>
                <w:sz w:val="26"/>
                <w:szCs w:val="26"/>
              </w:rPr>
            </w:pPr>
          </w:p>
        </w:tc>
        <w:tc>
          <w:tcPr>
            <w:tcW w:w="1984" w:type="dxa"/>
          </w:tcPr>
          <w:p w14:paraId="71961C9C" w14:textId="77777777" w:rsidR="00190AC2" w:rsidRPr="008A7C7B" w:rsidRDefault="00190AC2" w:rsidP="00483261">
            <w:pPr>
              <w:jc w:val="both"/>
              <w:rPr>
                <w:rFonts w:ascii="Times New Roman" w:hAnsi="Times New Roman"/>
                <w:sz w:val="26"/>
                <w:szCs w:val="26"/>
              </w:rPr>
            </w:pPr>
          </w:p>
        </w:tc>
      </w:tr>
      <w:tr w:rsidR="00190AC2" w:rsidRPr="00CB1893" w14:paraId="4AAE7184" w14:textId="26D473A0" w:rsidTr="0041059A">
        <w:tc>
          <w:tcPr>
            <w:tcW w:w="993" w:type="dxa"/>
            <w:vAlign w:val="center"/>
          </w:tcPr>
          <w:p w14:paraId="16B39093"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BE1333" w14:textId="075AE95F"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chia, tách, hợp nhất, sáp nhập tổ chức; đăng ký biến động đối với trường hợp hộ gia đình, cá nhân đưa quyền sử dụng đất vào doanh nghiệp</w:t>
            </w:r>
          </w:p>
        </w:tc>
        <w:tc>
          <w:tcPr>
            <w:tcW w:w="2126" w:type="dxa"/>
            <w:vAlign w:val="center"/>
          </w:tcPr>
          <w:p w14:paraId="557A1E66" w14:textId="044DD9E0"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48ED1794" w14:textId="77777777" w:rsidR="00190AC2" w:rsidRPr="008A7C7B" w:rsidRDefault="00190AC2" w:rsidP="0041059A">
            <w:pPr>
              <w:jc w:val="both"/>
              <w:rPr>
                <w:rFonts w:ascii="Times New Roman" w:hAnsi="Times New Roman"/>
                <w:sz w:val="26"/>
                <w:szCs w:val="26"/>
              </w:rPr>
            </w:pPr>
          </w:p>
        </w:tc>
        <w:tc>
          <w:tcPr>
            <w:tcW w:w="1984" w:type="dxa"/>
          </w:tcPr>
          <w:p w14:paraId="3F648AC8" w14:textId="77777777" w:rsidR="00190AC2" w:rsidRPr="008A7C7B" w:rsidRDefault="00190AC2" w:rsidP="00483261">
            <w:pPr>
              <w:jc w:val="both"/>
              <w:rPr>
                <w:rFonts w:ascii="Times New Roman" w:hAnsi="Times New Roman"/>
                <w:sz w:val="26"/>
                <w:szCs w:val="26"/>
              </w:rPr>
            </w:pPr>
          </w:p>
        </w:tc>
      </w:tr>
      <w:tr w:rsidR="00190AC2" w:rsidRPr="00CB1893" w14:paraId="1BF8BD01" w14:textId="0F2CE357" w:rsidTr="0041059A">
        <w:tc>
          <w:tcPr>
            <w:tcW w:w="993" w:type="dxa"/>
            <w:vAlign w:val="center"/>
          </w:tcPr>
          <w:p w14:paraId="177F9FF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2839D8" w14:textId="45B78A33"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biến động về sử dụng đất, tài sản gắn liền với đất do thay đổi thông tin về người được cấp Giấy chứng nhận (đổi tên hoặc giấy tờ pháp nhân,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2126" w:type="dxa"/>
            <w:vAlign w:val="center"/>
          </w:tcPr>
          <w:p w14:paraId="4E1B5168" w14:textId="39AC1C66"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090EE876" w14:textId="77777777" w:rsidR="00190AC2" w:rsidRPr="008A7C7B" w:rsidRDefault="00190AC2" w:rsidP="0041059A">
            <w:pPr>
              <w:jc w:val="both"/>
              <w:rPr>
                <w:rFonts w:ascii="Times New Roman" w:hAnsi="Times New Roman"/>
                <w:sz w:val="26"/>
                <w:szCs w:val="26"/>
              </w:rPr>
            </w:pPr>
          </w:p>
        </w:tc>
        <w:tc>
          <w:tcPr>
            <w:tcW w:w="1984" w:type="dxa"/>
          </w:tcPr>
          <w:p w14:paraId="481A3B6D" w14:textId="77777777" w:rsidR="00190AC2" w:rsidRPr="008A7C7B" w:rsidRDefault="00190AC2" w:rsidP="00483261">
            <w:pPr>
              <w:jc w:val="both"/>
              <w:rPr>
                <w:rFonts w:ascii="Times New Roman" w:hAnsi="Times New Roman"/>
                <w:sz w:val="26"/>
                <w:szCs w:val="26"/>
              </w:rPr>
            </w:pPr>
          </w:p>
        </w:tc>
      </w:tr>
      <w:tr w:rsidR="00190AC2" w:rsidRPr="00CB1893" w14:paraId="1D36B165" w14:textId="31668EA1" w:rsidTr="0041059A">
        <w:tc>
          <w:tcPr>
            <w:tcW w:w="993" w:type="dxa"/>
            <w:vAlign w:val="center"/>
          </w:tcPr>
          <w:p w14:paraId="3A648D77"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93DA0F" w14:textId="2D3D9235"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Xóa đăng ký cho thuê, cho thuê lại, góp vốn bằng quyền sử dụng đất, quyền sở hữu tài sản gắn liền với đất</w:t>
            </w:r>
          </w:p>
        </w:tc>
        <w:tc>
          <w:tcPr>
            <w:tcW w:w="2126" w:type="dxa"/>
            <w:vAlign w:val="center"/>
          </w:tcPr>
          <w:p w14:paraId="1C49B375" w14:textId="1ACA4D79"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Đất đai</w:t>
            </w:r>
          </w:p>
        </w:tc>
        <w:tc>
          <w:tcPr>
            <w:tcW w:w="3260" w:type="dxa"/>
            <w:vMerge/>
            <w:vAlign w:val="center"/>
          </w:tcPr>
          <w:p w14:paraId="52763E09" w14:textId="77777777" w:rsidR="00190AC2" w:rsidRPr="008A7C7B" w:rsidRDefault="00190AC2" w:rsidP="0041059A">
            <w:pPr>
              <w:jc w:val="both"/>
              <w:rPr>
                <w:rFonts w:ascii="Times New Roman" w:hAnsi="Times New Roman"/>
                <w:sz w:val="26"/>
                <w:szCs w:val="26"/>
              </w:rPr>
            </w:pPr>
          </w:p>
        </w:tc>
        <w:tc>
          <w:tcPr>
            <w:tcW w:w="1984" w:type="dxa"/>
          </w:tcPr>
          <w:p w14:paraId="467A7BA6" w14:textId="77777777" w:rsidR="00190AC2" w:rsidRPr="008A7C7B" w:rsidRDefault="00190AC2" w:rsidP="00483261">
            <w:pPr>
              <w:jc w:val="both"/>
              <w:rPr>
                <w:rFonts w:ascii="Times New Roman" w:hAnsi="Times New Roman"/>
                <w:sz w:val="26"/>
                <w:szCs w:val="26"/>
              </w:rPr>
            </w:pPr>
          </w:p>
        </w:tc>
      </w:tr>
      <w:tr w:rsidR="00190AC2" w:rsidRPr="00CB1893" w14:paraId="4052CDC2" w14:textId="63E65BE1" w:rsidTr="0041059A">
        <w:tc>
          <w:tcPr>
            <w:tcW w:w="993" w:type="dxa"/>
            <w:vAlign w:val="center"/>
          </w:tcPr>
          <w:p w14:paraId="599DBE25"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948895" w14:textId="2E1EC044"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 xml:space="preserve">Đăng ký xác lập quyền sử dụng hạn chế thửa đất liền kề sau khi được cấp Giấy chứng nhận lần đầu và đăng ký </w:t>
            </w:r>
            <w:r w:rsidRPr="008A7C7B">
              <w:rPr>
                <w:rFonts w:ascii="Times New Roman" w:hAnsi="Times New Roman"/>
                <w:color w:val="000000"/>
                <w:sz w:val="26"/>
                <w:szCs w:val="26"/>
              </w:rPr>
              <w:lastRenderedPageBreak/>
              <w:t>thay đổi, chấm dứt quyền sử dụng hạn chế thửa đất liền kề</w:t>
            </w:r>
          </w:p>
        </w:tc>
        <w:tc>
          <w:tcPr>
            <w:tcW w:w="2126" w:type="dxa"/>
            <w:vAlign w:val="center"/>
          </w:tcPr>
          <w:p w14:paraId="28D4ABA8" w14:textId="5E0ADB5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lastRenderedPageBreak/>
              <w:t>Đất đai</w:t>
            </w:r>
          </w:p>
        </w:tc>
        <w:tc>
          <w:tcPr>
            <w:tcW w:w="3260" w:type="dxa"/>
            <w:vMerge/>
            <w:vAlign w:val="center"/>
          </w:tcPr>
          <w:p w14:paraId="01CA134B" w14:textId="77777777" w:rsidR="00190AC2" w:rsidRPr="008A7C7B" w:rsidRDefault="00190AC2" w:rsidP="0041059A">
            <w:pPr>
              <w:jc w:val="both"/>
              <w:rPr>
                <w:rFonts w:ascii="Times New Roman" w:hAnsi="Times New Roman"/>
                <w:sz w:val="26"/>
                <w:szCs w:val="26"/>
              </w:rPr>
            </w:pPr>
          </w:p>
        </w:tc>
        <w:tc>
          <w:tcPr>
            <w:tcW w:w="1984" w:type="dxa"/>
          </w:tcPr>
          <w:p w14:paraId="175FB902" w14:textId="77777777" w:rsidR="00190AC2" w:rsidRPr="008A7C7B" w:rsidRDefault="00190AC2" w:rsidP="00483261">
            <w:pPr>
              <w:jc w:val="both"/>
              <w:rPr>
                <w:rFonts w:ascii="Times New Roman" w:hAnsi="Times New Roman"/>
                <w:sz w:val="26"/>
                <w:szCs w:val="26"/>
              </w:rPr>
            </w:pPr>
          </w:p>
        </w:tc>
      </w:tr>
      <w:tr w:rsidR="00190AC2" w:rsidRPr="00CB1893" w14:paraId="4B09FB05" w14:textId="4E493547" w:rsidTr="0041059A">
        <w:tc>
          <w:tcPr>
            <w:tcW w:w="993" w:type="dxa"/>
            <w:vAlign w:val="center"/>
          </w:tcPr>
          <w:p w14:paraId="1057A5CF"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80BB5D" w14:textId="3CEE2A48"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biện pháp bảo đảm bằng quyền sử dụng đất, tài sản gắn liền với đất</w:t>
            </w:r>
          </w:p>
        </w:tc>
        <w:tc>
          <w:tcPr>
            <w:tcW w:w="2126" w:type="dxa"/>
            <w:vAlign w:val="center"/>
          </w:tcPr>
          <w:p w14:paraId="0F1B1CE8" w14:textId="09B34ABB"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restart"/>
            <w:vAlign w:val="center"/>
          </w:tcPr>
          <w:p w14:paraId="1E30A3D6" w14:textId="6E711510"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Trong quá trình giải quyết TTHC phải nộp lại Giấy chứng nhận gốc</w:t>
            </w:r>
          </w:p>
        </w:tc>
        <w:tc>
          <w:tcPr>
            <w:tcW w:w="1984" w:type="dxa"/>
          </w:tcPr>
          <w:p w14:paraId="698DBD6E" w14:textId="77777777" w:rsidR="00190AC2" w:rsidRPr="008A7C7B" w:rsidRDefault="00190AC2" w:rsidP="00483261">
            <w:pPr>
              <w:jc w:val="center"/>
              <w:rPr>
                <w:rFonts w:ascii="Times New Roman" w:hAnsi="Times New Roman"/>
                <w:color w:val="000000"/>
                <w:sz w:val="26"/>
                <w:szCs w:val="26"/>
              </w:rPr>
            </w:pPr>
          </w:p>
        </w:tc>
      </w:tr>
      <w:tr w:rsidR="00190AC2" w:rsidRPr="00CB1893" w14:paraId="54A2A542" w14:textId="7DA92097" w:rsidTr="0041059A">
        <w:tc>
          <w:tcPr>
            <w:tcW w:w="993" w:type="dxa"/>
            <w:vAlign w:val="center"/>
          </w:tcPr>
          <w:p w14:paraId="2C2BB009"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0D10FA" w14:textId="4A7FE2E2"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thay đổi biện pháp bảo đảm bằng quyền sử dụng đất, tài sản gắn liền với đất</w:t>
            </w:r>
          </w:p>
        </w:tc>
        <w:tc>
          <w:tcPr>
            <w:tcW w:w="2126" w:type="dxa"/>
            <w:vAlign w:val="center"/>
          </w:tcPr>
          <w:p w14:paraId="0D64B052" w14:textId="2BB965F1"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6ACCFA13" w14:textId="77777777" w:rsidR="00190AC2" w:rsidRPr="008A7C7B" w:rsidRDefault="00190AC2" w:rsidP="0041059A">
            <w:pPr>
              <w:jc w:val="both"/>
              <w:rPr>
                <w:rFonts w:ascii="Times New Roman" w:hAnsi="Times New Roman"/>
                <w:sz w:val="26"/>
                <w:szCs w:val="26"/>
              </w:rPr>
            </w:pPr>
          </w:p>
        </w:tc>
        <w:tc>
          <w:tcPr>
            <w:tcW w:w="1984" w:type="dxa"/>
          </w:tcPr>
          <w:p w14:paraId="5C5435D1" w14:textId="77777777" w:rsidR="00190AC2" w:rsidRPr="008A7C7B" w:rsidRDefault="00190AC2" w:rsidP="00483261">
            <w:pPr>
              <w:jc w:val="both"/>
              <w:rPr>
                <w:rFonts w:ascii="Times New Roman" w:hAnsi="Times New Roman"/>
                <w:sz w:val="26"/>
                <w:szCs w:val="26"/>
              </w:rPr>
            </w:pPr>
          </w:p>
        </w:tc>
      </w:tr>
      <w:tr w:rsidR="00190AC2" w:rsidRPr="00CB1893" w14:paraId="0D934974" w14:textId="25A18199" w:rsidTr="0041059A">
        <w:tc>
          <w:tcPr>
            <w:tcW w:w="993" w:type="dxa"/>
            <w:vAlign w:val="center"/>
          </w:tcPr>
          <w:p w14:paraId="4B7F424B"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1F1594" w14:textId="272FC62E"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Xóa đăng ký biện pháp bảo đảm bằng quyền sử dụng đất, sản gắn liền với đất</w:t>
            </w:r>
          </w:p>
        </w:tc>
        <w:tc>
          <w:tcPr>
            <w:tcW w:w="2126" w:type="dxa"/>
            <w:vAlign w:val="center"/>
          </w:tcPr>
          <w:p w14:paraId="2FC106BD" w14:textId="02888F5E"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1B2C4D04" w14:textId="77777777" w:rsidR="00190AC2" w:rsidRPr="008A7C7B" w:rsidRDefault="00190AC2" w:rsidP="0041059A">
            <w:pPr>
              <w:jc w:val="both"/>
              <w:rPr>
                <w:rFonts w:ascii="Times New Roman" w:hAnsi="Times New Roman"/>
                <w:sz w:val="26"/>
                <w:szCs w:val="26"/>
              </w:rPr>
            </w:pPr>
          </w:p>
        </w:tc>
        <w:tc>
          <w:tcPr>
            <w:tcW w:w="1984" w:type="dxa"/>
          </w:tcPr>
          <w:p w14:paraId="3FF588EC" w14:textId="77777777" w:rsidR="00190AC2" w:rsidRPr="008A7C7B" w:rsidRDefault="00190AC2" w:rsidP="00483261">
            <w:pPr>
              <w:jc w:val="both"/>
              <w:rPr>
                <w:rFonts w:ascii="Times New Roman" w:hAnsi="Times New Roman"/>
                <w:sz w:val="26"/>
                <w:szCs w:val="26"/>
              </w:rPr>
            </w:pPr>
          </w:p>
        </w:tc>
      </w:tr>
      <w:tr w:rsidR="00190AC2" w:rsidRPr="00CB1893" w14:paraId="22FA4FDC" w14:textId="4992A45E" w:rsidTr="0041059A">
        <w:tc>
          <w:tcPr>
            <w:tcW w:w="993" w:type="dxa"/>
            <w:vAlign w:val="center"/>
          </w:tcPr>
          <w:p w14:paraId="271C332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E31018" w14:textId="6ED29086" w:rsidR="00190AC2" w:rsidRPr="008A7C7B" w:rsidRDefault="00190AC2" w:rsidP="0041059A">
            <w:pPr>
              <w:jc w:val="both"/>
              <w:rPr>
                <w:rFonts w:ascii="Times New Roman" w:hAnsi="Times New Roman"/>
                <w:sz w:val="26"/>
                <w:szCs w:val="26"/>
              </w:rPr>
            </w:pPr>
            <w:r w:rsidRPr="008A7C7B">
              <w:rPr>
                <w:rFonts w:ascii="Times New Roman" w:hAnsi="Times New Roman"/>
                <w:color w:val="000000"/>
                <w:sz w:val="26"/>
                <w:szCs w:val="26"/>
              </w:rPr>
              <w:t>Đăng ký thông báo xử lý tài sản bảo đảm, đăng ký thay đổi, xóa đăng ký thông báo xử lý tài sản bảo đảm là quyền sử dụng đất, tài sản gắn liền với đất</w:t>
            </w:r>
          </w:p>
        </w:tc>
        <w:tc>
          <w:tcPr>
            <w:tcW w:w="2126" w:type="dxa"/>
            <w:vAlign w:val="center"/>
          </w:tcPr>
          <w:p w14:paraId="60A2F124" w14:textId="4BF0C132"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6609D9ED" w14:textId="77777777" w:rsidR="00190AC2" w:rsidRPr="008A7C7B" w:rsidRDefault="00190AC2" w:rsidP="0041059A">
            <w:pPr>
              <w:jc w:val="both"/>
              <w:rPr>
                <w:rFonts w:ascii="Times New Roman" w:hAnsi="Times New Roman"/>
                <w:sz w:val="26"/>
                <w:szCs w:val="26"/>
              </w:rPr>
            </w:pPr>
          </w:p>
        </w:tc>
        <w:tc>
          <w:tcPr>
            <w:tcW w:w="1984" w:type="dxa"/>
          </w:tcPr>
          <w:p w14:paraId="19B893CD" w14:textId="77777777" w:rsidR="00190AC2" w:rsidRPr="008A7C7B" w:rsidRDefault="00190AC2" w:rsidP="00483261">
            <w:pPr>
              <w:jc w:val="both"/>
              <w:rPr>
                <w:rFonts w:ascii="Times New Roman" w:hAnsi="Times New Roman"/>
                <w:sz w:val="26"/>
                <w:szCs w:val="26"/>
              </w:rPr>
            </w:pPr>
          </w:p>
        </w:tc>
      </w:tr>
      <w:tr w:rsidR="00190AC2" w:rsidRPr="00CB1893" w14:paraId="25148D31" w14:textId="590AD74B" w:rsidTr="0041059A">
        <w:tc>
          <w:tcPr>
            <w:tcW w:w="993" w:type="dxa"/>
            <w:vAlign w:val="center"/>
          </w:tcPr>
          <w:p w14:paraId="46A8DA86" w14:textId="77777777" w:rsidR="00190AC2" w:rsidRPr="008A7C7B" w:rsidRDefault="00190AC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C42B34" w14:textId="77777777" w:rsidR="00190AC2" w:rsidRDefault="00190AC2" w:rsidP="0041059A">
            <w:pPr>
              <w:jc w:val="both"/>
              <w:rPr>
                <w:rFonts w:ascii="Times New Roman" w:hAnsi="Times New Roman"/>
                <w:color w:val="000000"/>
                <w:sz w:val="26"/>
                <w:szCs w:val="26"/>
              </w:rPr>
            </w:pPr>
            <w:r w:rsidRPr="008A7C7B">
              <w:rPr>
                <w:rFonts w:ascii="Times New Roman" w:hAnsi="Times New Roman"/>
                <w:color w:val="000000"/>
                <w:sz w:val="26"/>
                <w:szCs w:val="26"/>
              </w:rPr>
              <w:t>Chuyển tiếp đăng ký thế chấp quyền tài sản phát sinh từ hợp đồng mua bán nhà ở hoặc từ hợp đồng mua bán tài sản khác gắn liền với đất</w:t>
            </w:r>
          </w:p>
          <w:p w14:paraId="56D41DAC" w14:textId="1EFF5F44" w:rsidR="00226CF8" w:rsidRPr="008A7C7B" w:rsidRDefault="00226CF8" w:rsidP="0041059A">
            <w:pPr>
              <w:jc w:val="both"/>
              <w:rPr>
                <w:rFonts w:ascii="Times New Roman" w:hAnsi="Times New Roman"/>
                <w:sz w:val="26"/>
                <w:szCs w:val="26"/>
              </w:rPr>
            </w:pPr>
          </w:p>
        </w:tc>
        <w:tc>
          <w:tcPr>
            <w:tcW w:w="2126" w:type="dxa"/>
            <w:vAlign w:val="center"/>
          </w:tcPr>
          <w:p w14:paraId="1E5375A0" w14:textId="6E306FE8" w:rsidR="00190AC2" w:rsidRPr="008A7C7B" w:rsidRDefault="00190AC2" w:rsidP="0041059A">
            <w:pPr>
              <w:jc w:val="both"/>
              <w:rPr>
                <w:rFonts w:ascii="Times New Roman" w:hAnsi="Times New Roman"/>
                <w:sz w:val="26"/>
                <w:szCs w:val="26"/>
              </w:rPr>
            </w:pPr>
            <w:r w:rsidRPr="008A7C7B">
              <w:rPr>
                <w:rFonts w:ascii="Times New Roman" w:hAnsi="Times New Roman"/>
                <w:sz w:val="26"/>
                <w:szCs w:val="26"/>
              </w:rPr>
              <w:t>Giao dịch bảo đảm</w:t>
            </w:r>
          </w:p>
        </w:tc>
        <w:tc>
          <w:tcPr>
            <w:tcW w:w="3260" w:type="dxa"/>
            <w:vMerge/>
            <w:vAlign w:val="center"/>
          </w:tcPr>
          <w:p w14:paraId="02D44981" w14:textId="77777777" w:rsidR="00190AC2" w:rsidRPr="008A7C7B" w:rsidRDefault="00190AC2" w:rsidP="0041059A">
            <w:pPr>
              <w:jc w:val="both"/>
              <w:rPr>
                <w:rFonts w:ascii="Times New Roman" w:hAnsi="Times New Roman"/>
                <w:sz w:val="26"/>
                <w:szCs w:val="26"/>
              </w:rPr>
            </w:pPr>
          </w:p>
        </w:tc>
        <w:tc>
          <w:tcPr>
            <w:tcW w:w="1984" w:type="dxa"/>
          </w:tcPr>
          <w:p w14:paraId="0FF23E74" w14:textId="77777777" w:rsidR="00190AC2" w:rsidRPr="008A7C7B" w:rsidRDefault="00190AC2" w:rsidP="00483261">
            <w:pPr>
              <w:jc w:val="both"/>
              <w:rPr>
                <w:rFonts w:ascii="Times New Roman" w:hAnsi="Times New Roman"/>
                <w:sz w:val="26"/>
                <w:szCs w:val="26"/>
              </w:rPr>
            </w:pPr>
          </w:p>
        </w:tc>
      </w:tr>
      <w:tr w:rsidR="005C63E1" w:rsidRPr="00CB1893" w14:paraId="479F0947" w14:textId="77777777" w:rsidTr="0041059A">
        <w:tc>
          <w:tcPr>
            <w:tcW w:w="993" w:type="dxa"/>
            <w:vAlign w:val="center"/>
          </w:tcPr>
          <w:p w14:paraId="272D1FB2" w14:textId="66F49AD0" w:rsidR="005C63E1" w:rsidRPr="008A7C7B" w:rsidRDefault="005C63E1" w:rsidP="00483261">
            <w:pPr>
              <w:pStyle w:val="ListParagraph"/>
              <w:spacing w:after="0" w:line="240" w:lineRule="auto"/>
              <w:ind w:left="22"/>
              <w:jc w:val="center"/>
              <w:rPr>
                <w:rFonts w:ascii="Times New Roman" w:hAnsi="Times New Roman" w:cs="Times New Roman"/>
                <w:b/>
                <w:sz w:val="26"/>
                <w:szCs w:val="26"/>
              </w:rPr>
            </w:pPr>
            <w:r w:rsidRPr="008A7C7B">
              <w:rPr>
                <w:rFonts w:ascii="Times New Roman" w:hAnsi="Times New Roman" w:cs="Times New Roman"/>
                <w:b/>
                <w:sz w:val="26"/>
                <w:szCs w:val="26"/>
              </w:rPr>
              <w:t>II</w:t>
            </w:r>
          </w:p>
        </w:tc>
        <w:tc>
          <w:tcPr>
            <w:tcW w:w="6090" w:type="dxa"/>
            <w:vAlign w:val="center"/>
          </w:tcPr>
          <w:p w14:paraId="0925C95B" w14:textId="17D8DA29" w:rsidR="005C63E1" w:rsidRPr="008A7C7B" w:rsidRDefault="005C63E1" w:rsidP="0041059A">
            <w:pPr>
              <w:jc w:val="both"/>
              <w:rPr>
                <w:rFonts w:ascii="Times New Roman" w:hAnsi="Times New Roman"/>
                <w:color w:val="000000"/>
                <w:sz w:val="26"/>
                <w:szCs w:val="26"/>
              </w:rPr>
            </w:pPr>
            <w:r w:rsidRPr="008A7C7B">
              <w:rPr>
                <w:rFonts w:ascii="Times New Roman" w:hAnsi="Times New Roman"/>
                <w:b/>
                <w:bCs/>
                <w:sz w:val="26"/>
                <w:szCs w:val="26"/>
              </w:rPr>
              <w:t>SỞ TÀI CHÍNH</w:t>
            </w:r>
          </w:p>
        </w:tc>
        <w:tc>
          <w:tcPr>
            <w:tcW w:w="2126" w:type="dxa"/>
            <w:vAlign w:val="center"/>
          </w:tcPr>
          <w:p w14:paraId="09AA6BCC" w14:textId="77777777" w:rsidR="005C63E1" w:rsidRPr="008A7C7B" w:rsidRDefault="005C63E1" w:rsidP="0041059A">
            <w:pPr>
              <w:jc w:val="both"/>
              <w:rPr>
                <w:rFonts w:ascii="Times New Roman" w:hAnsi="Times New Roman"/>
                <w:sz w:val="26"/>
                <w:szCs w:val="26"/>
              </w:rPr>
            </w:pPr>
          </w:p>
        </w:tc>
        <w:tc>
          <w:tcPr>
            <w:tcW w:w="3260" w:type="dxa"/>
            <w:vAlign w:val="center"/>
          </w:tcPr>
          <w:p w14:paraId="69F62C60" w14:textId="77777777" w:rsidR="005C63E1" w:rsidRPr="008A7C7B" w:rsidRDefault="005C63E1" w:rsidP="0041059A">
            <w:pPr>
              <w:jc w:val="both"/>
              <w:rPr>
                <w:rFonts w:ascii="Times New Roman" w:hAnsi="Times New Roman"/>
                <w:sz w:val="26"/>
                <w:szCs w:val="26"/>
              </w:rPr>
            </w:pPr>
          </w:p>
        </w:tc>
        <w:tc>
          <w:tcPr>
            <w:tcW w:w="1984" w:type="dxa"/>
            <w:vAlign w:val="center"/>
          </w:tcPr>
          <w:p w14:paraId="241152B7" w14:textId="4574D902" w:rsidR="005C63E1" w:rsidRPr="008A7C7B" w:rsidRDefault="005C63E1" w:rsidP="00483261">
            <w:pPr>
              <w:jc w:val="center"/>
              <w:rPr>
                <w:rFonts w:ascii="Times New Roman" w:hAnsi="Times New Roman"/>
                <w:b/>
                <w:sz w:val="26"/>
                <w:szCs w:val="26"/>
              </w:rPr>
            </w:pPr>
            <w:r w:rsidRPr="008A7C7B">
              <w:rPr>
                <w:rFonts w:ascii="Times New Roman" w:hAnsi="Times New Roman"/>
                <w:b/>
                <w:sz w:val="26"/>
                <w:szCs w:val="26"/>
              </w:rPr>
              <w:t>10</w:t>
            </w:r>
          </w:p>
        </w:tc>
      </w:tr>
      <w:tr w:rsidR="005C63E1" w:rsidRPr="00CB1893" w14:paraId="5D544C9C" w14:textId="77777777" w:rsidTr="0041059A">
        <w:tc>
          <w:tcPr>
            <w:tcW w:w="993" w:type="dxa"/>
            <w:vAlign w:val="center"/>
          </w:tcPr>
          <w:p w14:paraId="48DAD246"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C193C9" w14:textId="19A428A8"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lang w:val="nl-NL"/>
              </w:rPr>
              <w:t>Đăng ký giá của các doanh nghiệp thuộc phạm vi cấp tỉnh</w:t>
            </w:r>
          </w:p>
        </w:tc>
        <w:tc>
          <w:tcPr>
            <w:tcW w:w="2126" w:type="dxa"/>
            <w:vAlign w:val="center"/>
          </w:tcPr>
          <w:p w14:paraId="564F3D04" w14:textId="01E8341E" w:rsidR="005C63E1" w:rsidRPr="008A7C7B" w:rsidRDefault="005C63E1" w:rsidP="0041059A">
            <w:pPr>
              <w:jc w:val="both"/>
              <w:rPr>
                <w:rFonts w:ascii="Times New Roman" w:hAnsi="Times New Roman"/>
                <w:sz w:val="26"/>
                <w:szCs w:val="26"/>
              </w:rPr>
            </w:pPr>
            <w:r w:rsidRPr="008A7C7B">
              <w:rPr>
                <w:rFonts w:ascii="Times New Roman" w:hAnsi="Times New Roman"/>
                <w:color w:val="000000" w:themeColor="text1"/>
                <w:sz w:val="26"/>
                <w:szCs w:val="26"/>
              </w:rPr>
              <w:t>Giá</w:t>
            </w:r>
          </w:p>
        </w:tc>
        <w:tc>
          <w:tcPr>
            <w:tcW w:w="3260" w:type="dxa"/>
            <w:vAlign w:val="center"/>
          </w:tcPr>
          <w:p w14:paraId="38E4A8BB" w14:textId="3BBE505A"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729E573" w14:textId="77777777" w:rsidR="005C63E1" w:rsidRPr="008A7C7B" w:rsidRDefault="005C63E1" w:rsidP="00483261">
            <w:pPr>
              <w:jc w:val="center"/>
              <w:rPr>
                <w:rFonts w:ascii="Times New Roman" w:hAnsi="Times New Roman"/>
                <w:b/>
                <w:sz w:val="26"/>
                <w:szCs w:val="26"/>
              </w:rPr>
            </w:pPr>
          </w:p>
        </w:tc>
      </w:tr>
      <w:tr w:rsidR="005C63E1" w:rsidRPr="00CB1893" w14:paraId="09ECF001" w14:textId="77777777" w:rsidTr="0041059A">
        <w:tc>
          <w:tcPr>
            <w:tcW w:w="993" w:type="dxa"/>
            <w:vAlign w:val="center"/>
          </w:tcPr>
          <w:p w14:paraId="32AA8E12"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190E4C" w14:textId="6D530B9A"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T</w:t>
            </w:r>
            <w:r w:rsidRPr="008A7C7B">
              <w:rPr>
                <w:rFonts w:ascii="Times New Roman" w:hAnsi="Times New Roman"/>
                <w:sz w:val="26"/>
                <w:szCs w:val="26"/>
                <w:lang w:val="vi-VN"/>
              </w:rPr>
              <w:t xml:space="preserve">huê tài sản phục vụ hoạt động của cơ quan, tổ chức, </w:t>
            </w:r>
            <w:r w:rsidRPr="008A7C7B">
              <w:rPr>
                <w:rFonts w:ascii="Times New Roman" w:hAnsi="Times New Roman"/>
                <w:sz w:val="26"/>
                <w:szCs w:val="26"/>
                <w:shd w:val="clear" w:color="auto" w:fill="FFFFFF"/>
                <w:lang w:val="vi-VN"/>
              </w:rPr>
              <w:t>đơn vị</w:t>
            </w:r>
            <w:r w:rsidRPr="008A7C7B">
              <w:rPr>
                <w:rFonts w:ascii="Times New Roman" w:hAnsi="Times New Roman"/>
                <w:sz w:val="26"/>
                <w:szCs w:val="26"/>
                <w:shd w:val="clear" w:color="auto" w:fill="FFFFFF"/>
              </w:rPr>
              <w:t>.</w:t>
            </w:r>
          </w:p>
        </w:tc>
        <w:tc>
          <w:tcPr>
            <w:tcW w:w="2126" w:type="dxa"/>
            <w:vAlign w:val="center"/>
          </w:tcPr>
          <w:p w14:paraId="25F10EE1" w14:textId="442411A7"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60465791" w14:textId="77777777" w:rsidR="005C63E1" w:rsidRPr="008A7C7B" w:rsidRDefault="005C63E1" w:rsidP="0041059A">
            <w:pPr>
              <w:jc w:val="both"/>
              <w:rPr>
                <w:rFonts w:ascii="Times New Roman" w:hAnsi="Times New Roman"/>
                <w:sz w:val="26"/>
                <w:szCs w:val="26"/>
              </w:rPr>
            </w:pPr>
          </w:p>
        </w:tc>
        <w:tc>
          <w:tcPr>
            <w:tcW w:w="3260" w:type="dxa"/>
            <w:vAlign w:val="center"/>
          </w:tcPr>
          <w:p w14:paraId="059A4D57" w14:textId="7383A381"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95B928" w14:textId="77777777" w:rsidR="005C63E1" w:rsidRPr="008A7C7B" w:rsidRDefault="005C63E1" w:rsidP="00483261">
            <w:pPr>
              <w:jc w:val="center"/>
              <w:rPr>
                <w:rFonts w:ascii="Times New Roman" w:hAnsi="Times New Roman"/>
                <w:b/>
                <w:sz w:val="26"/>
                <w:szCs w:val="26"/>
              </w:rPr>
            </w:pPr>
          </w:p>
        </w:tc>
      </w:tr>
      <w:tr w:rsidR="005C63E1" w:rsidRPr="00CB1893" w14:paraId="1A5CA5B2" w14:textId="77777777" w:rsidTr="0041059A">
        <w:tc>
          <w:tcPr>
            <w:tcW w:w="993" w:type="dxa"/>
            <w:vAlign w:val="center"/>
          </w:tcPr>
          <w:p w14:paraId="6C84F61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F1CFB0" w14:textId="77777777"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Thủ tục c</w:t>
            </w:r>
            <w:r w:rsidRPr="008A7C7B">
              <w:rPr>
                <w:rFonts w:ascii="Times New Roman" w:hAnsi="Times New Roman"/>
                <w:sz w:val="26"/>
                <w:szCs w:val="26"/>
                <w:lang w:val="vi-VN"/>
              </w:rPr>
              <w:t xml:space="preserve">huyển đổi công năng sử dụng tài sản công trong </w:t>
            </w:r>
            <w:r w:rsidRPr="008A7C7B">
              <w:rPr>
                <w:rFonts w:ascii="Times New Roman" w:hAnsi="Times New Roman"/>
                <w:sz w:val="26"/>
                <w:szCs w:val="26"/>
                <w:shd w:val="clear" w:color="auto" w:fill="FFFFFF"/>
                <w:lang w:val="vi-VN"/>
              </w:rPr>
              <w:t>trường hợp</w:t>
            </w:r>
            <w:r w:rsidRPr="008A7C7B">
              <w:rPr>
                <w:rFonts w:ascii="Times New Roman" w:hAnsi="Times New Roman"/>
                <w:sz w:val="26"/>
                <w:szCs w:val="26"/>
                <w:lang w:val="vi-VN"/>
              </w:rPr>
              <w:t xml:space="preserve"> không thay đổi đối tượng quản lý, sử dụng tài sản công</w:t>
            </w:r>
            <w:r w:rsidRPr="008A7C7B">
              <w:rPr>
                <w:rFonts w:ascii="Times New Roman" w:hAnsi="Times New Roman"/>
                <w:sz w:val="26"/>
                <w:szCs w:val="26"/>
              </w:rPr>
              <w:t>.</w:t>
            </w:r>
          </w:p>
          <w:p w14:paraId="43E2E7AA" w14:textId="77777777" w:rsidR="005C63E1" w:rsidRPr="008A7C7B" w:rsidRDefault="005C63E1" w:rsidP="0041059A">
            <w:pPr>
              <w:jc w:val="both"/>
              <w:rPr>
                <w:rFonts w:ascii="Times New Roman" w:hAnsi="Times New Roman"/>
                <w:b/>
                <w:bCs/>
                <w:sz w:val="26"/>
                <w:szCs w:val="26"/>
              </w:rPr>
            </w:pPr>
          </w:p>
        </w:tc>
        <w:tc>
          <w:tcPr>
            <w:tcW w:w="2126" w:type="dxa"/>
            <w:vAlign w:val="center"/>
          </w:tcPr>
          <w:p w14:paraId="1BB94392" w14:textId="2225C779"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72DE4DE1" w14:textId="77777777" w:rsidR="005C63E1" w:rsidRPr="008A7C7B" w:rsidRDefault="005C63E1" w:rsidP="0041059A">
            <w:pPr>
              <w:jc w:val="both"/>
              <w:rPr>
                <w:rFonts w:ascii="Times New Roman" w:hAnsi="Times New Roman"/>
                <w:sz w:val="26"/>
                <w:szCs w:val="26"/>
              </w:rPr>
            </w:pPr>
          </w:p>
        </w:tc>
        <w:tc>
          <w:tcPr>
            <w:tcW w:w="3260" w:type="dxa"/>
            <w:vAlign w:val="center"/>
          </w:tcPr>
          <w:p w14:paraId="555EAADF" w14:textId="3D164847"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CE09D9" w14:textId="77777777" w:rsidR="005C63E1" w:rsidRPr="008A7C7B" w:rsidRDefault="005C63E1" w:rsidP="00483261">
            <w:pPr>
              <w:jc w:val="center"/>
              <w:rPr>
                <w:rFonts w:ascii="Times New Roman" w:hAnsi="Times New Roman"/>
                <w:b/>
                <w:sz w:val="26"/>
                <w:szCs w:val="26"/>
              </w:rPr>
            </w:pPr>
          </w:p>
        </w:tc>
      </w:tr>
      <w:tr w:rsidR="005C63E1" w:rsidRPr="00CB1893" w14:paraId="78E8EF08" w14:textId="77777777" w:rsidTr="0041059A">
        <w:tc>
          <w:tcPr>
            <w:tcW w:w="993" w:type="dxa"/>
            <w:vAlign w:val="center"/>
          </w:tcPr>
          <w:p w14:paraId="1F5A4D3A"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51778B" w14:textId="1FEB6042"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S</w:t>
            </w:r>
            <w:r w:rsidRPr="008A7C7B">
              <w:rPr>
                <w:rFonts w:ascii="Times New Roman" w:hAnsi="Times New Roman"/>
                <w:sz w:val="26"/>
                <w:szCs w:val="26"/>
                <w:lang w:val="vi-VN"/>
              </w:rPr>
              <w:t>ử dụng tà</w:t>
            </w:r>
            <w:r w:rsidRPr="008A7C7B">
              <w:rPr>
                <w:rFonts w:ascii="Times New Roman" w:hAnsi="Times New Roman"/>
                <w:sz w:val="26"/>
                <w:szCs w:val="26"/>
              </w:rPr>
              <w:t>i</w:t>
            </w:r>
            <w:r w:rsidRPr="008A7C7B">
              <w:rPr>
                <w:rFonts w:ascii="Times New Roman" w:hAnsi="Times New Roman"/>
                <w:sz w:val="26"/>
                <w:szCs w:val="26"/>
                <w:lang w:val="vi-VN"/>
              </w:rPr>
              <w:t xml:space="preserve"> sản công để tham gia dự án đầu tư theo hình thức đối tác công </w:t>
            </w:r>
            <w:r w:rsidRPr="008A7C7B">
              <w:rPr>
                <w:rFonts w:ascii="Times New Roman" w:hAnsi="Times New Roman"/>
                <w:sz w:val="26"/>
                <w:szCs w:val="26"/>
              </w:rPr>
              <w:t xml:space="preserve">- </w:t>
            </w:r>
            <w:r w:rsidRPr="008A7C7B">
              <w:rPr>
                <w:rFonts w:ascii="Times New Roman" w:hAnsi="Times New Roman"/>
                <w:sz w:val="26"/>
                <w:szCs w:val="26"/>
                <w:lang w:val="vi-VN"/>
              </w:rPr>
              <w:t>tư</w:t>
            </w:r>
            <w:r w:rsidRPr="008A7C7B">
              <w:rPr>
                <w:rFonts w:ascii="Times New Roman" w:hAnsi="Times New Roman"/>
                <w:sz w:val="26"/>
                <w:szCs w:val="26"/>
              </w:rPr>
              <w:t>.</w:t>
            </w:r>
          </w:p>
        </w:tc>
        <w:tc>
          <w:tcPr>
            <w:tcW w:w="2126" w:type="dxa"/>
            <w:vAlign w:val="center"/>
          </w:tcPr>
          <w:p w14:paraId="23D883F8" w14:textId="24D1DD5C"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5E6408A7" w14:textId="77777777" w:rsidR="005C63E1" w:rsidRPr="008A7C7B" w:rsidRDefault="005C63E1" w:rsidP="0041059A">
            <w:pPr>
              <w:jc w:val="both"/>
              <w:rPr>
                <w:rFonts w:ascii="Times New Roman" w:hAnsi="Times New Roman"/>
                <w:sz w:val="26"/>
                <w:szCs w:val="26"/>
              </w:rPr>
            </w:pPr>
          </w:p>
        </w:tc>
        <w:tc>
          <w:tcPr>
            <w:tcW w:w="3260" w:type="dxa"/>
            <w:vAlign w:val="center"/>
          </w:tcPr>
          <w:p w14:paraId="3EACE3DB" w14:textId="0E4FC724"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AE25B3" w14:textId="77777777" w:rsidR="005C63E1" w:rsidRPr="008A7C7B" w:rsidRDefault="005C63E1" w:rsidP="00483261">
            <w:pPr>
              <w:jc w:val="center"/>
              <w:rPr>
                <w:rFonts w:ascii="Times New Roman" w:hAnsi="Times New Roman"/>
                <w:b/>
                <w:sz w:val="26"/>
                <w:szCs w:val="26"/>
              </w:rPr>
            </w:pPr>
          </w:p>
        </w:tc>
      </w:tr>
      <w:tr w:rsidR="005C63E1" w:rsidRPr="00CB1893" w14:paraId="4613E7BD" w14:textId="77777777" w:rsidTr="0041059A">
        <w:tc>
          <w:tcPr>
            <w:tcW w:w="993" w:type="dxa"/>
            <w:vAlign w:val="center"/>
          </w:tcPr>
          <w:p w14:paraId="4285FF96"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AAF263" w14:textId="1E760EB2"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Thủ tục t</w:t>
            </w:r>
            <w:r w:rsidRPr="008A7C7B">
              <w:rPr>
                <w:rFonts w:ascii="Times New Roman" w:hAnsi="Times New Roman"/>
                <w:sz w:val="26"/>
                <w:szCs w:val="26"/>
                <w:lang w:val="vi-VN"/>
              </w:rPr>
              <w:t xml:space="preserve">hu hồi tài sản công trong </w:t>
            </w:r>
            <w:r w:rsidRPr="008A7C7B">
              <w:rPr>
                <w:rFonts w:ascii="Times New Roman" w:hAnsi="Times New Roman"/>
                <w:sz w:val="26"/>
                <w:szCs w:val="26"/>
                <w:shd w:val="clear" w:color="auto" w:fill="FFFFFF"/>
                <w:lang w:val="vi-VN"/>
              </w:rPr>
              <w:t>trường hợp</w:t>
            </w:r>
            <w:r w:rsidRPr="008A7C7B">
              <w:rPr>
                <w:rFonts w:ascii="Times New Roman" w:hAnsi="Times New Roman"/>
                <w:sz w:val="26"/>
                <w:szCs w:val="26"/>
                <w:lang w:val="vi-VN"/>
              </w:rPr>
              <w:t xml:space="preserve"> thu hồi tài sản công theo quy định tại các điểm a,b,c,d, đ và e khoản 1 Điều 41 của Luật Quản lý, sử dụng tài sản công</w:t>
            </w:r>
          </w:p>
        </w:tc>
        <w:tc>
          <w:tcPr>
            <w:tcW w:w="2126" w:type="dxa"/>
            <w:vAlign w:val="center"/>
          </w:tcPr>
          <w:p w14:paraId="321E82BB" w14:textId="2BE5AAB0"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1E219217" w14:textId="77777777" w:rsidR="005C63E1" w:rsidRPr="008A7C7B" w:rsidRDefault="005C63E1" w:rsidP="0041059A">
            <w:pPr>
              <w:jc w:val="both"/>
              <w:rPr>
                <w:rFonts w:ascii="Times New Roman" w:hAnsi="Times New Roman"/>
                <w:sz w:val="26"/>
                <w:szCs w:val="26"/>
              </w:rPr>
            </w:pPr>
          </w:p>
        </w:tc>
        <w:tc>
          <w:tcPr>
            <w:tcW w:w="3260" w:type="dxa"/>
            <w:vAlign w:val="center"/>
          </w:tcPr>
          <w:p w14:paraId="08EE32D5" w14:textId="3F344955"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20CAE1" w14:textId="77777777" w:rsidR="005C63E1" w:rsidRPr="008A7C7B" w:rsidRDefault="005C63E1" w:rsidP="00483261">
            <w:pPr>
              <w:jc w:val="center"/>
              <w:rPr>
                <w:rFonts w:ascii="Times New Roman" w:hAnsi="Times New Roman"/>
                <w:b/>
                <w:sz w:val="26"/>
                <w:szCs w:val="26"/>
              </w:rPr>
            </w:pPr>
          </w:p>
        </w:tc>
      </w:tr>
      <w:tr w:rsidR="005C63E1" w:rsidRPr="00CB1893" w14:paraId="52920A74" w14:textId="77777777" w:rsidTr="0041059A">
        <w:tc>
          <w:tcPr>
            <w:tcW w:w="993" w:type="dxa"/>
            <w:vAlign w:val="center"/>
          </w:tcPr>
          <w:p w14:paraId="5F858CBE"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7530F6" w14:textId="640960C5"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B</w:t>
            </w:r>
            <w:r w:rsidRPr="008A7C7B">
              <w:rPr>
                <w:rFonts w:ascii="Times New Roman" w:hAnsi="Times New Roman"/>
                <w:sz w:val="26"/>
                <w:szCs w:val="26"/>
                <w:lang w:val="vi-VN"/>
              </w:rPr>
              <w:t xml:space="preserve">án tài sản công cho người duy nhất theo quy định tại khoản 2 Điều 25 Nghị định số </w:t>
            </w:r>
            <w:hyperlink r:id="rId7" w:tgtFrame="_blank" w:tooltip="Nghị định 151/2017/NĐ-CP" w:history="1">
              <w:r w:rsidRPr="008A7C7B">
                <w:rPr>
                  <w:rStyle w:val="Hyperlink"/>
                  <w:rFonts w:ascii="Times New Roman" w:hAnsi="Times New Roman"/>
                  <w:color w:val="000000" w:themeColor="text1"/>
                  <w:sz w:val="26"/>
                  <w:szCs w:val="26"/>
                  <w:lang w:val="vi-VN"/>
                </w:rPr>
                <w:t>151/2017/NĐ-CP</w:t>
              </w:r>
            </w:hyperlink>
            <w:r w:rsidRPr="008A7C7B">
              <w:rPr>
                <w:rFonts w:ascii="Times New Roman" w:hAnsi="Times New Roman"/>
                <w:sz w:val="26"/>
                <w:szCs w:val="26"/>
                <w:lang w:val="vi-VN"/>
              </w:rPr>
              <w:t xml:space="preserve"> ngày 26/12/2017 của Chính phủ</w:t>
            </w:r>
            <w:r w:rsidRPr="008A7C7B">
              <w:rPr>
                <w:rFonts w:ascii="Times New Roman" w:hAnsi="Times New Roman"/>
                <w:sz w:val="26"/>
                <w:szCs w:val="26"/>
              </w:rPr>
              <w:t>.</w:t>
            </w:r>
          </w:p>
        </w:tc>
        <w:tc>
          <w:tcPr>
            <w:tcW w:w="2126" w:type="dxa"/>
            <w:vAlign w:val="center"/>
          </w:tcPr>
          <w:p w14:paraId="56D24C5E" w14:textId="69DBAF6C"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27E42256" w14:textId="77777777" w:rsidR="005C63E1" w:rsidRPr="008A7C7B" w:rsidRDefault="005C63E1" w:rsidP="0041059A">
            <w:pPr>
              <w:jc w:val="both"/>
              <w:rPr>
                <w:rFonts w:ascii="Times New Roman" w:hAnsi="Times New Roman"/>
                <w:sz w:val="26"/>
                <w:szCs w:val="26"/>
              </w:rPr>
            </w:pPr>
          </w:p>
        </w:tc>
        <w:tc>
          <w:tcPr>
            <w:tcW w:w="3260" w:type="dxa"/>
            <w:vAlign w:val="center"/>
          </w:tcPr>
          <w:p w14:paraId="76061654" w14:textId="6EAD6A67"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2939398" w14:textId="77777777" w:rsidR="005C63E1" w:rsidRPr="008A7C7B" w:rsidRDefault="005C63E1" w:rsidP="00483261">
            <w:pPr>
              <w:jc w:val="center"/>
              <w:rPr>
                <w:rFonts w:ascii="Times New Roman" w:hAnsi="Times New Roman"/>
                <w:b/>
                <w:sz w:val="26"/>
                <w:szCs w:val="26"/>
              </w:rPr>
            </w:pPr>
          </w:p>
        </w:tc>
      </w:tr>
      <w:tr w:rsidR="005C63E1" w:rsidRPr="00CB1893" w14:paraId="3A6E562B" w14:textId="77777777" w:rsidTr="0041059A">
        <w:tc>
          <w:tcPr>
            <w:tcW w:w="993" w:type="dxa"/>
            <w:vAlign w:val="center"/>
          </w:tcPr>
          <w:p w14:paraId="7472569A"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714DE0" w14:textId="15E5AC9E" w:rsidR="005C63E1" w:rsidRPr="008A7C7B" w:rsidRDefault="005C63E1" w:rsidP="0041059A">
            <w:pPr>
              <w:jc w:val="both"/>
              <w:rPr>
                <w:rFonts w:ascii="Times New Roman" w:hAnsi="Times New Roman"/>
                <w:b/>
                <w:bCs/>
                <w:sz w:val="26"/>
                <w:szCs w:val="26"/>
              </w:rPr>
            </w:pPr>
            <w:r w:rsidRPr="008A7C7B">
              <w:rPr>
                <w:rFonts w:ascii="Times New Roman" w:hAnsi="Times New Roman"/>
                <w:sz w:val="26"/>
                <w:szCs w:val="26"/>
              </w:rPr>
              <w:t>H</w:t>
            </w:r>
            <w:r w:rsidRPr="008A7C7B">
              <w:rPr>
                <w:rFonts w:ascii="Times New Roman" w:hAnsi="Times New Roman"/>
                <w:sz w:val="26"/>
                <w:szCs w:val="26"/>
                <w:lang w:val="vi-VN"/>
              </w:rPr>
              <w:t>ủy bỏ quyết định bán đấu giá tài sản công</w:t>
            </w:r>
          </w:p>
        </w:tc>
        <w:tc>
          <w:tcPr>
            <w:tcW w:w="2126" w:type="dxa"/>
            <w:vAlign w:val="center"/>
          </w:tcPr>
          <w:p w14:paraId="271BEBB6" w14:textId="43172463"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52C574FF" w14:textId="77777777" w:rsidR="005C63E1" w:rsidRPr="008A7C7B" w:rsidRDefault="005C63E1" w:rsidP="0041059A">
            <w:pPr>
              <w:jc w:val="both"/>
              <w:rPr>
                <w:rFonts w:ascii="Times New Roman" w:hAnsi="Times New Roman"/>
                <w:sz w:val="26"/>
                <w:szCs w:val="26"/>
              </w:rPr>
            </w:pPr>
          </w:p>
        </w:tc>
        <w:tc>
          <w:tcPr>
            <w:tcW w:w="3260" w:type="dxa"/>
            <w:vAlign w:val="center"/>
          </w:tcPr>
          <w:p w14:paraId="7C2646AE" w14:textId="3060124E"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3727E90" w14:textId="77777777" w:rsidR="005C63E1" w:rsidRPr="008A7C7B" w:rsidRDefault="005C63E1" w:rsidP="00483261">
            <w:pPr>
              <w:jc w:val="center"/>
              <w:rPr>
                <w:rFonts w:ascii="Times New Roman" w:hAnsi="Times New Roman"/>
                <w:b/>
                <w:sz w:val="26"/>
                <w:szCs w:val="26"/>
              </w:rPr>
            </w:pPr>
          </w:p>
        </w:tc>
      </w:tr>
      <w:tr w:rsidR="005C63E1" w:rsidRPr="00CB1893" w14:paraId="33E1A987" w14:textId="77777777" w:rsidTr="0041059A">
        <w:tc>
          <w:tcPr>
            <w:tcW w:w="993" w:type="dxa"/>
            <w:vAlign w:val="center"/>
          </w:tcPr>
          <w:p w14:paraId="774DD19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6FA96F" w14:textId="5FFE6D54" w:rsidR="005C63E1" w:rsidRPr="008A7C7B" w:rsidRDefault="009F73A2" w:rsidP="0041059A">
            <w:pPr>
              <w:jc w:val="both"/>
              <w:rPr>
                <w:rFonts w:ascii="Times New Roman" w:hAnsi="Times New Roman"/>
                <w:b/>
                <w:bCs/>
                <w:sz w:val="26"/>
                <w:szCs w:val="26"/>
              </w:rPr>
            </w:pPr>
            <w:r>
              <w:rPr>
                <w:rFonts w:ascii="Times New Roman" w:hAnsi="Times New Roman"/>
                <w:color w:val="000000"/>
                <w:sz w:val="26"/>
                <w:szCs w:val="26"/>
                <w:shd w:val="clear" w:color="auto" w:fill="FFFFFF"/>
              </w:rPr>
              <w:t>Tiêu hủy tài sản công</w:t>
            </w:r>
          </w:p>
        </w:tc>
        <w:tc>
          <w:tcPr>
            <w:tcW w:w="2126" w:type="dxa"/>
            <w:vAlign w:val="center"/>
          </w:tcPr>
          <w:p w14:paraId="77ED9432" w14:textId="398BCBD3"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79C3FE15" w14:textId="77777777" w:rsidR="005C63E1" w:rsidRPr="008A7C7B" w:rsidRDefault="005C63E1" w:rsidP="0041059A">
            <w:pPr>
              <w:jc w:val="both"/>
              <w:rPr>
                <w:rFonts w:ascii="Times New Roman" w:hAnsi="Times New Roman"/>
                <w:sz w:val="26"/>
                <w:szCs w:val="26"/>
              </w:rPr>
            </w:pPr>
          </w:p>
        </w:tc>
        <w:tc>
          <w:tcPr>
            <w:tcW w:w="3260" w:type="dxa"/>
            <w:vAlign w:val="center"/>
          </w:tcPr>
          <w:p w14:paraId="6EF76815" w14:textId="6D827BE8"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460E298" w14:textId="77777777" w:rsidR="005C63E1" w:rsidRPr="008A7C7B" w:rsidRDefault="005C63E1" w:rsidP="00483261">
            <w:pPr>
              <w:jc w:val="center"/>
              <w:rPr>
                <w:rFonts w:ascii="Times New Roman" w:hAnsi="Times New Roman"/>
                <w:b/>
                <w:sz w:val="26"/>
                <w:szCs w:val="26"/>
              </w:rPr>
            </w:pPr>
          </w:p>
        </w:tc>
      </w:tr>
      <w:tr w:rsidR="005C63E1" w:rsidRPr="00CB1893" w14:paraId="66E45B32" w14:textId="77777777" w:rsidTr="0041059A">
        <w:tc>
          <w:tcPr>
            <w:tcW w:w="993" w:type="dxa"/>
            <w:vAlign w:val="center"/>
          </w:tcPr>
          <w:p w14:paraId="0E0803AF"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820D30" w14:textId="75FA19E4" w:rsidR="005C63E1" w:rsidRPr="008A7C7B" w:rsidRDefault="005C63E1" w:rsidP="0041059A">
            <w:pPr>
              <w:jc w:val="both"/>
              <w:rPr>
                <w:rFonts w:ascii="Times New Roman" w:hAnsi="Times New Roman"/>
                <w:b/>
                <w:bCs/>
                <w:sz w:val="26"/>
                <w:szCs w:val="26"/>
              </w:rPr>
            </w:pPr>
            <w:r w:rsidRPr="008A7C7B">
              <w:rPr>
                <w:rFonts w:ascii="Times New Roman" w:hAnsi="Times New Roman"/>
                <w:color w:val="000000"/>
                <w:sz w:val="26"/>
                <w:szCs w:val="26"/>
                <w:shd w:val="clear" w:color="auto" w:fill="FFFFFF"/>
              </w:rPr>
              <w:t>X</w:t>
            </w:r>
            <w:r w:rsidRPr="008A7C7B">
              <w:rPr>
                <w:rFonts w:ascii="Times New Roman" w:hAnsi="Times New Roman"/>
                <w:color w:val="000000"/>
                <w:sz w:val="26"/>
                <w:szCs w:val="26"/>
                <w:shd w:val="clear" w:color="auto" w:fill="FFFFFF"/>
                <w:lang w:val="vi-VN"/>
              </w:rPr>
              <w:t>ử lý tài s</w:t>
            </w:r>
            <w:r w:rsidRPr="008A7C7B">
              <w:rPr>
                <w:rFonts w:ascii="Times New Roman" w:hAnsi="Times New Roman"/>
                <w:color w:val="000000"/>
                <w:sz w:val="26"/>
                <w:szCs w:val="26"/>
                <w:shd w:val="clear" w:color="auto" w:fill="FFFFFF"/>
              </w:rPr>
              <w:t>ả</w:t>
            </w:r>
            <w:r w:rsidRPr="008A7C7B">
              <w:rPr>
                <w:rFonts w:ascii="Times New Roman" w:hAnsi="Times New Roman"/>
                <w:color w:val="000000"/>
                <w:sz w:val="26"/>
                <w:szCs w:val="26"/>
                <w:shd w:val="clear" w:color="auto" w:fill="FFFFFF"/>
                <w:lang w:val="vi-VN"/>
              </w:rPr>
              <w:t>n</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công trường</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hợp bị mất, bị hủy</w:t>
            </w:r>
            <w:r w:rsidRPr="008A7C7B">
              <w:rPr>
                <w:rFonts w:ascii="Times New Roman" w:hAnsi="Times New Roman"/>
                <w:color w:val="000000"/>
                <w:sz w:val="26"/>
                <w:szCs w:val="26"/>
                <w:shd w:val="clear" w:color="auto" w:fill="FFFFFF"/>
              </w:rPr>
              <w:t xml:space="preserve"> </w:t>
            </w:r>
            <w:r w:rsidRPr="008A7C7B">
              <w:rPr>
                <w:rFonts w:ascii="Times New Roman" w:hAnsi="Times New Roman"/>
                <w:color w:val="000000"/>
                <w:sz w:val="26"/>
                <w:szCs w:val="26"/>
                <w:shd w:val="clear" w:color="auto" w:fill="FFFFFF"/>
                <w:lang w:val="vi-VN"/>
              </w:rPr>
              <w:t>hoại</w:t>
            </w:r>
          </w:p>
        </w:tc>
        <w:tc>
          <w:tcPr>
            <w:tcW w:w="2126" w:type="dxa"/>
            <w:vAlign w:val="center"/>
          </w:tcPr>
          <w:p w14:paraId="16C048BA" w14:textId="1AF4B9E2"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6C40E89D" w14:textId="77777777" w:rsidR="005C63E1" w:rsidRPr="008A7C7B" w:rsidRDefault="005C63E1" w:rsidP="0041059A">
            <w:pPr>
              <w:jc w:val="both"/>
              <w:rPr>
                <w:rFonts w:ascii="Times New Roman" w:hAnsi="Times New Roman"/>
                <w:sz w:val="26"/>
                <w:szCs w:val="26"/>
              </w:rPr>
            </w:pPr>
          </w:p>
        </w:tc>
        <w:tc>
          <w:tcPr>
            <w:tcW w:w="3260" w:type="dxa"/>
            <w:vAlign w:val="center"/>
          </w:tcPr>
          <w:p w14:paraId="1128CABF" w14:textId="25328C0F"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4F6B0AA" w14:textId="77777777" w:rsidR="005C63E1" w:rsidRPr="008A7C7B" w:rsidRDefault="005C63E1" w:rsidP="00483261">
            <w:pPr>
              <w:jc w:val="center"/>
              <w:rPr>
                <w:rFonts w:ascii="Times New Roman" w:hAnsi="Times New Roman"/>
                <w:b/>
                <w:sz w:val="26"/>
                <w:szCs w:val="26"/>
              </w:rPr>
            </w:pPr>
          </w:p>
        </w:tc>
      </w:tr>
      <w:tr w:rsidR="005C63E1" w:rsidRPr="00CB1893" w14:paraId="5C91787C" w14:textId="77777777" w:rsidTr="0041059A">
        <w:tc>
          <w:tcPr>
            <w:tcW w:w="993" w:type="dxa"/>
            <w:vAlign w:val="center"/>
          </w:tcPr>
          <w:p w14:paraId="44FD012B" w14:textId="77777777" w:rsidR="005C63E1" w:rsidRPr="008A7C7B" w:rsidRDefault="005C63E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22AC35" w14:textId="07EF9659" w:rsidR="005C63E1" w:rsidRPr="008A7C7B" w:rsidRDefault="005C63E1" w:rsidP="0041059A">
            <w:pPr>
              <w:jc w:val="both"/>
              <w:rPr>
                <w:rFonts w:ascii="Times New Roman" w:hAnsi="Times New Roman"/>
                <w:b/>
                <w:bCs/>
                <w:sz w:val="26"/>
                <w:szCs w:val="26"/>
              </w:rPr>
            </w:pPr>
            <w:r w:rsidRPr="008A7C7B">
              <w:rPr>
                <w:rFonts w:ascii="Times New Roman" w:hAnsi="Times New Roman"/>
                <w:color w:val="000000"/>
                <w:sz w:val="26"/>
                <w:szCs w:val="26"/>
                <w:shd w:val="clear" w:color="auto" w:fill="FFFFFF"/>
              </w:rPr>
              <w:t>X</w:t>
            </w:r>
            <w:r w:rsidRPr="008A7C7B">
              <w:rPr>
                <w:rFonts w:ascii="Times New Roman" w:hAnsi="Times New Roman"/>
                <w:color w:val="000000"/>
                <w:sz w:val="26"/>
                <w:szCs w:val="26"/>
                <w:shd w:val="clear" w:color="auto" w:fill="FFFFFF"/>
                <w:lang w:val="vi-VN"/>
              </w:rPr>
              <w:t>ử lý tài sản bị hư hỏng, không sử dụng được hoặc không còn nhu cầu sử d</w:t>
            </w:r>
            <w:r w:rsidRPr="008A7C7B">
              <w:rPr>
                <w:rFonts w:ascii="Times New Roman" w:hAnsi="Times New Roman"/>
                <w:color w:val="000000"/>
                <w:sz w:val="26"/>
                <w:szCs w:val="26"/>
                <w:shd w:val="clear" w:color="auto" w:fill="FFFFFF"/>
              </w:rPr>
              <w:t>ụ</w:t>
            </w:r>
            <w:r w:rsidRPr="008A7C7B">
              <w:rPr>
                <w:rFonts w:ascii="Times New Roman" w:hAnsi="Times New Roman"/>
                <w:color w:val="000000"/>
                <w:sz w:val="26"/>
                <w:szCs w:val="26"/>
                <w:shd w:val="clear" w:color="auto" w:fill="FFFFFF"/>
                <w:lang w:val="vi-VN"/>
              </w:rPr>
              <w:t>ng trong quá trình thực hiện dự án</w:t>
            </w:r>
            <w:r w:rsidRPr="008A7C7B">
              <w:rPr>
                <w:rFonts w:ascii="Times New Roman" w:hAnsi="Times New Roman"/>
                <w:color w:val="000000"/>
                <w:sz w:val="26"/>
                <w:szCs w:val="26"/>
                <w:shd w:val="clear" w:color="auto" w:fill="FFFFFF"/>
              </w:rPr>
              <w:t>.</w:t>
            </w:r>
          </w:p>
        </w:tc>
        <w:tc>
          <w:tcPr>
            <w:tcW w:w="2126" w:type="dxa"/>
            <w:vAlign w:val="center"/>
          </w:tcPr>
          <w:p w14:paraId="0D677D2C" w14:textId="526F82AB" w:rsidR="005C63E1" w:rsidRPr="008A7C7B" w:rsidRDefault="005C63E1" w:rsidP="0041059A">
            <w:pPr>
              <w:jc w:val="both"/>
              <w:rPr>
                <w:rFonts w:ascii="Times New Roman" w:hAnsi="Times New Roman"/>
                <w:sz w:val="26"/>
                <w:szCs w:val="26"/>
              </w:rPr>
            </w:pPr>
            <w:r w:rsidRPr="008A7C7B">
              <w:rPr>
                <w:rFonts w:ascii="Times New Roman" w:hAnsi="Times New Roman"/>
                <w:sz w:val="26"/>
                <w:szCs w:val="26"/>
              </w:rPr>
              <w:t>Công sản</w:t>
            </w:r>
          </w:p>
          <w:p w14:paraId="02354214" w14:textId="77777777" w:rsidR="005C63E1" w:rsidRPr="008A7C7B" w:rsidRDefault="005C63E1" w:rsidP="0041059A">
            <w:pPr>
              <w:jc w:val="both"/>
              <w:rPr>
                <w:rFonts w:ascii="Times New Roman" w:hAnsi="Times New Roman"/>
                <w:sz w:val="26"/>
                <w:szCs w:val="26"/>
              </w:rPr>
            </w:pPr>
          </w:p>
        </w:tc>
        <w:tc>
          <w:tcPr>
            <w:tcW w:w="3260" w:type="dxa"/>
            <w:vAlign w:val="center"/>
          </w:tcPr>
          <w:p w14:paraId="50349E0E" w14:textId="23597778" w:rsidR="005C63E1"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A0600D" w14:textId="77777777" w:rsidR="005C63E1" w:rsidRPr="008A7C7B" w:rsidRDefault="005C63E1" w:rsidP="00483261">
            <w:pPr>
              <w:jc w:val="center"/>
              <w:rPr>
                <w:rFonts w:ascii="Times New Roman" w:hAnsi="Times New Roman"/>
                <w:b/>
                <w:sz w:val="26"/>
                <w:szCs w:val="26"/>
              </w:rPr>
            </w:pPr>
          </w:p>
        </w:tc>
      </w:tr>
      <w:tr w:rsidR="00960FB6" w:rsidRPr="00CB1893" w14:paraId="1E117F82" w14:textId="77777777" w:rsidTr="0041059A">
        <w:tc>
          <w:tcPr>
            <w:tcW w:w="993" w:type="dxa"/>
            <w:vAlign w:val="center"/>
          </w:tcPr>
          <w:p w14:paraId="154664FF" w14:textId="2F2D223B" w:rsidR="00960FB6" w:rsidRPr="008A7C7B" w:rsidRDefault="00960FB6" w:rsidP="00483261">
            <w:pPr>
              <w:ind w:left="284"/>
              <w:jc w:val="center"/>
              <w:rPr>
                <w:rFonts w:ascii="Times New Roman" w:hAnsi="Times New Roman"/>
                <w:b/>
                <w:sz w:val="26"/>
                <w:szCs w:val="26"/>
              </w:rPr>
            </w:pPr>
            <w:r w:rsidRPr="008A7C7B">
              <w:rPr>
                <w:rFonts w:ascii="Times New Roman" w:hAnsi="Times New Roman"/>
                <w:b/>
                <w:sz w:val="26"/>
                <w:szCs w:val="26"/>
              </w:rPr>
              <w:t>III</w:t>
            </w:r>
          </w:p>
        </w:tc>
        <w:tc>
          <w:tcPr>
            <w:tcW w:w="6090" w:type="dxa"/>
            <w:vAlign w:val="center"/>
          </w:tcPr>
          <w:p w14:paraId="489D4F32" w14:textId="0B2291A5" w:rsidR="00960FB6" w:rsidRPr="008A7C7B" w:rsidRDefault="00960FB6" w:rsidP="0041059A">
            <w:pPr>
              <w:jc w:val="both"/>
              <w:rPr>
                <w:rFonts w:ascii="Times New Roman" w:hAnsi="Times New Roman"/>
                <w:color w:val="000000"/>
                <w:sz w:val="26"/>
                <w:szCs w:val="26"/>
                <w:shd w:val="clear" w:color="auto" w:fill="FFFFFF"/>
              </w:rPr>
            </w:pPr>
            <w:r w:rsidRPr="008A7C7B">
              <w:rPr>
                <w:rFonts w:ascii="Times New Roman" w:hAnsi="Times New Roman"/>
                <w:b/>
                <w:bCs/>
                <w:sz w:val="26"/>
                <w:szCs w:val="26"/>
              </w:rPr>
              <w:t>SỞ GIÁO DỤC VÀ ĐÀO TẠO</w:t>
            </w:r>
          </w:p>
        </w:tc>
        <w:tc>
          <w:tcPr>
            <w:tcW w:w="2126" w:type="dxa"/>
            <w:vAlign w:val="center"/>
          </w:tcPr>
          <w:p w14:paraId="55F412B8" w14:textId="77777777" w:rsidR="00960FB6" w:rsidRPr="008A7C7B" w:rsidRDefault="00960FB6" w:rsidP="0041059A">
            <w:pPr>
              <w:jc w:val="both"/>
              <w:rPr>
                <w:rFonts w:ascii="Times New Roman" w:hAnsi="Times New Roman"/>
                <w:sz w:val="26"/>
                <w:szCs w:val="26"/>
              </w:rPr>
            </w:pPr>
          </w:p>
        </w:tc>
        <w:tc>
          <w:tcPr>
            <w:tcW w:w="3260" w:type="dxa"/>
            <w:vAlign w:val="center"/>
          </w:tcPr>
          <w:p w14:paraId="0F7F09B8" w14:textId="77777777" w:rsidR="00960FB6" w:rsidRPr="008A7C7B" w:rsidRDefault="00960FB6" w:rsidP="0041059A">
            <w:pPr>
              <w:jc w:val="both"/>
              <w:rPr>
                <w:rFonts w:ascii="Times New Roman" w:hAnsi="Times New Roman"/>
                <w:color w:val="000000" w:themeColor="text1"/>
                <w:sz w:val="26"/>
                <w:szCs w:val="26"/>
              </w:rPr>
            </w:pPr>
          </w:p>
        </w:tc>
        <w:tc>
          <w:tcPr>
            <w:tcW w:w="1984" w:type="dxa"/>
            <w:vAlign w:val="center"/>
          </w:tcPr>
          <w:p w14:paraId="17A48866" w14:textId="187A86A3" w:rsidR="00960FB6" w:rsidRPr="008A7C7B" w:rsidRDefault="00960FB6" w:rsidP="00483261">
            <w:pPr>
              <w:jc w:val="center"/>
              <w:rPr>
                <w:rFonts w:ascii="Times New Roman" w:hAnsi="Times New Roman"/>
                <w:b/>
                <w:sz w:val="26"/>
                <w:szCs w:val="26"/>
              </w:rPr>
            </w:pPr>
            <w:r w:rsidRPr="008A7C7B">
              <w:rPr>
                <w:rFonts w:ascii="Times New Roman" w:hAnsi="Times New Roman"/>
                <w:b/>
                <w:sz w:val="26"/>
                <w:szCs w:val="26"/>
              </w:rPr>
              <w:t>21</w:t>
            </w:r>
          </w:p>
        </w:tc>
      </w:tr>
      <w:tr w:rsidR="00960FB6" w:rsidRPr="00CB1893" w14:paraId="59728D77" w14:textId="77777777" w:rsidTr="0041059A">
        <w:tc>
          <w:tcPr>
            <w:tcW w:w="993" w:type="dxa"/>
            <w:vAlign w:val="center"/>
          </w:tcPr>
          <w:p w14:paraId="3050822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9E3B6F" w14:textId="10B54E8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Giải thể trường trung học phổ thông (theo đề nghị của cá nhân, tổ chức thành lập trường trung học phổ thông)</w:t>
            </w:r>
          </w:p>
        </w:tc>
        <w:tc>
          <w:tcPr>
            <w:tcW w:w="2126" w:type="dxa"/>
            <w:vAlign w:val="center"/>
          </w:tcPr>
          <w:p w14:paraId="205AD151" w14:textId="16931D4A"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trung học</w:t>
            </w:r>
          </w:p>
        </w:tc>
        <w:tc>
          <w:tcPr>
            <w:tcW w:w="3260" w:type="dxa"/>
            <w:vAlign w:val="center"/>
          </w:tcPr>
          <w:p w14:paraId="571CC88C" w14:textId="24D75DDA"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06467E93" w14:textId="77777777" w:rsidR="00960FB6" w:rsidRPr="008A7C7B" w:rsidRDefault="00960FB6" w:rsidP="00483261">
            <w:pPr>
              <w:jc w:val="center"/>
              <w:rPr>
                <w:rFonts w:ascii="Times New Roman" w:hAnsi="Times New Roman"/>
                <w:b/>
                <w:sz w:val="26"/>
                <w:szCs w:val="26"/>
              </w:rPr>
            </w:pPr>
          </w:p>
        </w:tc>
      </w:tr>
      <w:tr w:rsidR="00960FB6" w:rsidRPr="00CB1893" w14:paraId="10752CD8" w14:textId="77777777" w:rsidTr="0041059A">
        <w:tc>
          <w:tcPr>
            <w:tcW w:w="993" w:type="dxa"/>
            <w:vAlign w:val="center"/>
          </w:tcPr>
          <w:p w14:paraId="1C3971A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CA1451" w14:textId="75382FF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Trung học đạt chuẩn Quốc gia</w:t>
            </w:r>
          </w:p>
        </w:tc>
        <w:tc>
          <w:tcPr>
            <w:tcW w:w="2126" w:type="dxa"/>
            <w:vAlign w:val="center"/>
          </w:tcPr>
          <w:p w14:paraId="7D7A62E7" w14:textId="0795D4CE"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5B31454E" w14:textId="1A1198D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0C3CB840" w14:textId="77777777" w:rsidR="00960FB6" w:rsidRPr="008A7C7B" w:rsidRDefault="00960FB6" w:rsidP="00483261">
            <w:pPr>
              <w:jc w:val="center"/>
              <w:rPr>
                <w:rFonts w:ascii="Times New Roman" w:hAnsi="Times New Roman"/>
                <w:b/>
                <w:sz w:val="26"/>
                <w:szCs w:val="26"/>
              </w:rPr>
            </w:pPr>
          </w:p>
        </w:tc>
      </w:tr>
      <w:tr w:rsidR="00960FB6" w:rsidRPr="00CB1893" w14:paraId="7538A61B" w14:textId="77777777" w:rsidTr="0041059A">
        <w:tc>
          <w:tcPr>
            <w:tcW w:w="993" w:type="dxa"/>
            <w:vAlign w:val="center"/>
          </w:tcPr>
          <w:p w14:paraId="60C2C9D7"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C620B0" w14:textId="75360DBD"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Tiểu học đạt chuẩn Quốc gia</w:t>
            </w:r>
          </w:p>
        </w:tc>
        <w:tc>
          <w:tcPr>
            <w:tcW w:w="2126" w:type="dxa"/>
            <w:vAlign w:val="center"/>
          </w:tcPr>
          <w:p w14:paraId="6AE0C2C5" w14:textId="24A6B1F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4B9D00AB" w14:textId="2A06520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12F78C2" w14:textId="77777777" w:rsidR="00960FB6" w:rsidRPr="008A7C7B" w:rsidRDefault="00960FB6" w:rsidP="00483261">
            <w:pPr>
              <w:jc w:val="center"/>
              <w:rPr>
                <w:rFonts w:ascii="Times New Roman" w:hAnsi="Times New Roman"/>
                <w:b/>
                <w:sz w:val="26"/>
                <w:szCs w:val="26"/>
              </w:rPr>
            </w:pPr>
          </w:p>
        </w:tc>
      </w:tr>
      <w:tr w:rsidR="00960FB6" w:rsidRPr="00CB1893" w14:paraId="0E709F7A" w14:textId="77777777" w:rsidTr="0041059A">
        <w:tc>
          <w:tcPr>
            <w:tcW w:w="993" w:type="dxa"/>
            <w:vAlign w:val="center"/>
          </w:tcPr>
          <w:p w14:paraId="3EC9DD3B"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39007D" w14:textId="4F86D08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Trường Mầm non đạt chuẩn Quốc gia</w:t>
            </w:r>
          </w:p>
        </w:tc>
        <w:tc>
          <w:tcPr>
            <w:tcW w:w="2126" w:type="dxa"/>
            <w:vAlign w:val="center"/>
          </w:tcPr>
          <w:p w14:paraId="62D4B65E" w14:textId="01FBBFE4"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156510C3" w14:textId="31FD3B50"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140CFCC" w14:textId="77777777" w:rsidR="00960FB6" w:rsidRPr="008A7C7B" w:rsidRDefault="00960FB6" w:rsidP="00483261">
            <w:pPr>
              <w:jc w:val="center"/>
              <w:rPr>
                <w:rFonts w:ascii="Times New Roman" w:hAnsi="Times New Roman"/>
                <w:b/>
                <w:sz w:val="26"/>
                <w:szCs w:val="26"/>
              </w:rPr>
            </w:pPr>
          </w:p>
        </w:tc>
      </w:tr>
      <w:tr w:rsidR="00960FB6" w:rsidRPr="00CB1893" w14:paraId="0EF201D2" w14:textId="77777777" w:rsidTr="0041059A">
        <w:tc>
          <w:tcPr>
            <w:tcW w:w="993" w:type="dxa"/>
            <w:vAlign w:val="center"/>
          </w:tcPr>
          <w:p w14:paraId="05EEE5C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F20C1D" w14:textId="5AD9295B"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Công nhận huyện đạt chuẩn phổ cập giáo dục, xóa mù chữ.</w:t>
            </w:r>
          </w:p>
        </w:tc>
        <w:tc>
          <w:tcPr>
            <w:tcW w:w="2126" w:type="dxa"/>
            <w:vAlign w:val="center"/>
          </w:tcPr>
          <w:p w14:paraId="38C781F0" w14:textId="581468DD"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thống quốc dân</w:t>
            </w:r>
          </w:p>
        </w:tc>
        <w:tc>
          <w:tcPr>
            <w:tcW w:w="3260" w:type="dxa"/>
            <w:vAlign w:val="center"/>
          </w:tcPr>
          <w:p w14:paraId="58D0A004" w14:textId="2207DA34"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6978C66" w14:textId="77777777" w:rsidR="00960FB6" w:rsidRPr="008A7C7B" w:rsidRDefault="00960FB6" w:rsidP="00483261">
            <w:pPr>
              <w:jc w:val="center"/>
              <w:rPr>
                <w:rFonts w:ascii="Times New Roman" w:hAnsi="Times New Roman"/>
                <w:b/>
                <w:sz w:val="26"/>
                <w:szCs w:val="26"/>
              </w:rPr>
            </w:pPr>
          </w:p>
        </w:tc>
      </w:tr>
      <w:tr w:rsidR="00960FB6" w:rsidRPr="00CB1893" w14:paraId="41F4A204" w14:textId="77777777" w:rsidTr="0041059A">
        <w:tc>
          <w:tcPr>
            <w:tcW w:w="993" w:type="dxa"/>
            <w:vAlign w:val="center"/>
          </w:tcPr>
          <w:p w14:paraId="7203AA7F"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B0B463" w14:textId="224AB04B"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Thành lập, cho phép thành lập Trung tâm ngoại ngữ, tin học</w:t>
            </w:r>
          </w:p>
        </w:tc>
        <w:tc>
          <w:tcPr>
            <w:tcW w:w="2126" w:type="dxa"/>
            <w:vAlign w:val="center"/>
          </w:tcPr>
          <w:p w14:paraId="43050352" w14:textId="2659F7F4"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325D33F6" w14:textId="648A02C9"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3C9F2FAC" w14:textId="77777777" w:rsidR="00960FB6" w:rsidRPr="008A7C7B" w:rsidRDefault="00960FB6" w:rsidP="00483261">
            <w:pPr>
              <w:jc w:val="center"/>
              <w:rPr>
                <w:rFonts w:ascii="Times New Roman" w:hAnsi="Times New Roman"/>
                <w:b/>
                <w:sz w:val="26"/>
                <w:szCs w:val="26"/>
              </w:rPr>
            </w:pPr>
          </w:p>
        </w:tc>
      </w:tr>
      <w:tr w:rsidR="00960FB6" w:rsidRPr="00CB1893" w14:paraId="689BE23A" w14:textId="77777777" w:rsidTr="0041059A">
        <w:tc>
          <w:tcPr>
            <w:tcW w:w="993" w:type="dxa"/>
            <w:vAlign w:val="center"/>
          </w:tcPr>
          <w:p w14:paraId="69490684"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8BDEC7" w14:textId="1D99CD3C" w:rsidR="00960FB6" w:rsidRPr="008A7C7B" w:rsidRDefault="009F73A2" w:rsidP="0041059A">
            <w:pPr>
              <w:jc w:val="both"/>
              <w:rPr>
                <w:rFonts w:ascii="Times New Roman" w:hAnsi="Times New Roman"/>
                <w:color w:val="000000"/>
                <w:sz w:val="26"/>
                <w:szCs w:val="26"/>
                <w:shd w:val="clear" w:color="auto" w:fill="FFFFFF"/>
                <w:lang w:val="vi-VN"/>
              </w:rPr>
            </w:pPr>
            <w:hyperlink r:id="rId8" w:history="1">
              <w:r w:rsidR="00960FB6" w:rsidRPr="008A7C7B">
                <w:rPr>
                  <w:rFonts w:ascii="Times New Roman" w:hAnsi="Times New Roman"/>
                  <w:color w:val="000000"/>
                  <w:sz w:val="26"/>
                  <w:szCs w:val="26"/>
                  <w:shd w:val="clear" w:color="auto" w:fill="FFFFFF"/>
                  <w:lang w:val="vi-VN"/>
                </w:rPr>
                <w:t>Cấp phép hoạt động giáo dục kĩ năng sống và hoạt động giáo dục ngoài giờ chính khóa</w:t>
              </w:r>
            </w:hyperlink>
          </w:p>
        </w:tc>
        <w:tc>
          <w:tcPr>
            <w:tcW w:w="2126" w:type="dxa"/>
            <w:vAlign w:val="center"/>
          </w:tcPr>
          <w:p w14:paraId="5DEE568D" w14:textId="30634613"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B7B4C65" w14:textId="6B84011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642E8B1E" w14:textId="77777777" w:rsidR="00960FB6" w:rsidRPr="008A7C7B" w:rsidRDefault="00960FB6" w:rsidP="00483261">
            <w:pPr>
              <w:jc w:val="center"/>
              <w:rPr>
                <w:rFonts w:ascii="Times New Roman" w:hAnsi="Times New Roman"/>
                <w:b/>
                <w:sz w:val="26"/>
                <w:szCs w:val="26"/>
              </w:rPr>
            </w:pPr>
          </w:p>
        </w:tc>
      </w:tr>
      <w:tr w:rsidR="00960FB6" w:rsidRPr="00CB1893" w14:paraId="23C7FAAA" w14:textId="77777777" w:rsidTr="0041059A">
        <w:tc>
          <w:tcPr>
            <w:tcW w:w="993" w:type="dxa"/>
            <w:vAlign w:val="center"/>
          </w:tcPr>
          <w:p w14:paraId="73A88B2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EF08C6" w14:textId="422BE145"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Thành lập trung tâm hỗ trợ và phát triển giáo dục hòa nhập công lập hoặc cho phép thành lâp trung tâm hỗ trợ và phát triển giáo dục hòa nhập tư thục</w:t>
            </w:r>
          </w:p>
        </w:tc>
        <w:tc>
          <w:tcPr>
            <w:tcW w:w="2126" w:type="dxa"/>
            <w:vAlign w:val="center"/>
          </w:tcPr>
          <w:p w14:paraId="24305100" w14:textId="286DFA32"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6CA021E6" w14:textId="1E2419B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6415789" w14:textId="77777777" w:rsidR="00960FB6" w:rsidRPr="008A7C7B" w:rsidRDefault="00960FB6" w:rsidP="00483261">
            <w:pPr>
              <w:jc w:val="center"/>
              <w:rPr>
                <w:rFonts w:ascii="Times New Roman" w:hAnsi="Times New Roman"/>
                <w:b/>
                <w:sz w:val="26"/>
                <w:szCs w:val="26"/>
              </w:rPr>
            </w:pPr>
          </w:p>
        </w:tc>
      </w:tr>
      <w:tr w:rsidR="00960FB6" w:rsidRPr="00CB1893" w14:paraId="611D5600" w14:textId="77777777" w:rsidTr="0041059A">
        <w:tc>
          <w:tcPr>
            <w:tcW w:w="993" w:type="dxa"/>
            <w:vAlign w:val="center"/>
          </w:tcPr>
          <w:p w14:paraId="142736B4"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6A4566" w14:textId="35BA0A5D"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Điều chỉnh, bổ sung giấy chứng nhận đăng ký kinh doanh dịch vụ tư vấn du học</w:t>
            </w:r>
          </w:p>
        </w:tc>
        <w:tc>
          <w:tcPr>
            <w:tcW w:w="2126" w:type="dxa"/>
            <w:vAlign w:val="center"/>
          </w:tcPr>
          <w:p w14:paraId="6AF521C2" w14:textId="154B8263"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591D0929" w14:textId="0CD5D99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49F54322" w14:textId="77777777" w:rsidR="00960FB6" w:rsidRPr="008A7C7B" w:rsidRDefault="00960FB6" w:rsidP="00483261">
            <w:pPr>
              <w:jc w:val="center"/>
              <w:rPr>
                <w:rFonts w:ascii="Times New Roman" w:hAnsi="Times New Roman"/>
                <w:b/>
                <w:sz w:val="26"/>
                <w:szCs w:val="26"/>
              </w:rPr>
            </w:pPr>
          </w:p>
        </w:tc>
      </w:tr>
      <w:tr w:rsidR="00960FB6" w:rsidRPr="00CB1893" w14:paraId="51352C82" w14:textId="77777777" w:rsidTr="0041059A">
        <w:tc>
          <w:tcPr>
            <w:tcW w:w="993" w:type="dxa"/>
            <w:vAlign w:val="center"/>
          </w:tcPr>
          <w:p w14:paraId="3079988B"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DDCDAF" w14:textId="030A7172"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Cho phép trung tâm ngoại ngữ, tin học hoạt động giáo dục</w:t>
            </w:r>
          </w:p>
        </w:tc>
        <w:tc>
          <w:tcPr>
            <w:tcW w:w="2126" w:type="dxa"/>
            <w:vAlign w:val="center"/>
          </w:tcPr>
          <w:p w14:paraId="2F288D77" w14:textId="42AEDD3C"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41C7CE5F" w14:textId="354D798C" w:rsidR="00960FB6" w:rsidRPr="008A7C7B" w:rsidRDefault="009062A1"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944D892" w14:textId="77777777" w:rsidR="00960FB6" w:rsidRPr="008A7C7B" w:rsidRDefault="00960FB6" w:rsidP="00483261">
            <w:pPr>
              <w:jc w:val="center"/>
              <w:rPr>
                <w:rFonts w:ascii="Times New Roman" w:hAnsi="Times New Roman"/>
                <w:b/>
                <w:sz w:val="26"/>
                <w:szCs w:val="26"/>
              </w:rPr>
            </w:pPr>
          </w:p>
        </w:tc>
      </w:tr>
      <w:tr w:rsidR="00960FB6" w:rsidRPr="00CB1893" w14:paraId="70A1B653" w14:textId="77777777" w:rsidTr="0041059A">
        <w:tc>
          <w:tcPr>
            <w:tcW w:w="993" w:type="dxa"/>
            <w:vAlign w:val="center"/>
          </w:tcPr>
          <w:p w14:paraId="37EF3566"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E05BB9" w14:textId="0514712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đăng ký kinh doanh dịch vụ tư vấn du học</w:t>
            </w:r>
          </w:p>
        </w:tc>
        <w:tc>
          <w:tcPr>
            <w:tcW w:w="2126" w:type="dxa"/>
            <w:vAlign w:val="center"/>
          </w:tcPr>
          <w:p w14:paraId="302BC7F6" w14:textId="7C46B538"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AA2F6AB" w14:textId="55B521C2" w:rsidR="00960FB6" w:rsidRPr="008A7C7B" w:rsidRDefault="009062A1"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78DDD0D7" w14:textId="77777777" w:rsidR="00960FB6" w:rsidRPr="008A7C7B" w:rsidRDefault="00960FB6" w:rsidP="00483261">
            <w:pPr>
              <w:jc w:val="center"/>
              <w:rPr>
                <w:rFonts w:ascii="Times New Roman" w:hAnsi="Times New Roman"/>
                <w:b/>
                <w:sz w:val="26"/>
                <w:szCs w:val="26"/>
              </w:rPr>
            </w:pPr>
          </w:p>
        </w:tc>
      </w:tr>
      <w:tr w:rsidR="00960FB6" w:rsidRPr="00CB1893" w14:paraId="6A399398" w14:textId="77777777" w:rsidTr="0041059A">
        <w:tc>
          <w:tcPr>
            <w:tcW w:w="993" w:type="dxa"/>
            <w:vAlign w:val="center"/>
          </w:tcPr>
          <w:p w14:paraId="60934DBC"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1A0DD3" w14:textId="6EED342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Xác nhận đăng kí hoạt động giáo dục kĩ năng sống và hoạt động giáo dục ngoài giờ chính khóa (đối với các cơ sở giáo dục trực thuộc Sở GD&amp;ĐT quản lí)</w:t>
            </w:r>
          </w:p>
        </w:tc>
        <w:tc>
          <w:tcPr>
            <w:tcW w:w="2126" w:type="dxa"/>
            <w:vAlign w:val="center"/>
          </w:tcPr>
          <w:p w14:paraId="18911A0B" w14:textId="1CF700EF"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11A0C8ED" w14:textId="4AEB8400"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6048F706" w14:textId="77777777" w:rsidR="00960FB6" w:rsidRPr="008A7C7B" w:rsidRDefault="00960FB6" w:rsidP="00483261">
            <w:pPr>
              <w:jc w:val="center"/>
              <w:rPr>
                <w:rFonts w:ascii="Times New Roman" w:hAnsi="Times New Roman"/>
                <w:b/>
                <w:sz w:val="26"/>
                <w:szCs w:val="26"/>
              </w:rPr>
            </w:pPr>
          </w:p>
        </w:tc>
      </w:tr>
      <w:tr w:rsidR="00960FB6" w:rsidRPr="00CB1893" w14:paraId="60895CA2" w14:textId="77777777" w:rsidTr="0041059A">
        <w:tc>
          <w:tcPr>
            <w:tcW w:w="993" w:type="dxa"/>
            <w:vAlign w:val="center"/>
          </w:tcPr>
          <w:p w14:paraId="68139E3D"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AA6978" w14:textId="4833D02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Cho phép trung tâm hỗ trợ và phát triển giáo dục hòa nhập hoạt động giáo dục</w:t>
            </w:r>
          </w:p>
        </w:tc>
        <w:tc>
          <w:tcPr>
            <w:tcW w:w="2126" w:type="dxa"/>
            <w:vAlign w:val="center"/>
          </w:tcPr>
          <w:p w14:paraId="4B9CFC3B" w14:textId="06C59EC6"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Giáo dục và Đào tạo thuộc hệ thông quốc dân và cơ sở giáo dục khác</w:t>
            </w:r>
          </w:p>
        </w:tc>
        <w:tc>
          <w:tcPr>
            <w:tcW w:w="3260" w:type="dxa"/>
            <w:vAlign w:val="center"/>
          </w:tcPr>
          <w:p w14:paraId="608542E4" w14:textId="6668B84A"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73640E66" w14:textId="77777777" w:rsidR="00960FB6" w:rsidRPr="008A7C7B" w:rsidRDefault="00960FB6" w:rsidP="00483261">
            <w:pPr>
              <w:jc w:val="center"/>
              <w:rPr>
                <w:rFonts w:ascii="Times New Roman" w:hAnsi="Times New Roman"/>
                <w:b/>
                <w:sz w:val="26"/>
                <w:szCs w:val="26"/>
              </w:rPr>
            </w:pPr>
          </w:p>
        </w:tc>
      </w:tr>
      <w:tr w:rsidR="00960FB6" w:rsidRPr="00CB1893" w14:paraId="4432EFBE" w14:textId="77777777" w:rsidTr="0041059A">
        <w:tc>
          <w:tcPr>
            <w:tcW w:w="993" w:type="dxa"/>
            <w:vAlign w:val="center"/>
          </w:tcPr>
          <w:p w14:paraId="4FD93C4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EA048C" w14:textId="3D2C719E"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trường mầm non đạt kiểm định chất lượng giáo dục</w:t>
            </w:r>
          </w:p>
        </w:tc>
        <w:tc>
          <w:tcPr>
            <w:tcW w:w="2126" w:type="dxa"/>
            <w:vAlign w:val="center"/>
          </w:tcPr>
          <w:p w14:paraId="3BBD54C3" w14:textId="064AF0AB"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696997E0" w14:textId="03FF8327"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12F460D1" w14:textId="77777777" w:rsidR="00960FB6" w:rsidRPr="008A7C7B" w:rsidRDefault="00960FB6" w:rsidP="00483261">
            <w:pPr>
              <w:jc w:val="center"/>
              <w:rPr>
                <w:rFonts w:ascii="Times New Roman" w:hAnsi="Times New Roman"/>
                <w:b/>
                <w:sz w:val="26"/>
                <w:szCs w:val="26"/>
              </w:rPr>
            </w:pPr>
          </w:p>
        </w:tc>
      </w:tr>
      <w:tr w:rsidR="00960FB6" w:rsidRPr="00CB1893" w14:paraId="3D343E98" w14:textId="77777777" w:rsidTr="0041059A">
        <w:tc>
          <w:tcPr>
            <w:tcW w:w="993" w:type="dxa"/>
            <w:vAlign w:val="center"/>
          </w:tcPr>
          <w:p w14:paraId="16C21CFA"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DE5373" w14:textId="7C571707"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Giấy Chứng nhận trường tiểu học đạt kiểm định chất lượng giáo dục</w:t>
            </w:r>
          </w:p>
        </w:tc>
        <w:tc>
          <w:tcPr>
            <w:tcW w:w="2126" w:type="dxa"/>
            <w:vAlign w:val="center"/>
          </w:tcPr>
          <w:p w14:paraId="7F343831" w14:textId="341B59A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115CB2B4" w14:textId="184B7473"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C406375" w14:textId="77777777" w:rsidR="00960FB6" w:rsidRPr="008A7C7B" w:rsidRDefault="00960FB6" w:rsidP="00483261">
            <w:pPr>
              <w:jc w:val="center"/>
              <w:rPr>
                <w:rFonts w:ascii="Times New Roman" w:hAnsi="Times New Roman"/>
                <w:b/>
                <w:sz w:val="26"/>
                <w:szCs w:val="26"/>
              </w:rPr>
            </w:pPr>
          </w:p>
        </w:tc>
      </w:tr>
      <w:tr w:rsidR="00960FB6" w:rsidRPr="00CB1893" w14:paraId="4F1341E9" w14:textId="77777777" w:rsidTr="0041059A">
        <w:tc>
          <w:tcPr>
            <w:tcW w:w="993" w:type="dxa"/>
            <w:vAlign w:val="center"/>
          </w:tcPr>
          <w:p w14:paraId="5ABAF115"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BFA57E" w14:textId="21BF2144"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Chứng nhận trung tâm GDTX đạt kiểm định chất lượng giáo dục</w:t>
            </w:r>
          </w:p>
        </w:tc>
        <w:tc>
          <w:tcPr>
            <w:tcW w:w="2126" w:type="dxa"/>
            <w:vAlign w:val="center"/>
          </w:tcPr>
          <w:p w14:paraId="633CBE12" w14:textId="3C6BFE1A"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2C549693" w14:textId="16000177"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44215DAB" w14:textId="77777777" w:rsidR="00960FB6" w:rsidRPr="008A7C7B" w:rsidRDefault="00960FB6" w:rsidP="00483261">
            <w:pPr>
              <w:jc w:val="center"/>
              <w:rPr>
                <w:rFonts w:ascii="Times New Roman" w:hAnsi="Times New Roman"/>
                <w:b/>
                <w:sz w:val="26"/>
                <w:szCs w:val="26"/>
              </w:rPr>
            </w:pPr>
          </w:p>
        </w:tc>
      </w:tr>
      <w:tr w:rsidR="00960FB6" w:rsidRPr="00CB1893" w14:paraId="6F188523" w14:textId="77777777" w:rsidTr="0041059A">
        <w:tc>
          <w:tcPr>
            <w:tcW w:w="993" w:type="dxa"/>
            <w:vAlign w:val="center"/>
          </w:tcPr>
          <w:p w14:paraId="75E0613A"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FEF35E" w14:textId="1944F9CA"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Cấp Chứng nhận trường trung học đạt kiểm định chất lượng giáo dục</w:t>
            </w:r>
          </w:p>
        </w:tc>
        <w:tc>
          <w:tcPr>
            <w:tcW w:w="2126" w:type="dxa"/>
            <w:vAlign w:val="center"/>
          </w:tcPr>
          <w:p w14:paraId="3ECB3C62" w14:textId="062F7FC5"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Kiểm đinh chất lượng giáo dục</w:t>
            </w:r>
          </w:p>
        </w:tc>
        <w:tc>
          <w:tcPr>
            <w:tcW w:w="3260" w:type="dxa"/>
            <w:vAlign w:val="center"/>
          </w:tcPr>
          <w:p w14:paraId="15D85046" w14:textId="674563AF"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268C4AA6" w14:textId="77777777" w:rsidR="00960FB6" w:rsidRPr="008A7C7B" w:rsidRDefault="00960FB6" w:rsidP="00483261">
            <w:pPr>
              <w:jc w:val="center"/>
              <w:rPr>
                <w:rFonts w:ascii="Times New Roman" w:hAnsi="Times New Roman"/>
                <w:b/>
                <w:sz w:val="26"/>
                <w:szCs w:val="26"/>
              </w:rPr>
            </w:pPr>
          </w:p>
        </w:tc>
      </w:tr>
      <w:tr w:rsidR="00960FB6" w:rsidRPr="00CB1893" w14:paraId="4E9A9F30" w14:textId="77777777" w:rsidTr="0041059A">
        <w:tc>
          <w:tcPr>
            <w:tcW w:w="993" w:type="dxa"/>
            <w:vAlign w:val="center"/>
          </w:tcPr>
          <w:p w14:paraId="27A4284D"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AADD20" w14:textId="6C0E167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Thủ tục chỉnh sửa nội dung văn bằng, chứng chỉ</w:t>
            </w:r>
          </w:p>
        </w:tc>
        <w:tc>
          <w:tcPr>
            <w:tcW w:w="2126" w:type="dxa"/>
            <w:vAlign w:val="center"/>
          </w:tcPr>
          <w:p w14:paraId="38F1F595" w14:textId="7381215B"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Văn bằng, chứng chỉ</w:t>
            </w:r>
          </w:p>
        </w:tc>
        <w:tc>
          <w:tcPr>
            <w:tcW w:w="3260" w:type="dxa"/>
            <w:vAlign w:val="center"/>
          </w:tcPr>
          <w:p w14:paraId="3567309E" w14:textId="3BE99493"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Kiểm tra thực tế, lưu hồ sơ gốc</w:t>
            </w:r>
          </w:p>
        </w:tc>
        <w:tc>
          <w:tcPr>
            <w:tcW w:w="1984" w:type="dxa"/>
            <w:vAlign w:val="center"/>
          </w:tcPr>
          <w:p w14:paraId="52C0EEEB" w14:textId="77777777" w:rsidR="00960FB6" w:rsidRPr="008A7C7B" w:rsidRDefault="00960FB6" w:rsidP="00483261">
            <w:pPr>
              <w:jc w:val="center"/>
              <w:rPr>
                <w:rFonts w:ascii="Times New Roman" w:hAnsi="Times New Roman"/>
                <w:b/>
                <w:sz w:val="26"/>
                <w:szCs w:val="26"/>
              </w:rPr>
            </w:pPr>
          </w:p>
        </w:tc>
      </w:tr>
      <w:tr w:rsidR="00960FB6" w:rsidRPr="00CB1893" w14:paraId="41345066" w14:textId="77777777" w:rsidTr="0041059A">
        <w:tc>
          <w:tcPr>
            <w:tcW w:w="993" w:type="dxa"/>
            <w:vAlign w:val="center"/>
          </w:tcPr>
          <w:p w14:paraId="3B417059"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7FEC4F" w14:textId="0AF59044"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Giải thể trường phổ thông dân tộc nội trú (theo yêu cầu của tổ chức, cá nhân đề nghị thành lập trường).</w:t>
            </w:r>
          </w:p>
        </w:tc>
        <w:tc>
          <w:tcPr>
            <w:tcW w:w="2126" w:type="dxa"/>
            <w:vAlign w:val="center"/>
          </w:tcPr>
          <w:p w14:paraId="3E9974B5" w14:textId="0933FA57" w:rsidR="00960FB6" w:rsidRPr="008A7C7B" w:rsidRDefault="00A90C1C" w:rsidP="0041059A">
            <w:pPr>
              <w:jc w:val="both"/>
              <w:rPr>
                <w:rFonts w:ascii="Times New Roman" w:hAnsi="Times New Roman"/>
                <w:sz w:val="26"/>
                <w:szCs w:val="26"/>
              </w:rPr>
            </w:pPr>
            <w:r>
              <w:rPr>
                <w:rFonts w:ascii="Times New Roman" w:hAnsi="Times New Roman"/>
                <w:sz w:val="26"/>
                <w:szCs w:val="26"/>
              </w:rPr>
              <w:t>G</w:t>
            </w:r>
            <w:r w:rsidR="00960FB6" w:rsidRPr="008A7C7B">
              <w:rPr>
                <w:rFonts w:ascii="Times New Roman" w:hAnsi="Times New Roman"/>
                <w:sz w:val="26"/>
                <w:szCs w:val="26"/>
              </w:rPr>
              <w:t>iáo dục dân tộc</w:t>
            </w:r>
          </w:p>
        </w:tc>
        <w:tc>
          <w:tcPr>
            <w:tcW w:w="3260" w:type="dxa"/>
            <w:vAlign w:val="center"/>
          </w:tcPr>
          <w:p w14:paraId="201F0DB6" w14:textId="2DF03F2B"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Lưu hồ sơ gốc</w:t>
            </w:r>
          </w:p>
        </w:tc>
        <w:tc>
          <w:tcPr>
            <w:tcW w:w="1984" w:type="dxa"/>
            <w:vAlign w:val="center"/>
          </w:tcPr>
          <w:p w14:paraId="625DBD4E" w14:textId="77777777" w:rsidR="00960FB6" w:rsidRPr="008A7C7B" w:rsidRDefault="00960FB6" w:rsidP="00483261">
            <w:pPr>
              <w:jc w:val="center"/>
              <w:rPr>
                <w:rFonts w:ascii="Times New Roman" w:hAnsi="Times New Roman"/>
                <w:b/>
                <w:sz w:val="26"/>
                <w:szCs w:val="26"/>
              </w:rPr>
            </w:pPr>
          </w:p>
        </w:tc>
      </w:tr>
      <w:tr w:rsidR="00960FB6" w:rsidRPr="00CB1893" w14:paraId="6AA6DABF" w14:textId="77777777" w:rsidTr="0041059A">
        <w:tc>
          <w:tcPr>
            <w:tcW w:w="993" w:type="dxa"/>
            <w:vAlign w:val="center"/>
          </w:tcPr>
          <w:p w14:paraId="5A9A1E13"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80B284" w14:textId="74B42D09"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Phúc khảo bài thi trung học phổ thông quốc gia</w:t>
            </w:r>
          </w:p>
        </w:tc>
        <w:tc>
          <w:tcPr>
            <w:tcW w:w="2126" w:type="dxa"/>
            <w:vAlign w:val="center"/>
          </w:tcPr>
          <w:p w14:paraId="154D5636" w14:textId="3F3098FF"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Thi, tuyển sinh</w:t>
            </w:r>
          </w:p>
        </w:tc>
        <w:tc>
          <w:tcPr>
            <w:tcW w:w="3260" w:type="dxa"/>
            <w:vAlign w:val="center"/>
          </w:tcPr>
          <w:p w14:paraId="52F10A71" w14:textId="466A49A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Nộp trực tiếp tại cơ sở giáo dục, lưu hồ sơ gốc</w:t>
            </w:r>
          </w:p>
        </w:tc>
        <w:tc>
          <w:tcPr>
            <w:tcW w:w="1984" w:type="dxa"/>
            <w:vAlign w:val="center"/>
          </w:tcPr>
          <w:p w14:paraId="042A6D11" w14:textId="77777777" w:rsidR="00960FB6" w:rsidRPr="008A7C7B" w:rsidRDefault="00960FB6" w:rsidP="00483261">
            <w:pPr>
              <w:jc w:val="center"/>
              <w:rPr>
                <w:rFonts w:ascii="Times New Roman" w:hAnsi="Times New Roman"/>
                <w:b/>
                <w:sz w:val="26"/>
                <w:szCs w:val="26"/>
              </w:rPr>
            </w:pPr>
          </w:p>
        </w:tc>
      </w:tr>
      <w:tr w:rsidR="00960FB6" w:rsidRPr="00CB1893" w14:paraId="213945F2" w14:textId="77777777" w:rsidTr="0041059A">
        <w:tc>
          <w:tcPr>
            <w:tcW w:w="993" w:type="dxa"/>
            <w:vAlign w:val="center"/>
          </w:tcPr>
          <w:p w14:paraId="2AD9EC21" w14:textId="77777777" w:rsidR="00960FB6" w:rsidRPr="008A7C7B" w:rsidRDefault="00960FB6"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4488E1" w14:textId="76993FEC" w:rsidR="00960FB6" w:rsidRPr="008A7C7B" w:rsidRDefault="00960FB6" w:rsidP="0041059A">
            <w:pPr>
              <w:jc w:val="both"/>
              <w:rPr>
                <w:rFonts w:ascii="Times New Roman" w:hAnsi="Times New Roman"/>
                <w:color w:val="000000"/>
                <w:sz w:val="26"/>
                <w:szCs w:val="26"/>
                <w:shd w:val="clear" w:color="auto" w:fill="FFFFFF"/>
                <w:lang w:val="vi-VN"/>
              </w:rPr>
            </w:pPr>
            <w:r w:rsidRPr="008A7C7B">
              <w:rPr>
                <w:rFonts w:ascii="Times New Roman" w:hAnsi="Times New Roman"/>
                <w:color w:val="000000"/>
                <w:sz w:val="26"/>
                <w:szCs w:val="26"/>
                <w:shd w:val="clear" w:color="auto" w:fill="FFFFFF"/>
                <w:lang w:val="vi-VN"/>
              </w:rPr>
              <w:t>Đặc cách tốt nghiệp trung học phổ thông</w:t>
            </w:r>
          </w:p>
        </w:tc>
        <w:tc>
          <w:tcPr>
            <w:tcW w:w="2126" w:type="dxa"/>
            <w:vAlign w:val="center"/>
          </w:tcPr>
          <w:p w14:paraId="3143DFE1" w14:textId="703624E9" w:rsidR="00960FB6" w:rsidRPr="008A7C7B" w:rsidRDefault="00960FB6" w:rsidP="0041059A">
            <w:pPr>
              <w:jc w:val="both"/>
              <w:rPr>
                <w:rFonts w:ascii="Times New Roman" w:hAnsi="Times New Roman"/>
                <w:sz w:val="26"/>
                <w:szCs w:val="26"/>
              </w:rPr>
            </w:pPr>
            <w:r w:rsidRPr="008A7C7B">
              <w:rPr>
                <w:rFonts w:ascii="Times New Roman" w:hAnsi="Times New Roman"/>
                <w:sz w:val="26"/>
                <w:szCs w:val="26"/>
              </w:rPr>
              <w:t>Thi, tuyển sinh</w:t>
            </w:r>
          </w:p>
        </w:tc>
        <w:tc>
          <w:tcPr>
            <w:tcW w:w="3260" w:type="dxa"/>
            <w:vAlign w:val="center"/>
          </w:tcPr>
          <w:p w14:paraId="13F080CD" w14:textId="6832F94D" w:rsidR="00960FB6" w:rsidRPr="008A7C7B" w:rsidRDefault="00960FB6" w:rsidP="0041059A">
            <w:pPr>
              <w:jc w:val="both"/>
              <w:rPr>
                <w:rFonts w:ascii="Times New Roman" w:hAnsi="Times New Roman"/>
                <w:color w:val="000000" w:themeColor="text1"/>
                <w:sz w:val="26"/>
                <w:szCs w:val="26"/>
              </w:rPr>
            </w:pPr>
            <w:r w:rsidRPr="008A7C7B">
              <w:rPr>
                <w:rFonts w:ascii="Times New Roman" w:hAnsi="Times New Roman"/>
                <w:sz w:val="26"/>
                <w:szCs w:val="26"/>
              </w:rPr>
              <w:t>Nộp trực tiếp tại cơ sở giáo dục, lưu hồ sơ gốc</w:t>
            </w:r>
          </w:p>
        </w:tc>
        <w:tc>
          <w:tcPr>
            <w:tcW w:w="1984" w:type="dxa"/>
            <w:vAlign w:val="center"/>
          </w:tcPr>
          <w:p w14:paraId="0C89E595" w14:textId="77777777" w:rsidR="00960FB6" w:rsidRPr="008A7C7B" w:rsidRDefault="00960FB6" w:rsidP="00483261">
            <w:pPr>
              <w:jc w:val="center"/>
              <w:rPr>
                <w:rFonts w:ascii="Times New Roman" w:hAnsi="Times New Roman"/>
                <w:b/>
                <w:sz w:val="26"/>
                <w:szCs w:val="26"/>
              </w:rPr>
            </w:pPr>
          </w:p>
        </w:tc>
      </w:tr>
      <w:tr w:rsidR="003E1E1B" w:rsidRPr="00CB1893" w14:paraId="1B471DBA" w14:textId="77777777" w:rsidTr="0041059A">
        <w:tc>
          <w:tcPr>
            <w:tcW w:w="993" w:type="dxa"/>
            <w:vAlign w:val="center"/>
          </w:tcPr>
          <w:p w14:paraId="0B28057B" w14:textId="1416A095" w:rsidR="003E1E1B" w:rsidRPr="008A7C7B" w:rsidRDefault="003E1E1B" w:rsidP="00483261">
            <w:pPr>
              <w:ind w:left="22"/>
              <w:jc w:val="center"/>
              <w:rPr>
                <w:rFonts w:ascii="Times New Roman" w:hAnsi="Times New Roman"/>
                <w:b/>
                <w:sz w:val="26"/>
                <w:szCs w:val="26"/>
              </w:rPr>
            </w:pPr>
            <w:r w:rsidRPr="008A7C7B">
              <w:rPr>
                <w:rFonts w:ascii="Times New Roman" w:hAnsi="Times New Roman"/>
                <w:b/>
                <w:sz w:val="26"/>
                <w:szCs w:val="26"/>
              </w:rPr>
              <w:t>IV</w:t>
            </w:r>
          </w:p>
        </w:tc>
        <w:tc>
          <w:tcPr>
            <w:tcW w:w="6090" w:type="dxa"/>
            <w:vAlign w:val="center"/>
          </w:tcPr>
          <w:p w14:paraId="1966F782" w14:textId="1FF9B39B"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b/>
                <w:bCs/>
                <w:sz w:val="26"/>
                <w:szCs w:val="26"/>
              </w:rPr>
              <w:t>SỞ CÔNG THƯƠNG</w:t>
            </w:r>
          </w:p>
        </w:tc>
        <w:tc>
          <w:tcPr>
            <w:tcW w:w="2126" w:type="dxa"/>
            <w:vAlign w:val="center"/>
          </w:tcPr>
          <w:p w14:paraId="1E31F611" w14:textId="77777777" w:rsidR="003E1E1B" w:rsidRPr="008A7C7B" w:rsidRDefault="003E1E1B" w:rsidP="0041059A">
            <w:pPr>
              <w:jc w:val="both"/>
              <w:rPr>
                <w:rFonts w:ascii="Times New Roman" w:hAnsi="Times New Roman"/>
                <w:sz w:val="26"/>
                <w:szCs w:val="26"/>
              </w:rPr>
            </w:pPr>
          </w:p>
        </w:tc>
        <w:tc>
          <w:tcPr>
            <w:tcW w:w="3260" w:type="dxa"/>
            <w:vAlign w:val="center"/>
          </w:tcPr>
          <w:p w14:paraId="7DB9BAB8" w14:textId="77777777" w:rsidR="003E1E1B" w:rsidRPr="008A7C7B" w:rsidRDefault="003E1E1B" w:rsidP="0041059A">
            <w:pPr>
              <w:jc w:val="both"/>
              <w:rPr>
                <w:rFonts w:ascii="Times New Roman" w:hAnsi="Times New Roman"/>
                <w:sz w:val="26"/>
                <w:szCs w:val="26"/>
              </w:rPr>
            </w:pPr>
          </w:p>
        </w:tc>
        <w:tc>
          <w:tcPr>
            <w:tcW w:w="1984" w:type="dxa"/>
            <w:vAlign w:val="center"/>
          </w:tcPr>
          <w:p w14:paraId="593D2F29" w14:textId="1524183D" w:rsidR="003E1E1B" w:rsidRPr="008A7C7B" w:rsidRDefault="003E1E1B" w:rsidP="00483261">
            <w:pPr>
              <w:jc w:val="center"/>
              <w:rPr>
                <w:rFonts w:ascii="Times New Roman" w:hAnsi="Times New Roman"/>
                <w:b/>
                <w:sz w:val="26"/>
                <w:szCs w:val="26"/>
              </w:rPr>
            </w:pPr>
            <w:r w:rsidRPr="008A7C7B">
              <w:rPr>
                <w:rFonts w:ascii="Times New Roman" w:hAnsi="Times New Roman"/>
                <w:b/>
                <w:sz w:val="26"/>
                <w:szCs w:val="26"/>
              </w:rPr>
              <w:t>69</w:t>
            </w:r>
          </w:p>
        </w:tc>
      </w:tr>
      <w:tr w:rsidR="003E1E1B" w:rsidRPr="00CB1893" w14:paraId="53947841" w14:textId="77777777" w:rsidTr="0041059A">
        <w:tc>
          <w:tcPr>
            <w:tcW w:w="993" w:type="dxa"/>
            <w:vAlign w:val="center"/>
          </w:tcPr>
          <w:p w14:paraId="6EAA816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3462AE" w14:textId="0AC69F28"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Điều chỉnh Giấy phép thành lập Văn phòng đại diện của thương nhân nước ngoài tại Hà Tĩnh</w:t>
            </w:r>
          </w:p>
        </w:tc>
        <w:tc>
          <w:tcPr>
            <w:tcW w:w="2126" w:type="dxa"/>
            <w:vAlign w:val="center"/>
          </w:tcPr>
          <w:p w14:paraId="5ABA81A7" w14:textId="0B26AAE7"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00CD8B5" w14:textId="65B4F2E3"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E266F4" w14:textId="77777777" w:rsidR="003E1E1B" w:rsidRPr="008A7C7B" w:rsidRDefault="003E1E1B" w:rsidP="00483261">
            <w:pPr>
              <w:jc w:val="center"/>
              <w:rPr>
                <w:rFonts w:ascii="Times New Roman" w:hAnsi="Times New Roman"/>
                <w:b/>
                <w:sz w:val="26"/>
                <w:szCs w:val="26"/>
              </w:rPr>
            </w:pPr>
          </w:p>
        </w:tc>
      </w:tr>
      <w:tr w:rsidR="003E1E1B" w:rsidRPr="00CB1893" w14:paraId="3E43F5C9" w14:textId="77777777" w:rsidTr="0041059A">
        <w:tc>
          <w:tcPr>
            <w:tcW w:w="993" w:type="dxa"/>
            <w:vAlign w:val="center"/>
          </w:tcPr>
          <w:p w14:paraId="29FCBCE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E7814B" w14:textId="2B218CF5"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Gia hạn Giấy phép thành lập Văn phòng đại diện của thương nhân nước ngoài tại Hà Tĩnh</w:t>
            </w:r>
          </w:p>
        </w:tc>
        <w:tc>
          <w:tcPr>
            <w:tcW w:w="2126" w:type="dxa"/>
            <w:vAlign w:val="center"/>
          </w:tcPr>
          <w:p w14:paraId="4F580DDC" w14:textId="69C023B4"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0018952E" w14:textId="5E4717BD"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A1FBA89" w14:textId="77777777" w:rsidR="003E1E1B" w:rsidRPr="008A7C7B" w:rsidRDefault="003E1E1B" w:rsidP="00483261">
            <w:pPr>
              <w:jc w:val="center"/>
              <w:rPr>
                <w:rFonts w:ascii="Times New Roman" w:hAnsi="Times New Roman"/>
                <w:b/>
                <w:sz w:val="26"/>
                <w:szCs w:val="26"/>
              </w:rPr>
            </w:pPr>
          </w:p>
        </w:tc>
      </w:tr>
      <w:tr w:rsidR="003E1E1B" w:rsidRPr="00CB1893" w14:paraId="6DB00541" w14:textId="77777777" w:rsidTr="0041059A">
        <w:tc>
          <w:tcPr>
            <w:tcW w:w="993" w:type="dxa"/>
            <w:vAlign w:val="center"/>
          </w:tcPr>
          <w:p w14:paraId="57725F4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BE8302" w14:textId="4F7267F3" w:rsidR="003E1E1B" w:rsidRPr="008A7C7B" w:rsidRDefault="003E1E1B" w:rsidP="0041059A">
            <w:pPr>
              <w:jc w:val="both"/>
              <w:rPr>
                <w:rFonts w:ascii="Times New Roman" w:hAnsi="Times New Roman"/>
                <w:sz w:val="26"/>
                <w:szCs w:val="26"/>
                <w:shd w:val="clear" w:color="auto" w:fill="F5F5F5"/>
              </w:rPr>
            </w:pPr>
            <w:r w:rsidRPr="008A7C7B">
              <w:rPr>
                <w:rFonts w:ascii="Times New Roman" w:hAnsi="Times New Roman"/>
                <w:color w:val="000000" w:themeColor="text1"/>
                <w:sz w:val="26"/>
                <w:szCs w:val="26"/>
              </w:rPr>
              <w:t>Cấp lại Giấy phép thành lập Văn phòng đại diện của thương nhân nước ngoài tại Hà Tĩnh</w:t>
            </w:r>
          </w:p>
        </w:tc>
        <w:tc>
          <w:tcPr>
            <w:tcW w:w="2126" w:type="dxa"/>
            <w:vAlign w:val="center"/>
          </w:tcPr>
          <w:p w14:paraId="7CB4CE7F" w14:textId="06E06645" w:rsidR="003E1E1B" w:rsidRPr="008A7C7B" w:rsidRDefault="003E1E1B" w:rsidP="0041059A">
            <w:pPr>
              <w:jc w:val="both"/>
              <w:rPr>
                <w:rFonts w:ascii="Times New Roman" w:hAnsi="Times New Roman"/>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F62D81F" w14:textId="419B2D5D" w:rsidR="003E1E1B"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E09EC03" w14:textId="77777777" w:rsidR="003E1E1B" w:rsidRPr="008A7C7B" w:rsidRDefault="003E1E1B" w:rsidP="00483261">
            <w:pPr>
              <w:jc w:val="center"/>
              <w:rPr>
                <w:rFonts w:ascii="Times New Roman" w:hAnsi="Times New Roman"/>
                <w:b/>
                <w:sz w:val="26"/>
                <w:szCs w:val="26"/>
              </w:rPr>
            </w:pPr>
          </w:p>
        </w:tc>
      </w:tr>
      <w:tr w:rsidR="003E1E1B" w:rsidRPr="00CB1893" w14:paraId="335E50A0" w14:textId="77777777" w:rsidTr="0041059A">
        <w:tc>
          <w:tcPr>
            <w:tcW w:w="993" w:type="dxa"/>
            <w:vAlign w:val="center"/>
          </w:tcPr>
          <w:p w14:paraId="0CCB4F0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A35F89" w14:textId="4447C95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Chấm dứt hoạt động Văn phòng đại diện của thương nhân nước ngoài tại Hà Tĩnh</w:t>
            </w:r>
          </w:p>
        </w:tc>
        <w:tc>
          <w:tcPr>
            <w:tcW w:w="2126" w:type="dxa"/>
            <w:vAlign w:val="center"/>
          </w:tcPr>
          <w:p w14:paraId="0C94FA1E" w14:textId="04C14E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A4C0160" w14:textId="10A609C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0DDADB8" w14:textId="77777777" w:rsidR="003E1E1B" w:rsidRPr="008A7C7B" w:rsidRDefault="003E1E1B" w:rsidP="00483261">
            <w:pPr>
              <w:jc w:val="center"/>
              <w:rPr>
                <w:rFonts w:ascii="Times New Roman" w:hAnsi="Times New Roman"/>
                <w:b/>
                <w:sz w:val="26"/>
                <w:szCs w:val="26"/>
              </w:rPr>
            </w:pPr>
          </w:p>
        </w:tc>
      </w:tr>
      <w:tr w:rsidR="003E1E1B" w:rsidRPr="00CB1893" w14:paraId="463B28BC" w14:textId="77777777" w:rsidTr="0041059A">
        <w:tc>
          <w:tcPr>
            <w:tcW w:w="993" w:type="dxa"/>
            <w:vAlign w:val="center"/>
          </w:tcPr>
          <w:p w14:paraId="5D2A0EC8"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8605CB" w14:textId="669686D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quyền phân phối bán lẻ hàng hóa</w:t>
            </w:r>
          </w:p>
        </w:tc>
        <w:tc>
          <w:tcPr>
            <w:tcW w:w="2126" w:type="dxa"/>
            <w:vAlign w:val="center"/>
          </w:tcPr>
          <w:p w14:paraId="7D990F3D" w14:textId="6161ECA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3EA96D6" w14:textId="0403D05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A97D5E" w14:textId="77777777" w:rsidR="003E1E1B" w:rsidRPr="008A7C7B" w:rsidRDefault="003E1E1B" w:rsidP="00483261">
            <w:pPr>
              <w:jc w:val="center"/>
              <w:rPr>
                <w:rFonts w:ascii="Times New Roman" w:hAnsi="Times New Roman"/>
                <w:b/>
                <w:sz w:val="26"/>
                <w:szCs w:val="26"/>
              </w:rPr>
            </w:pPr>
          </w:p>
        </w:tc>
      </w:tr>
      <w:tr w:rsidR="003E1E1B" w:rsidRPr="00CB1893" w14:paraId="1EDA4B32" w14:textId="77777777" w:rsidTr="0041059A">
        <w:tc>
          <w:tcPr>
            <w:tcW w:w="993" w:type="dxa"/>
            <w:vAlign w:val="center"/>
          </w:tcPr>
          <w:p w14:paraId="0C7D437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910285" w14:textId="378377C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quyền nhập khẩu, quyền phân phối bán buôn các hàng hóa là dầu, mỡ bôi trơn</w:t>
            </w:r>
          </w:p>
        </w:tc>
        <w:tc>
          <w:tcPr>
            <w:tcW w:w="2126" w:type="dxa"/>
            <w:vAlign w:val="center"/>
          </w:tcPr>
          <w:p w14:paraId="221A7233" w14:textId="5FC69C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6B9BC5BF" w14:textId="0AA4DB2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1FE2B91" w14:textId="77777777" w:rsidR="003E1E1B" w:rsidRPr="008A7C7B" w:rsidRDefault="003E1E1B" w:rsidP="00483261">
            <w:pPr>
              <w:jc w:val="center"/>
              <w:rPr>
                <w:rFonts w:ascii="Times New Roman" w:hAnsi="Times New Roman"/>
                <w:b/>
                <w:sz w:val="26"/>
                <w:szCs w:val="26"/>
              </w:rPr>
            </w:pPr>
          </w:p>
        </w:tc>
      </w:tr>
      <w:tr w:rsidR="003E1E1B" w:rsidRPr="00CB1893" w14:paraId="4B52353C" w14:textId="77777777" w:rsidTr="0041059A">
        <w:tc>
          <w:tcPr>
            <w:tcW w:w="993" w:type="dxa"/>
            <w:vAlign w:val="center"/>
          </w:tcPr>
          <w:p w14:paraId="4E3C425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CA95EA" w14:textId="2BD1234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Cấp Giấy phép kinh doanh cho tổ chức kinh tế có vốn đầu tư nước ngoài để thực hiện quyền phân phối bán lẻ </w:t>
            </w:r>
            <w:r w:rsidRPr="008A7C7B">
              <w:rPr>
                <w:rFonts w:ascii="Times New Roman" w:hAnsi="Times New Roman"/>
                <w:color w:val="000000" w:themeColor="text1"/>
                <w:sz w:val="26"/>
                <w:szCs w:val="26"/>
              </w:rPr>
              <w:lastRenderedPageBreak/>
              <w:t>các hàng hóa là gạo; đường; vật phẩm ghi hình; sách, báo và tạp chí</w:t>
            </w:r>
          </w:p>
        </w:tc>
        <w:tc>
          <w:tcPr>
            <w:tcW w:w="2126" w:type="dxa"/>
            <w:vAlign w:val="center"/>
          </w:tcPr>
          <w:p w14:paraId="0EE631B0" w14:textId="657712B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lastRenderedPageBreak/>
              <w:t>Thương mại quốc tế</w:t>
            </w:r>
          </w:p>
        </w:tc>
        <w:tc>
          <w:tcPr>
            <w:tcW w:w="3260" w:type="dxa"/>
            <w:vAlign w:val="center"/>
          </w:tcPr>
          <w:p w14:paraId="300CF432" w14:textId="19E49BE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C00F209" w14:textId="77777777" w:rsidR="003E1E1B" w:rsidRPr="008A7C7B" w:rsidRDefault="003E1E1B" w:rsidP="00483261">
            <w:pPr>
              <w:jc w:val="center"/>
              <w:rPr>
                <w:rFonts w:ascii="Times New Roman" w:hAnsi="Times New Roman"/>
                <w:b/>
                <w:sz w:val="26"/>
                <w:szCs w:val="26"/>
              </w:rPr>
            </w:pPr>
          </w:p>
        </w:tc>
      </w:tr>
      <w:tr w:rsidR="003E1E1B" w:rsidRPr="00CB1893" w14:paraId="207EF651" w14:textId="77777777" w:rsidTr="0041059A">
        <w:tc>
          <w:tcPr>
            <w:tcW w:w="993" w:type="dxa"/>
            <w:vAlign w:val="center"/>
          </w:tcPr>
          <w:p w14:paraId="3A87423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048FC5" w14:textId="41BC526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cho tổ chức kinh tế có vốn đầu tư nước ngoài để thực hiện các dịch vụ khác quy định tại khoản d, đ, e, g, h, i Điều 5 Nghị định 09/2018/NĐ-CP</w:t>
            </w:r>
          </w:p>
        </w:tc>
        <w:tc>
          <w:tcPr>
            <w:tcW w:w="2126" w:type="dxa"/>
            <w:vAlign w:val="center"/>
          </w:tcPr>
          <w:p w14:paraId="340C7D91" w14:textId="2415FC8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5E39E709" w14:textId="4F7BF06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E61296C" w14:textId="77777777" w:rsidR="003E1E1B" w:rsidRPr="008A7C7B" w:rsidRDefault="003E1E1B" w:rsidP="00483261">
            <w:pPr>
              <w:jc w:val="center"/>
              <w:rPr>
                <w:rFonts w:ascii="Times New Roman" w:hAnsi="Times New Roman"/>
                <w:b/>
                <w:sz w:val="26"/>
                <w:szCs w:val="26"/>
              </w:rPr>
            </w:pPr>
          </w:p>
        </w:tc>
      </w:tr>
      <w:tr w:rsidR="003E1E1B" w:rsidRPr="00CB1893" w14:paraId="158985BC" w14:textId="77777777" w:rsidTr="0041059A">
        <w:tc>
          <w:tcPr>
            <w:tcW w:w="993" w:type="dxa"/>
            <w:vAlign w:val="center"/>
          </w:tcPr>
          <w:p w14:paraId="25004AD8"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441524" w14:textId="57DC4B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kinh doanh cho tổ chức kinh tế có vốn đầu tư nước ngoài</w:t>
            </w:r>
          </w:p>
        </w:tc>
        <w:tc>
          <w:tcPr>
            <w:tcW w:w="2126" w:type="dxa"/>
            <w:vAlign w:val="center"/>
          </w:tcPr>
          <w:p w14:paraId="29EBC34C" w14:textId="7A859F2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54AFFD72" w14:textId="7BF2466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E9AD926" w14:textId="77777777" w:rsidR="003E1E1B" w:rsidRPr="008A7C7B" w:rsidRDefault="003E1E1B" w:rsidP="00483261">
            <w:pPr>
              <w:jc w:val="center"/>
              <w:rPr>
                <w:rFonts w:ascii="Times New Roman" w:hAnsi="Times New Roman"/>
                <w:b/>
                <w:sz w:val="26"/>
                <w:szCs w:val="26"/>
              </w:rPr>
            </w:pPr>
          </w:p>
        </w:tc>
      </w:tr>
      <w:tr w:rsidR="003E1E1B" w:rsidRPr="00CB1893" w14:paraId="0AEB3001" w14:textId="77777777" w:rsidTr="0041059A">
        <w:tc>
          <w:tcPr>
            <w:tcW w:w="993" w:type="dxa"/>
            <w:vAlign w:val="center"/>
          </w:tcPr>
          <w:p w14:paraId="2A25A82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B14082" w14:textId="7B9D4D2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phép kinh doanh cho tổ chức kinh tế có vốn đầu tư nước ngoài</w:t>
            </w:r>
          </w:p>
        </w:tc>
        <w:tc>
          <w:tcPr>
            <w:tcW w:w="2126" w:type="dxa"/>
            <w:vAlign w:val="center"/>
          </w:tcPr>
          <w:p w14:paraId="08046843" w14:textId="7337B2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2C208C30" w14:textId="2CF5A45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7AEE098" w14:textId="77777777" w:rsidR="003E1E1B" w:rsidRPr="008A7C7B" w:rsidRDefault="003E1E1B" w:rsidP="00483261">
            <w:pPr>
              <w:jc w:val="center"/>
              <w:rPr>
                <w:rFonts w:ascii="Times New Roman" w:hAnsi="Times New Roman"/>
                <w:b/>
                <w:sz w:val="26"/>
                <w:szCs w:val="26"/>
              </w:rPr>
            </w:pPr>
          </w:p>
        </w:tc>
      </w:tr>
      <w:tr w:rsidR="003E1E1B" w:rsidRPr="00CB1893" w14:paraId="32687C2C" w14:textId="77777777" w:rsidTr="0041059A">
        <w:tc>
          <w:tcPr>
            <w:tcW w:w="993" w:type="dxa"/>
            <w:vAlign w:val="center"/>
          </w:tcPr>
          <w:p w14:paraId="3D239C3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2C492A" w14:textId="6D70808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kinh doanh đồng thời với giấy phép lập cơ sở bán lẻ” được quy định tại Điều 20 Nghị định số 09/2018/NĐ-CP</w:t>
            </w:r>
          </w:p>
        </w:tc>
        <w:tc>
          <w:tcPr>
            <w:tcW w:w="2126" w:type="dxa"/>
            <w:vAlign w:val="center"/>
          </w:tcPr>
          <w:p w14:paraId="2FFF94AB" w14:textId="3AD134E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AF737BD" w14:textId="07110ED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92242C5" w14:textId="77777777" w:rsidR="003E1E1B" w:rsidRPr="008A7C7B" w:rsidRDefault="003E1E1B" w:rsidP="00483261">
            <w:pPr>
              <w:jc w:val="center"/>
              <w:rPr>
                <w:rFonts w:ascii="Times New Roman" w:hAnsi="Times New Roman"/>
                <w:b/>
                <w:sz w:val="26"/>
                <w:szCs w:val="26"/>
              </w:rPr>
            </w:pPr>
          </w:p>
        </w:tc>
      </w:tr>
      <w:tr w:rsidR="003E1E1B" w:rsidRPr="00CB1893" w14:paraId="163150EF" w14:textId="77777777" w:rsidTr="0041059A">
        <w:tc>
          <w:tcPr>
            <w:tcW w:w="993" w:type="dxa"/>
            <w:vAlign w:val="center"/>
          </w:tcPr>
          <w:p w14:paraId="4C1B793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074F3C" w14:textId="7CFAA5D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thứ nhất, cơ sở bán lẻ ngoài cơ sở bán lẻ thứ nhất thuộc trường hợp không phải thực hiện thủ tục kiểm tra nhu cầu kinh tế (ENT)</w:t>
            </w:r>
          </w:p>
        </w:tc>
        <w:tc>
          <w:tcPr>
            <w:tcW w:w="2126" w:type="dxa"/>
            <w:vAlign w:val="center"/>
          </w:tcPr>
          <w:p w14:paraId="1477997A" w14:textId="4ECB715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B478748" w14:textId="27BD815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21DA435" w14:textId="77777777" w:rsidR="003E1E1B" w:rsidRPr="008A7C7B" w:rsidRDefault="003E1E1B" w:rsidP="00483261">
            <w:pPr>
              <w:jc w:val="center"/>
              <w:rPr>
                <w:rFonts w:ascii="Times New Roman" w:hAnsi="Times New Roman"/>
                <w:b/>
                <w:sz w:val="26"/>
                <w:szCs w:val="26"/>
              </w:rPr>
            </w:pPr>
          </w:p>
        </w:tc>
      </w:tr>
      <w:tr w:rsidR="003E1E1B" w:rsidRPr="00CB1893" w14:paraId="7743DCC8" w14:textId="77777777" w:rsidTr="0041059A">
        <w:tc>
          <w:tcPr>
            <w:tcW w:w="993" w:type="dxa"/>
            <w:vAlign w:val="center"/>
          </w:tcPr>
          <w:p w14:paraId="1B720D8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7E5D86" w14:textId="0179D42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ngoài cơ sở bán lẻ thứ nhất thuộc trường hợp phải thực hiện thủ tục kiểm tra nhu cầu kinh tế (ENT)</w:t>
            </w:r>
          </w:p>
        </w:tc>
        <w:tc>
          <w:tcPr>
            <w:tcW w:w="2126" w:type="dxa"/>
            <w:vAlign w:val="center"/>
          </w:tcPr>
          <w:p w14:paraId="67D690DB" w14:textId="6DC9387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2D7FFDB9" w14:textId="53707E8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235712F" w14:textId="77777777" w:rsidR="003E1E1B" w:rsidRPr="008A7C7B" w:rsidRDefault="003E1E1B" w:rsidP="00483261">
            <w:pPr>
              <w:jc w:val="center"/>
              <w:rPr>
                <w:rFonts w:ascii="Times New Roman" w:hAnsi="Times New Roman"/>
                <w:b/>
                <w:sz w:val="26"/>
                <w:szCs w:val="26"/>
              </w:rPr>
            </w:pPr>
          </w:p>
        </w:tc>
      </w:tr>
      <w:tr w:rsidR="003E1E1B" w:rsidRPr="00CB1893" w14:paraId="2EFE65B4" w14:textId="77777777" w:rsidTr="0041059A">
        <w:tc>
          <w:tcPr>
            <w:tcW w:w="993" w:type="dxa"/>
            <w:vAlign w:val="center"/>
          </w:tcPr>
          <w:p w14:paraId="02BFB12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FC5D6C" w14:textId="7090768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2126" w:type="dxa"/>
            <w:vAlign w:val="center"/>
          </w:tcPr>
          <w:p w14:paraId="02989E74" w14:textId="5B88A0E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40384AF" w14:textId="11CC0DF7"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605FE6E" w14:textId="77777777" w:rsidR="003E1E1B" w:rsidRPr="008A7C7B" w:rsidRDefault="003E1E1B" w:rsidP="00483261">
            <w:pPr>
              <w:jc w:val="center"/>
              <w:rPr>
                <w:rFonts w:ascii="Times New Roman" w:hAnsi="Times New Roman"/>
                <w:b/>
                <w:sz w:val="26"/>
                <w:szCs w:val="26"/>
              </w:rPr>
            </w:pPr>
          </w:p>
        </w:tc>
      </w:tr>
      <w:tr w:rsidR="003E1E1B" w:rsidRPr="00CB1893" w14:paraId="5B2CF7B8" w14:textId="77777777" w:rsidTr="0041059A">
        <w:tc>
          <w:tcPr>
            <w:tcW w:w="993" w:type="dxa"/>
            <w:vAlign w:val="center"/>
          </w:tcPr>
          <w:p w14:paraId="1F15739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002F91" w14:textId="67283F6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2126" w:type="dxa"/>
            <w:vAlign w:val="center"/>
          </w:tcPr>
          <w:p w14:paraId="432D7AA2" w14:textId="239165B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42C67217" w14:textId="2FFAC8F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213C302" w14:textId="77777777" w:rsidR="003E1E1B" w:rsidRPr="008A7C7B" w:rsidRDefault="003E1E1B" w:rsidP="00483261">
            <w:pPr>
              <w:jc w:val="center"/>
              <w:rPr>
                <w:rFonts w:ascii="Times New Roman" w:hAnsi="Times New Roman"/>
                <w:b/>
                <w:sz w:val="26"/>
                <w:szCs w:val="26"/>
              </w:rPr>
            </w:pPr>
          </w:p>
        </w:tc>
      </w:tr>
      <w:tr w:rsidR="003E1E1B" w:rsidRPr="00CB1893" w14:paraId="635DB213" w14:textId="77777777" w:rsidTr="0041059A">
        <w:tc>
          <w:tcPr>
            <w:tcW w:w="993" w:type="dxa"/>
            <w:vAlign w:val="center"/>
          </w:tcPr>
          <w:p w14:paraId="57A6EF6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3ACFD5" w14:textId="1C856B6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thứ nhất không nằm trong trung tâm thương mại</w:t>
            </w:r>
          </w:p>
        </w:tc>
        <w:tc>
          <w:tcPr>
            <w:tcW w:w="2126" w:type="dxa"/>
            <w:vAlign w:val="center"/>
          </w:tcPr>
          <w:p w14:paraId="7D43E58F" w14:textId="1BF7958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0CA8E38" w14:textId="70BBF43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5BECA24" w14:textId="77777777" w:rsidR="003E1E1B" w:rsidRPr="008A7C7B" w:rsidRDefault="003E1E1B" w:rsidP="00483261">
            <w:pPr>
              <w:jc w:val="center"/>
              <w:rPr>
                <w:rFonts w:ascii="Times New Roman" w:hAnsi="Times New Roman"/>
                <w:b/>
                <w:sz w:val="26"/>
                <w:szCs w:val="26"/>
              </w:rPr>
            </w:pPr>
          </w:p>
        </w:tc>
      </w:tr>
      <w:tr w:rsidR="003E1E1B" w:rsidRPr="00CB1893" w14:paraId="315960A5" w14:textId="77777777" w:rsidTr="0041059A">
        <w:tc>
          <w:tcPr>
            <w:tcW w:w="993" w:type="dxa"/>
            <w:vAlign w:val="center"/>
          </w:tcPr>
          <w:p w14:paraId="3CEB126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D2234" w14:textId="4CDD6D3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tăng diện tích cơ sở bán lẻ khác và trường hợp cơ sở ngoài cơ sở bán lẻ thứ nhất thay đổi loại hình thành cửa hàng tiện lợi, siêu thị mini</w:t>
            </w:r>
          </w:p>
        </w:tc>
        <w:tc>
          <w:tcPr>
            <w:tcW w:w="2126" w:type="dxa"/>
            <w:vAlign w:val="center"/>
          </w:tcPr>
          <w:p w14:paraId="5B85EE3E" w14:textId="04309F3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3C11BA0F" w14:textId="1732E1D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F1B9CC1" w14:textId="77777777" w:rsidR="003E1E1B" w:rsidRPr="008A7C7B" w:rsidRDefault="003E1E1B" w:rsidP="00483261">
            <w:pPr>
              <w:jc w:val="center"/>
              <w:rPr>
                <w:rFonts w:ascii="Times New Roman" w:hAnsi="Times New Roman"/>
                <w:b/>
                <w:sz w:val="26"/>
                <w:szCs w:val="26"/>
              </w:rPr>
            </w:pPr>
          </w:p>
        </w:tc>
      </w:tr>
      <w:tr w:rsidR="003E1E1B" w:rsidRPr="00CB1893" w14:paraId="1E07D419" w14:textId="77777777" w:rsidTr="0041059A">
        <w:tc>
          <w:tcPr>
            <w:tcW w:w="993" w:type="dxa"/>
            <w:vAlign w:val="center"/>
          </w:tcPr>
          <w:p w14:paraId="379A56F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08537F" w14:textId="2D60968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lập cơ sở bán lẻ</w:t>
            </w:r>
          </w:p>
        </w:tc>
        <w:tc>
          <w:tcPr>
            <w:tcW w:w="2126" w:type="dxa"/>
            <w:vAlign w:val="center"/>
          </w:tcPr>
          <w:p w14:paraId="55780754" w14:textId="58597AF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78BDF356" w14:textId="79139FB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A2D1192" w14:textId="77777777" w:rsidR="003E1E1B" w:rsidRPr="008A7C7B" w:rsidRDefault="003E1E1B" w:rsidP="00483261">
            <w:pPr>
              <w:jc w:val="center"/>
              <w:rPr>
                <w:rFonts w:ascii="Times New Roman" w:hAnsi="Times New Roman"/>
                <w:b/>
                <w:sz w:val="26"/>
                <w:szCs w:val="26"/>
              </w:rPr>
            </w:pPr>
          </w:p>
        </w:tc>
      </w:tr>
      <w:tr w:rsidR="003E1E1B" w:rsidRPr="00CB1893" w14:paraId="69FFF585" w14:textId="77777777" w:rsidTr="0041059A">
        <w:tc>
          <w:tcPr>
            <w:tcW w:w="993" w:type="dxa"/>
            <w:vAlign w:val="center"/>
          </w:tcPr>
          <w:p w14:paraId="380F634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606C04" w14:textId="1B7AD8B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Gia hạn Giấy phép lập cơ sở bán lẻ</w:t>
            </w:r>
          </w:p>
        </w:tc>
        <w:tc>
          <w:tcPr>
            <w:tcW w:w="2126" w:type="dxa"/>
            <w:vAlign w:val="center"/>
          </w:tcPr>
          <w:p w14:paraId="2B1CAB66" w14:textId="7BCE479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05E828A6" w14:textId="0FA4677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66C0B72" w14:textId="77777777" w:rsidR="003E1E1B" w:rsidRPr="008A7C7B" w:rsidRDefault="003E1E1B" w:rsidP="00483261">
            <w:pPr>
              <w:jc w:val="center"/>
              <w:rPr>
                <w:rFonts w:ascii="Times New Roman" w:hAnsi="Times New Roman"/>
                <w:b/>
                <w:sz w:val="26"/>
                <w:szCs w:val="26"/>
              </w:rPr>
            </w:pPr>
          </w:p>
        </w:tc>
      </w:tr>
      <w:tr w:rsidR="003E1E1B" w:rsidRPr="00CB1893" w14:paraId="409B8375" w14:textId="77777777" w:rsidTr="0041059A">
        <w:tc>
          <w:tcPr>
            <w:tcW w:w="993" w:type="dxa"/>
            <w:vAlign w:val="center"/>
          </w:tcPr>
          <w:p w14:paraId="625FBC87"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07BB6" w14:textId="290EEE8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lập cơ sở bán lẻ cho phép cơ sở bán lẻ được tiếp tục hoạt động</w:t>
            </w:r>
          </w:p>
        </w:tc>
        <w:tc>
          <w:tcPr>
            <w:tcW w:w="2126" w:type="dxa"/>
            <w:vAlign w:val="center"/>
          </w:tcPr>
          <w:p w14:paraId="1226A17A" w14:textId="339D561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Thương mại quốc tế</w:t>
            </w:r>
          </w:p>
        </w:tc>
        <w:tc>
          <w:tcPr>
            <w:tcW w:w="3260" w:type="dxa"/>
            <w:vAlign w:val="center"/>
          </w:tcPr>
          <w:p w14:paraId="6F0D8D2D" w14:textId="4968DC0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5EDD89A" w14:textId="77777777" w:rsidR="003E1E1B" w:rsidRPr="008A7C7B" w:rsidRDefault="003E1E1B" w:rsidP="00483261">
            <w:pPr>
              <w:jc w:val="center"/>
              <w:rPr>
                <w:rFonts w:ascii="Times New Roman" w:hAnsi="Times New Roman"/>
                <w:b/>
                <w:sz w:val="26"/>
                <w:szCs w:val="26"/>
              </w:rPr>
            </w:pPr>
          </w:p>
        </w:tc>
      </w:tr>
      <w:tr w:rsidR="003E1E1B" w:rsidRPr="00CB1893" w14:paraId="74BE6564" w14:textId="77777777" w:rsidTr="0041059A">
        <w:tc>
          <w:tcPr>
            <w:tcW w:w="993" w:type="dxa"/>
            <w:vAlign w:val="center"/>
          </w:tcPr>
          <w:p w14:paraId="063171C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E5BA14" w14:textId="4744ABF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Huấn luyện và cấp mới thẻ an toàn điện</w:t>
            </w:r>
          </w:p>
        </w:tc>
        <w:tc>
          <w:tcPr>
            <w:tcW w:w="2126" w:type="dxa"/>
            <w:vAlign w:val="center"/>
          </w:tcPr>
          <w:p w14:paraId="5520573F" w14:textId="35FD132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54BFFEC0" w14:textId="014D7CE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49CF70C" w14:textId="77777777" w:rsidR="003E1E1B" w:rsidRPr="008A7C7B" w:rsidRDefault="003E1E1B" w:rsidP="00483261">
            <w:pPr>
              <w:jc w:val="center"/>
              <w:rPr>
                <w:rFonts w:ascii="Times New Roman" w:hAnsi="Times New Roman"/>
                <w:b/>
                <w:sz w:val="26"/>
                <w:szCs w:val="26"/>
              </w:rPr>
            </w:pPr>
          </w:p>
        </w:tc>
      </w:tr>
      <w:tr w:rsidR="003E1E1B" w:rsidRPr="00CB1893" w14:paraId="14AC5B62" w14:textId="77777777" w:rsidTr="0041059A">
        <w:tc>
          <w:tcPr>
            <w:tcW w:w="993" w:type="dxa"/>
            <w:vAlign w:val="center"/>
          </w:tcPr>
          <w:p w14:paraId="156F272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3CB590" w14:textId="333A83C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thẻ an toàn điện</w:t>
            </w:r>
          </w:p>
        </w:tc>
        <w:tc>
          <w:tcPr>
            <w:tcW w:w="2126" w:type="dxa"/>
            <w:vAlign w:val="center"/>
          </w:tcPr>
          <w:p w14:paraId="080E4556" w14:textId="5E93CAB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26869690" w14:textId="4339470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44ACD22" w14:textId="77777777" w:rsidR="003E1E1B" w:rsidRPr="008A7C7B" w:rsidRDefault="003E1E1B" w:rsidP="00483261">
            <w:pPr>
              <w:jc w:val="center"/>
              <w:rPr>
                <w:rFonts w:ascii="Times New Roman" w:hAnsi="Times New Roman"/>
                <w:b/>
                <w:sz w:val="26"/>
                <w:szCs w:val="26"/>
              </w:rPr>
            </w:pPr>
          </w:p>
        </w:tc>
      </w:tr>
      <w:tr w:rsidR="003E1E1B" w:rsidRPr="00CB1893" w14:paraId="172BB1E2" w14:textId="77777777" w:rsidTr="0041059A">
        <w:tc>
          <w:tcPr>
            <w:tcW w:w="993" w:type="dxa"/>
            <w:vAlign w:val="center"/>
          </w:tcPr>
          <w:p w14:paraId="3574A64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1C8F92" w14:textId="48D5056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Huấn luyện và cấp sửa đổi,</w:t>
            </w:r>
            <w:r w:rsidR="002C09CE">
              <w:rPr>
                <w:rFonts w:ascii="Times New Roman" w:hAnsi="Times New Roman"/>
                <w:color w:val="000000" w:themeColor="text1"/>
                <w:sz w:val="26"/>
                <w:szCs w:val="26"/>
              </w:rPr>
              <w:t xml:space="preserve"> </w:t>
            </w:r>
            <w:r w:rsidRPr="008A7C7B">
              <w:rPr>
                <w:rFonts w:ascii="Times New Roman" w:hAnsi="Times New Roman"/>
                <w:color w:val="000000" w:themeColor="text1"/>
                <w:sz w:val="26"/>
                <w:szCs w:val="26"/>
              </w:rPr>
              <w:t>bổ sung thẻ an toàn điện</w:t>
            </w:r>
          </w:p>
        </w:tc>
        <w:tc>
          <w:tcPr>
            <w:tcW w:w="2126" w:type="dxa"/>
            <w:vAlign w:val="center"/>
          </w:tcPr>
          <w:p w14:paraId="7DBCA555" w14:textId="66D405A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491FB127" w14:textId="25F8A881"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FDC07FF" w14:textId="77777777" w:rsidR="003E1E1B" w:rsidRPr="008A7C7B" w:rsidRDefault="003E1E1B" w:rsidP="00483261">
            <w:pPr>
              <w:jc w:val="center"/>
              <w:rPr>
                <w:rFonts w:ascii="Times New Roman" w:hAnsi="Times New Roman"/>
                <w:b/>
                <w:sz w:val="26"/>
                <w:szCs w:val="26"/>
              </w:rPr>
            </w:pPr>
          </w:p>
        </w:tc>
      </w:tr>
      <w:tr w:rsidR="003E1E1B" w:rsidRPr="00CB1893" w14:paraId="55E5CD09" w14:textId="77777777" w:rsidTr="0041059A">
        <w:tc>
          <w:tcPr>
            <w:tcW w:w="993" w:type="dxa"/>
            <w:vAlign w:val="center"/>
          </w:tcPr>
          <w:p w14:paraId="0AD1BDA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664222" w14:textId="6BF7B3D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phát điện đối với các nhà máy điện có quy mô dưới 03MW đặt tại địa phương</w:t>
            </w:r>
          </w:p>
        </w:tc>
        <w:tc>
          <w:tcPr>
            <w:tcW w:w="2126" w:type="dxa"/>
            <w:vAlign w:val="center"/>
          </w:tcPr>
          <w:p w14:paraId="0D03D33E" w14:textId="6EE99C3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66CBB089" w14:textId="7572714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406EC2" w14:textId="77777777" w:rsidR="003E1E1B" w:rsidRPr="008A7C7B" w:rsidRDefault="003E1E1B" w:rsidP="00483261">
            <w:pPr>
              <w:jc w:val="center"/>
              <w:rPr>
                <w:rFonts w:ascii="Times New Roman" w:hAnsi="Times New Roman"/>
                <w:b/>
                <w:sz w:val="26"/>
                <w:szCs w:val="26"/>
              </w:rPr>
            </w:pPr>
          </w:p>
        </w:tc>
      </w:tr>
      <w:tr w:rsidR="003E1E1B" w:rsidRPr="00CB1893" w14:paraId="48E421A0" w14:textId="77777777" w:rsidTr="0041059A">
        <w:tc>
          <w:tcPr>
            <w:tcW w:w="993" w:type="dxa"/>
            <w:vAlign w:val="center"/>
          </w:tcPr>
          <w:p w14:paraId="5388E74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1E9B63" w14:textId="72EAC5F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tư vấn chuyên ngành điện thuộc thẩm quyền cấp của địa phương</w:t>
            </w:r>
          </w:p>
        </w:tc>
        <w:tc>
          <w:tcPr>
            <w:tcW w:w="2126" w:type="dxa"/>
            <w:vAlign w:val="center"/>
          </w:tcPr>
          <w:p w14:paraId="1F3C0F11" w14:textId="372341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5E1ABA71" w14:textId="7A8A7E3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26F74E4" w14:textId="77777777" w:rsidR="003E1E1B" w:rsidRPr="008A7C7B" w:rsidRDefault="003E1E1B" w:rsidP="00483261">
            <w:pPr>
              <w:jc w:val="center"/>
              <w:rPr>
                <w:rFonts w:ascii="Times New Roman" w:hAnsi="Times New Roman"/>
                <w:b/>
                <w:sz w:val="26"/>
                <w:szCs w:val="26"/>
              </w:rPr>
            </w:pPr>
          </w:p>
        </w:tc>
      </w:tr>
      <w:tr w:rsidR="003E1E1B" w:rsidRPr="00CB1893" w14:paraId="69D40462" w14:textId="77777777" w:rsidTr="0041059A">
        <w:tc>
          <w:tcPr>
            <w:tcW w:w="993" w:type="dxa"/>
            <w:vAlign w:val="center"/>
          </w:tcPr>
          <w:p w14:paraId="63F0B3E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32FF90" w14:textId="05B90AC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phát điện đối với các nhà máy điện có quy mô dưới 03MW đặt tại địa phương</w:t>
            </w:r>
          </w:p>
        </w:tc>
        <w:tc>
          <w:tcPr>
            <w:tcW w:w="2126" w:type="dxa"/>
            <w:vAlign w:val="center"/>
          </w:tcPr>
          <w:p w14:paraId="5382EBD6" w14:textId="131B3EA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609E573E" w14:textId="7CE555A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85D1F2" w14:textId="77777777" w:rsidR="003E1E1B" w:rsidRPr="008A7C7B" w:rsidRDefault="003E1E1B" w:rsidP="00483261">
            <w:pPr>
              <w:jc w:val="center"/>
              <w:rPr>
                <w:rFonts w:ascii="Times New Roman" w:hAnsi="Times New Roman"/>
                <w:b/>
                <w:sz w:val="26"/>
                <w:szCs w:val="26"/>
              </w:rPr>
            </w:pPr>
          </w:p>
        </w:tc>
      </w:tr>
      <w:tr w:rsidR="003E1E1B" w:rsidRPr="00CB1893" w14:paraId="10B58A1B" w14:textId="77777777" w:rsidTr="0041059A">
        <w:tc>
          <w:tcPr>
            <w:tcW w:w="993" w:type="dxa"/>
            <w:vAlign w:val="center"/>
          </w:tcPr>
          <w:p w14:paraId="5C6698B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FD30D7" w14:textId="1F7FE1A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bán lẻ điện đến cấp điện áp 0,4kV tại địa phương</w:t>
            </w:r>
          </w:p>
        </w:tc>
        <w:tc>
          <w:tcPr>
            <w:tcW w:w="2126" w:type="dxa"/>
            <w:vAlign w:val="center"/>
          </w:tcPr>
          <w:p w14:paraId="1A47A730" w14:textId="173E6D2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49E59250" w14:textId="00E2A5C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72AD18C" w14:textId="77777777" w:rsidR="003E1E1B" w:rsidRPr="008A7C7B" w:rsidRDefault="003E1E1B" w:rsidP="00483261">
            <w:pPr>
              <w:jc w:val="center"/>
              <w:rPr>
                <w:rFonts w:ascii="Times New Roman" w:hAnsi="Times New Roman"/>
                <w:b/>
                <w:sz w:val="26"/>
                <w:szCs w:val="26"/>
              </w:rPr>
            </w:pPr>
          </w:p>
        </w:tc>
      </w:tr>
      <w:tr w:rsidR="003E1E1B" w:rsidRPr="00CB1893" w14:paraId="7B9E6258" w14:textId="77777777" w:rsidTr="0041059A">
        <w:tc>
          <w:tcPr>
            <w:tcW w:w="993" w:type="dxa"/>
            <w:vAlign w:val="center"/>
          </w:tcPr>
          <w:p w14:paraId="46BE9F5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F323FF" w14:textId="062FC06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phân phối điện đến cấp điện áp 35 kV tại địa phương</w:t>
            </w:r>
          </w:p>
        </w:tc>
        <w:tc>
          <w:tcPr>
            <w:tcW w:w="2126" w:type="dxa"/>
            <w:vAlign w:val="center"/>
          </w:tcPr>
          <w:p w14:paraId="1FB8B63F" w14:textId="2CEACDE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0C3442BE" w14:textId="4FB3858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BF11ACF" w14:textId="77777777" w:rsidR="003E1E1B" w:rsidRPr="008A7C7B" w:rsidRDefault="003E1E1B" w:rsidP="00483261">
            <w:pPr>
              <w:jc w:val="center"/>
              <w:rPr>
                <w:rFonts w:ascii="Times New Roman" w:hAnsi="Times New Roman"/>
                <w:b/>
                <w:sz w:val="26"/>
                <w:szCs w:val="26"/>
              </w:rPr>
            </w:pPr>
          </w:p>
        </w:tc>
      </w:tr>
      <w:tr w:rsidR="003E1E1B" w:rsidRPr="00CB1893" w14:paraId="6EA8D193" w14:textId="77777777" w:rsidTr="0041059A">
        <w:tc>
          <w:tcPr>
            <w:tcW w:w="993" w:type="dxa"/>
            <w:vAlign w:val="center"/>
          </w:tcPr>
          <w:p w14:paraId="2DDD056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241C07" w14:textId="5D7CF68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hoạt động phân phối điện đến cấp điện áp 35 kV tại địa phương</w:t>
            </w:r>
          </w:p>
        </w:tc>
        <w:tc>
          <w:tcPr>
            <w:tcW w:w="2126" w:type="dxa"/>
            <w:vAlign w:val="center"/>
          </w:tcPr>
          <w:p w14:paraId="6B53FE73" w14:textId="0D59241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Điện</w:t>
            </w:r>
          </w:p>
        </w:tc>
        <w:tc>
          <w:tcPr>
            <w:tcW w:w="3260" w:type="dxa"/>
            <w:vAlign w:val="center"/>
          </w:tcPr>
          <w:p w14:paraId="10556DAD" w14:textId="4E9A847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85D4EE7" w14:textId="77777777" w:rsidR="003E1E1B" w:rsidRPr="008A7C7B" w:rsidRDefault="003E1E1B" w:rsidP="00483261">
            <w:pPr>
              <w:jc w:val="center"/>
              <w:rPr>
                <w:rFonts w:ascii="Times New Roman" w:hAnsi="Times New Roman"/>
                <w:b/>
                <w:sz w:val="26"/>
                <w:szCs w:val="26"/>
              </w:rPr>
            </w:pPr>
          </w:p>
        </w:tc>
      </w:tr>
      <w:tr w:rsidR="003E1E1B" w:rsidRPr="00CB1893" w14:paraId="1C7B2A62" w14:textId="77777777" w:rsidTr="0041059A">
        <w:tc>
          <w:tcPr>
            <w:tcW w:w="993" w:type="dxa"/>
            <w:vAlign w:val="center"/>
          </w:tcPr>
          <w:p w14:paraId="41FE05F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382541" w14:textId="3C15C5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sản xuất rượu công nghiệp (quy mô dưới 3 triệu lít/năm)</w:t>
            </w:r>
          </w:p>
        </w:tc>
        <w:tc>
          <w:tcPr>
            <w:tcW w:w="2126" w:type="dxa"/>
            <w:vAlign w:val="center"/>
          </w:tcPr>
          <w:p w14:paraId="09FA1BDD" w14:textId="50BA123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5B0B9A51" w14:textId="334080B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2BF5A2" w14:textId="77777777" w:rsidR="003E1E1B" w:rsidRPr="008A7C7B" w:rsidRDefault="003E1E1B" w:rsidP="00483261">
            <w:pPr>
              <w:jc w:val="center"/>
              <w:rPr>
                <w:rFonts w:ascii="Times New Roman" w:hAnsi="Times New Roman"/>
                <w:b/>
                <w:sz w:val="26"/>
                <w:szCs w:val="26"/>
              </w:rPr>
            </w:pPr>
          </w:p>
        </w:tc>
      </w:tr>
      <w:tr w:rsidR="003E1E1B" w:rsidRPr="00CB1893" w14:paraId="201A601A" w14:textId="77777777" w:rsidTr="0041059A">
        <w:tc>
          <w:tcPr>
            <w:tcW w:w="993" w:type="dxa"/>
            <w:vAlign w:val="center"/>
          </w:tcPr>
          <w:p w14:paraId="1232874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7B744C" w14:textId="2EE58C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mua bán nguyên liệu thuốc lá</w:t>
            </w:r>
          </w:p>
        </w:tc>
        <w:tc>
          <w:tcPr>
            <w:tcW w:w="2126" w:type="dxa"/>
            <w:vAlign w:val="center"/>
          </w:tcPr>
          <w:p w14:paraId="16295D7B" w14:textId="2FCA5F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4BF3F14E" w14:textId="44E300F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7D0AF6" w14:textId="77777777" w:rsidR="003E1E1B" w:rsidRPr="008A7C7B" w:rsidRDefault="003E1E1B" w:rsidP="00483261">
            <w:pPr>
              <w:jc w:val="center"/>
              <w:rPr>
                <w:rFonts w:ascii="Times New Roman" w:hAnsi="Times New Roman"/>
                <w:b/>
                <w:sz w:val="26"/>
                <w:szCs w:val="26"/>
              </w:rPr>
            </w:pPr>
          </w:p>
        </w:tc>
      </w:tr>
      <w:tr w:rsidR="003E1E1B" w:rsidRPr="00CB1893" w14:paraId="2F7D2045" w14:textId="77777777" w:rsidTr="0041059A">
        <w:tc>
          <w:tcPr>
            <w:tcW w:w="993" w:type="dxa"/>
            <w:vAlign w:val="center"/>
          </w:tcPr>
          <w:p w14:paraId="6CF7D74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0B2D23" w14:textId="6E4BCD0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mua bán nguyên liệu thuốc lá</w:t>
            </w:r>
          </w:p>
        </w:tc>
        <w:tc>
          <w:tcPr>
            <w:tcW w:w="2126" w:type="dxa"/>
            <w:vAlign w:val="center"/>
          </w:tcPr>
          <w:p w14:paraId="76CF9045" w14:textId="01D0903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3DEB150" w14:textId="0633AFD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145027B" w14:textId="77777777" w:rsidR="003E1E1B" w:rsidRPr="008A7C7B" w:rsidRDefault="003E1E1B" w:rsidP="00483261">
            <w:pPr>
              <w:jc w:val="center"/>
              <w:rPr>
                <w:rFonts w:ascii="Times New Roman" w:hAnsi="Times New Roman"/>
                <w:b/>
                <w:sz w:val="26"/>
                <w:szCs w:val="26"/>
              </w:rPr>
            </w:pPr>
          </w:p>
        </w:tc>
      </w:tr>
      <w:tr w:rsidR="003E1E1B" w:rsidRPr="00CB1893" w14:paraId="33FD14F1" w14:textId="77777777" w:rsidTr="0041059A">
        <w:tc>
          <w:tcPr>
            <w:tcW w:w="993" w:type="dxa"/>
            <w:vAlign w:val="center"/>
          </w:tcPr>
          <w:p w14:paraId="4BC8745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24A3AB" w14:textId="0F19312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mua bán nguyên liệu thuốc lá</w:t>
            </w:r>
          </w:p>
        </w:tc>
        <w:tc>
          <w:tcPr>
            <w:tcW w:w="2126" w:type="dxa"/>
            <w:vAlign w:val="center"/>
          </w:tcPr>
          <w:p w14:paraId="6CA7C470" w14:textId="3939C07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7B27FD69" w14:textId="4B38495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831A7BF" w14:textId="77777777" w:rsidR="003E1E1B" w:rsidRPr="008A7C7B" w:rsidRDefault="003E1E1B" w:rsidP="00483261">
            <w:pPr>
              <w:jc w:val="center"/>
              <w:rPr>
                <w:rFonts w:ascii="Times New Roman" w:hAnsi="Times New Roman"/>
                <w:b/>
                <w:sz w:val="26"/>
                <w:szCs w:val="26"/>
              </w:rPr>
            </w:pPr>
          </w:p>
        </w:tc>
      </w:tr>
      <w:tr w:rsidR="003E1E1B" w:rsidRPr="00CB1893" w14:paraId="648E6BAD" w14:textId="77777777" w:rsidTr="0041059A">
        <w:tc>
          <w:tcPr>
            <w:tcW w:w="993" w:type="dxa"/>
            <w:vAlign w:val="center"/>
          </w:tcPr>
          <w:p w14:paraId="6F12840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5F4786" w14:textId="46C5B07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xác nhận đủ điều kiện làm tổng đại lý kinh doanh xăng dầu thuộc thẩm quyền cấp của Sở Công Thương</w:t>
            </w:r>
          </w:p>
        </w:tc>
        <w:tc>
          <w:tcPr>
            <w:tcW w:w="2126" w:type="dxa"/>
            <w:vAlign w:val="center"/>
          </w:tcPr>
          <w:p w14:paraId="4647B0D4" w14:textId="77993B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475783FD" w14:textId="07ED9B3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6F6BFD" w14:textId="77777777" w:rsidR="003E1E1B" w:rsidRPr="008A7C7B" w:rsidRDefault="003E1E1B" w:rsidP="00483261">
            <w:pPr>
              <w:jc w:val="center"/>
              <w:rPr>
                <w:rFonts w:ascii="Times New Roman" w:hAnsi="Times New Roman"/>
                <w:b/>
                <w:sz w:val="26"/>
                <w:szCs w:val="26"/>
              </w:rPr>
            </w:pPr>
          </w:p>
        </w:tc>
      </w:tr>
      <w:tr w:rsidR="003E1E1B" w:rsidRPr="00CB1893" w14:paraId="2C47590E" w14:textId="77777777" w:rsidTr="0041059A">
        <w:tc>
          <w:tcPr>
            <w:tcW w:w="993" w:type="dxa"/>
            <w:vAlign w:val="center"/>
          </w:tcPr>
          <w:p w14:paraId="5295BB0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33C012" w14:textId="483033F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xác nhận đủ điều kiện làm tổng đại lý kinh doanh xăng dầu thuộc thẩm quyền cấp của Sở Công Thương</w:t>
            </w:r>
          </w:p>
        </w:tc>
        <w:tc>
          <w:tcPr>
            <w:tcW w:w="2126" w:type="dxa"/>
            <w:vAlign w:val="center"/>
          </w:tcPr>
          <w:p w14:paraId="3D5C60E9" w14:textId="4C9E866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BFE937A" w14:textId="312DD37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06C7814" w14:textId="77777777" w:rsidR="003E1E1B" w:rsidRPr="008A7C7B" w:rsidRDefault="003E1E1B" w:rsidP="00483261">
            <w:pPr>
              <w:jc w:val="center"/>
              <w:rPr>
                <w:rFonts w:ascii="Times New Roman" w:hAnsi="Times New Roman"/>
                <w:b/>
                <w:sz w:val="26"/>
                <w:szCs w:val="26"/>
              </w:rPr>
            </w:pPr>
          </w:p>
        </w:tc>
      </w:tr>
      <w:tr w:rsidR="003E1E1B" w:rsidRPr="00CB1893" w14:paraId="7645BF6D" w14:textId="77777777" w:rsidTr="0041059A">
        <w:tc>
          <w:tcPr>
            <w:tcW w:w="993" w:type="dxa"/>
            <w:vAlign w:val="center"/>
          </w:tcPr>
          <w:p w14:paraId="43FAD54E"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D5F7C4" w14:textId="6CCDA1F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đủ điều kiện làm tổng đại lý kinh doanh xăng dầu thuộc thẩm quyền cấp của Sở Công Thương</w:t>
            </w:r>
          </w:p>
        </w:tc>
        <w:tc>
          <w:tcPr>
            <w:tcW w:w="2126" w:type="dxa"/>
            <w:vAlign w:val="center"/>
          </w:tcPr>
          <w:p w14:paraId="138ED94C" w14:textId="78976AF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6A32E9D6" w14:textId="36E3F20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E419D8B" w14:textId="77777777" w:rsidR="003E1E1B" w:rsidRPr="008A7C7B" w:rsidRDefault="003E1E1B" w:rsidP="00483261">
            <w:pPr>
              <w:jc w:val="center"/>
              <w:rPr>
                <w:rFonts w:ascii="Times New Roman" w:hAnsi="Times New Roman"/>
                <w:b/>
                <w:sz w:val="26"/>
                <w:szCs w:val="26"/>
              </w:rPr>
            </w:pPr>
          </w:p>
        </w:tc>
      </w:tr>
      <w:tr w:rsidR="003E1E1B" w:rsidRPr="00CB1893" w14:paraId="07068026" w14:textId="77777777" w:rsidTr="0041059A">
        <w:tc>
          <w:tcPr>
            <w:tcW w:w="993" w:type="dxa"/>
            <w:vAlign w:val="center"/>
          </w:tcPr>
          <w:p w14:paraId="0DDD832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FC3294" w14:textId="1F6ED38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bán buôn sản phẩm thuốc lá</w:t>
            </w:r>
          </w:p>
        </w:tc>
        <w:tc>
          <w:tcPr>
            <w:tcW w:w="2126" w:type="dxa"/>
            <w:vAlign w:val="center"/>
          </w:tcPr>
          <w:p w14:paraId="372D03F9" w14:textId="63EEA8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54FE47BD" w14:textId="14BC505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A130729" w14:textId="77777777" w:rsidR="003E1E1B" w:rsidRPr="008A7C7B" w:rsidRDefault="003E1E1B" w:rsidP="00483261">
            <w:pPr>
              <w:jc w:val="center"/>
              <w:rPr>
                <w:rFonts w:ascii="Times New Roman" w:hAnsi="Times New Roman"/>
                <w:b/>
                <w:sz w:val="26"/>
                <w:szCs w:val="26"/>
              </w:rPr>
            </w:pPr>
          </w:p>
        </w:tc>
      </w:tr>
      <w:tr w:rsidR="003E1E1B" w:rsidRPr="00CB1893" w14:paraId="022E9716" w14:textId="77777777" w:rsidTr="0041059A">
        <w:tc>
          <w:tcPr>
            <w:tcW w:w="993" w:type="dxa"/>
            <w:vAlign w:val="center"/>
          </w:tcPr>
          <w:p w14:paraId="2444F89F"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02BC2A" w14:textId="5066CE1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bán buôn sản phẩm thuốc lá</w:t>
            </w:r>
          </w:p>
        </w:tc>
        <w:tc>
          <w:tcPr>
            <w:tcW w:w="2126" w:type="dxa"/>
            <w:vAlign w:val="center"/>
          </w:tcPr>
          <w:p w14:paraId="54F946E9" w14:textId="55D511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7A224690" w14:textId="2089F6EB"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FF9EE10" w14:textId="77777777" w:rsidR="003E1E1B" w:rsidRPr="008A7C7B" w:rsidRDefault="003E1E1B" w:rsidP="00483261">
            <w:pPr>
              <w:jc w:val="center"/>
              <w:rPr>
                <w:rFonts w:ascii="Times New Roman" w:hAnsi="Times New Roman"/>
                <w:b/>
                <w:sz w:val="26"/>
                <w:szCs w:val="26"/>
              </w:rPr>
            </w:pPr>
          </w:p>
        </w:tc>
      </w:tr>
      <w:tr w:rsidR="003E1E1B" w:rsidRPr="00CB1893" w14:paraId="5EB9759B" w14:textId="77777777" w:rsidTr="0041059A">
        <w:tc>
          <w:tcPr>
            <w:tcW w:w="993" w:type="dxa"/>
            <w:vAlign w:val="center"/>
          </w:tcPr>
          <w:p w14:paraId="28C9BCAC"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57D638" w14:textId="0BE1987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sửa đổi, bổ sung Giấy phép bán buôn rượu trên địa bàn tỉnh, thành phố trực thuộc Trung ương</w:t>
            </w:r>
          </w:p>
        </w:tc>
        <w:tc>
          <w:tcPr>
            <w:tcW w:w="2126" w:type="dxa"/>
            <w:vAlign w:val="center"/>
          </w:tcPr>
          <w:p w14:paraId="6AC203F9" w14:textId="69FB18B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301F5B4C" w14:textId="4090FFC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DFE4568" w14:textId="77777777" w:rsidR="003E1E1B" w:rsidRPr="008A7C7B" w:rsidRDefault="003E1E1B" w:rsidP="00483261">
            <w:pPr>
              <w:jc w:val="center"/>
              <w:rPr>
                <w:rFonts w:ascii="Times New Roman" w:hAnsi="Times New Roman"/>
                <w:b/>
                <w:sz w:val="26"/>
                <w:szCs w:val="26"/>
              </w:rPr>
            </w:pPr>
          </w:p>
        </w:tc>
      </w:tr>
      <w:tr w:rsidR="003E1E1B" w:rsidRPr="00CB1893" w14:paraId="10374404" w14:textId="77777777" w:rsidTr="0041059A">
        <w:tc>
          <w:tcPr>
            <w:tcW w:w="993" w:type="dxa"/>
            <w:vAlign w:val="center"/>
          </w:tcPr>
          <w:p w14:paraId="646198B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2CD996" w14:textId="3338F9D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bán buôn rượu trên địa bàn tỉnh, thành phố trực thuộc Trung ương</w:t>
            </w:r>
          </w:p>
        </w:tc>
        <w:tc>
          <w:tcPr>
            <w:tcW w:w="2126" w:type="dxa"/>
            <w:vAlign w:val="center"/>
          </w:tcPr>
          <w:p w14:paraId="46A41254" w14:textId="60EF7F1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F5FFB42" w14:textId="50D91EA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036C52E" w14:textId="77777777" w:rsidR="003E1E1B" w:rsidRPr="008A7C7B" w:rsidRDefault="003E1E1B" w:rsidP="00483261">
            <w:pPr>
              <w:jc w:val="center"/>
              <w:rPr>
                <w:rFonts w:ascii="Times New Roman" w:hAnsi="Times New Roman"/>
                <w:b/>
                <w:sz w:val="26"/>
                <w:szCs w:val="26"/>
              </w:rPr>
            </w:pPr>
          </w:p>
        </w:tc>
      </w:tr>
      <w:tr w:rsidR="003E1E1B" w:rsidRPr="00CB1893" w14:paraId="1AC980DD" w14:textId="77777777" w:rsidTr="0041059A">
        <w:tc>
          <w:tcPr>
            <w:tcW w:w="993" w:type="dxa"/>
            <w:vAlign w:val="center"/>
          </w:tcPr>
          <w:p w14:paraId="57F1E362"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AD1797" w14:textId="3F616BF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tiếp nhận thông báo kinh doanh xăng dầu bằng thiết bị bán xăng dầu quy mô nhỏ</w:t>
            </w:r>
          </w:p>
        </w:tc>
        <w:tc>
          <w:tcPr>
            <w:tcW w:w="2126" w:type="dxa"/>
            <w:vAlign w:val="center"/>
          </w:tcPr>
          <w:p w14:paraId="0C6EF8C4" w14:textId="00016D1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Lưu thông hàng hóa trong nước</w:t>
            </w:r>
          </w:p>
        </w:tc>
        <w:tc>
          <w:tcPr>
            <w:tcW w:w="3260" w:type="dxa"/>
            <w:vAlign w:val="center"/>
          </w:tcPr>
          <w:p w14:paraId="184A22E4" w14:textId="167CC15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293455" w14:textId="77777777" w:rsidR="003E1E1B" w:rsidRPr="008A7C7B" w:rsidRDefault="003E1E1B" w:rsidP="00483261">
            <w:pPr>
              <w:jc w:val="center"/>
              <w:rPr>
                <w:rFonts w:ascii="Times New Roman" w:hAnsi="Times New Roman"/>
                <w:b/>
                <w:sz w:val="26"/>
                <w:szCs w:val="26"/>
              </w:rPr>
            </w:pPr>
          </w:p>
        </w:tc>
      </w:tr>
      <w:tr w:rsidR="003E1E1B" w:rsidRPr="00CB1893" w14:paraId="428A3FB0" w14:textId="77777777" w:rsidTr="0041059A">
        <w:tc>
          <w:tcPr>
            <w:tcW w:w="993" w:type="dxa"/>
            <w:vAlign w:val="center"/>
          </w:tcPr>
          <w:p w14:paraId="4008E54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519749" w14:textId="4CBA19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sử dụng vật liệu nổ công nghiệp thuộc thẩm quyền cấp của Sở Công Thương</w:t>
            </w:r>
          </w:p>
        </w:tc>
        <w:tc>
          <w:tcPr>
            <w:tcW w:w="2126" w:type="dxa"/>
            <w:vAlign w:val="center"/>
          </w:tcPr>
          <w:p w14:paraId="45259CF7" w14:textId="51C2D7C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4F039A94" w14:textId="6292DCE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14:paraId="584DFA5A" w14:textId="77777777" w:rsidR="003E1E1B" w:rsidRPr="008A7C7B" w:rsidRDefault="003E1E1B" w:rsidP="00483261">
            <w:pPr>
              <w:jc w:val="center"/>
              <w:rPr>
                <w:rFonts w:ascii="Times New Roman" w:hAnsi="Times New Roman"/>
                <w:b/>
                <w:sz w:val="26"/>
                <w:szCs w:val="26"/>
              </w:rPr>
            </w:pPr>
          </w:p>
        </w:tc>
      </w:tr>
      <w:tr w:rsidR="003E1E1B" w:rsidRPr="00CB1893" w14:paraId="1ABFEAA2" w14:textId="77777777" w:rsidTr="0041059A">
        <w:tc>
          <w:tcPr>
            <w:tcW w:w="993" w:type="dxa"/>
            <w:vAlign w:val="center"/>
          </w:tcPr>
          <w:p w14:paraId="2196467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1A6501" w14:textId="4F98FCE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Thu hồi Giấy phép sử dụng Vật liệu nổ công nghiệp thuộc thẩm quyền giải quyết của Sở Công Thương</w:t>
            </w:r>
          </w:p>
        </w:tc>
        <w:tc>
          <w:tcPr>
            <w:tcW w:w="2126" w:type="dxa"/>
            <w:vAlign w:val="center"/>
          </w:tcPr>
          <w:p w14:paraId="18A19110" w14:textId="3ADCF7F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0946C10C" w14:textId="7B434F6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A689F9B" w14:textId="77777777" w:rsidR="003E1E1B" w:rsidRPr="008A7C7B" w:rsidRDefault="003E1E1B" w:rsidP="00483261">
            <w:pPr>
              <w:jc w:val="center"/>
              <w:rPr>
                <w:rFonts w:ascii="Times New Roman" w:hAnsi="Times New Roman"/>
                <w:b/>
                <w:sz w:val="26"/>
                <w:szCs w:val="26"/>
              </w:rPr>
            </w:pPr>
          </w:p>
        </w:tc>
      </w:tr>
      <w:tr w:rsidR="003E1E1B" w:rsidRPr="00CB1893" w14:paraId="43B74F31" w14:textId="77777777" w:rsidTr="0041059A">
        <w:tc>
          <w:tcPr>
            <w:tcW w:w="993" w:type="dxa"/>
            <w:vAlign w:val="center"/>
          </w:tcPr>
          <w:p w14:paraId="2BD91D9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515F1B" w14:textId="6A65F2A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huấn luyện kỹ thuật an toàn vật liệu nổ công nghiệp thuộc thẩm quyền giải quyết của Sở Công Thương</w:t>
            </w:r>
          </w:p>
        </w:tc>
        <w:tc>
          <w:tcPr>
            <w:tcW w:w="2126" w:type="dxa"/>
            <w:vAlign w:val="center"/>
          </w:tcPr>
          <w:p w14:paraId="23BA778F" w14:textId="4A226E9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4389803E" w14:textId="1F1503B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099575" w14:textId="77777777" w:rsidR="003E1E1B" w:rsidRPr="008A7C7B" w:rsidRDefault="003E1E1B" w:rsidP="00483261">
            <w:pPr>
              <w:jc w:val="center"/>
              <w:rPr>
                <w:rFonts w:ascii="Times New Roman" w:hAnsi="Times New Roman"/>
                <w:b/>
                <w:sz w:val="26"/>
                <w:szCs w:val="26"/>
              </w:rPr>
            </w:pPr>
          </w:p>
        </w:tc>
      </w:tr>
      <w:tr w:rsidR="003E1E1B" w:rsidRPr="00CB1893" w14:paraId="798B39D5" w14:textId="77777777" w:rsidTr="0041059A">
        <w:tc>
          <w:tcPr>
            <w:tcW w:w="993" w:type="dxa"/>
            <w:vAlign w:val="center"/>
          </w:tcPr>
          <w:p w14:paraId="7C8AA32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A0F8A2" w14:textId="6D369F4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huấn luyện kỹ thuật an toàn vật liệu nổ công nghiệp thuộc thẩm quyền giải quyết của Sở Công Thương</w:t>
            </w:r>
          </w:p>
        </w:tc>
        <w:tc>
          <w:tcPr>
            <w:tcW w:w="2126" w:type="dxa"/>
            <w:vAlign w:val="center"/>
          </w:tcPr>
          <w:p w14:paraId="536F625A" w14:textId="25F8795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731CE824" w14:textId="42134078"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70297ED" w14:textId="77777777" w:rsidR="003E1E1B" w:rsidRPr="008A7C7B" w:rsidRDefault="003E1E1B" w:rsidP="00483261">
            <w:pPr>
              <w:jc w:val="center"/>
              <w:rPr>
                <w:rFonts w:ascii="Times New Roman" w:hAnsi="Times New Roman"/>
                <w:b/>
                <w:sz w:val="26"/>
                <w:szCs w:val="26"/>
              </w:rPr>
            </w:pPr>
          </w:p>
        </w:tc>
      </w:tr>
      <w:tr w:rsidR="003E1E1B" w:rsidRPr="00CB1893" w14:paraId="2D0E1263" w14:textId="77777777" w:rsidTr="0041059A">
        <w:tc>
          <w:tcPr>
            <w:tcW w:w="993" w:type="dxa"/>
            <w:vAlign w:val="center"/>
          </w:tcPr>
          <w:p w14:paraId="06B9519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7B19DF" w14:textId="0FE43CC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sử dụng vật liệu nổ công nghiệp thuộc thẩm quyền cấp của Sở Công Thương</w:t>
            </w:r>
          </w:p>
        </w:tc>
        <w:tc>
          <w:tcPr>
            <w:tcW w:w="2126" w:type="dxa"/>
            <w:vAlign w:val="center"/>
          </w:tcPr>
          <w:p w14:paraId="239C2C99" w14:textId="4854793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Vật liệu nổ công nghiệp</w:t>
            </w:r>
          </w:p>
        </w:tc>
        <w:tc>
          <w:tcPr>
            <w:tcW w:w="3260" w:type="dxa"/>
            <w:vAlign w:val="center"/>
          </w:tcPr>
          <w:p w14:paraId="39679FFB" w14:textId="3065913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thiết kế công trình, file nặng không tải lên được</w:t>
            </w:r>
          </w:p>
        </w:tc>
        <w:tc>
          <w:tcPr>
            <w:tcW w:w="1984" w:type="dxa"/>
            <w:vAlign w:val="center"/>
          </w:tcPr>
          <w:p w14:paraId="57713514" w14:textId="77777777" w:rsidR="003E1E1B" w:rsidRPr="008A7C7B" w:rsidRDefault="003E1E1B" w:rsidP="00483261">
            <w:pPr>
              <w:jc w:val="center"/>
              <w:rPr>
                <w:rFonts w:ascii="Times New Roman" w:hAnsi="Times New Roman"/>
                <w:b/>
                <w:sz w:val="26"/>
                <w:szCs w:val="26"/>
              </w:rPr>
            </w:pPr>
          </w:p>
        </w:tc>
      </w:tr>
      <w:tr w:rsidR="003E1E1B" w:rsidRPr="00CB1893" w14:paraId="74DC1641" w14:textId="77777777" w:rsidTr="0041059A">
        <w:tc>
          <w:tcPr>
            <w:tcW w:w="993" w:type="dxa"/>
            <w:vAlign w:val="center"/>
          </w:tcPr>
          <w:p w14:paraId="567AD6E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92D147" w14:textId="3A4EB81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phê duyệt bổ sung, điều chỉnh quy hoạch đối với dự án đầu tư xây dựng công trình kho LNG có dung tích kho dưới 5.000m</w:t>
            </w:r>
            <w:r w:rsidRPr="008A7C7B">
              <w:rPr>
                <w:rFonts w:ascii="Times New Roman" w:hAnsi="Times New Roman"/>
                <w:color w:val="000000" w:themeColor="text1"/>
                <w:sz w:val="26"/>
                <w:szCs w:val="26"/>
                <w:vertAlign w:val="superscript"/>
              </w:rPr>
              <w:t>3</w:t>
            </w:r>
          </w:p>
        </w:tc>
        <w:tc>
          <w:tcPr>
            <w:tcW w:w="2126" w:type="dxa"/>
            <w:vAlign w:val="center"/>
          </w:tcPr>
          <w:p w14:paraId="38737293" w14:textId="27C751B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Dầu khí</w:t>
            </w:r>
          </w:p>
        </w:tc>
        <w:tc>
          <w:tcPr>
            <w:tcW w:w="3260" w:type="dxa"/>
            <w:vAlign w:val="center"/>
          </w:tcPr>
          <w:p w14:paraId="3FFF4CD1" w14:textId="5DB412D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032B87B" w14:textId="77777777" w:rsidR="003E1E1B" w:rsidRPr="008A7C7B" w:rsidRDefault="003E1E1B" w:rsidP="00483261">
            <w:pPr>
              <w:jc w:val="center"/>
              <w:rPr>
                <w:rFonts w:ascii="Times New Roman" w:hAnsi="Times New Roman"/>
                <w:b/>
                <w:sz w:val="26"/>
                <w:szCs w:val="26"/>
              </w:rPr>
            </w:pPr>
          </w:p>
        </w:tc>
      </w:tr>
      <w:tr w:rsidR="003E1E1B" w:rsidRPr="00CB1893" w14:paraId="21CD8FC2" w14:textId="77777777" w:rsidTr="0041059A">
        <w:tc>
          <w:tcPr>
            <w:tcW w:w="993" w:type="dxa"/>
            <w:vAlign w:val="center"/>
          </w:tcPr>
          <w:p w14:paraId="2B9B05E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3E17C0" w14:textId="6610DBD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phê duyệt bổ sung, điều chỉnh quy hoạch đối với dự án đầu tư xây dựng công trình kho LPG có dung tích kho dưới 5.000m</w:t>
            </w:r>
            <w:r w:rsidRPr="008A7C7B">
              <w:rPr>
                <w:rFonts w:ascii="Times New Roman" w:hAnsi="Times New Roman"/>
                <w:color w:val="000000" w:themeColor="text1"/>
                <w:sz w:val="26"/>
                <w:szCs w:val="26"/>
                <w:vertAlign w:val="superscript"/>
              </w:rPr>
              <w:t>3</w:t>
            </w:r>
          </w:p>
        </w:tc>
        <w:tc>
          <w:tcPr>
            <w:tcW w:w="2126" w:type="dxa"/>
            <w:vAlign w:val="center"/>
          </w:tcPr>
          <w:p w14:paraId="6A2220BA" w14:textId="2497D90A"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Dầu khí</w:t>
            </w:r>
          </w:p>
        </w:tc>
        <w:tc>
          <w:tcPr>
            <w:tcW w:w="3260" w:type="dxa"/>
            <w:vAlign w:val="center"/>
          </w:tcPr>
          <w:p w14:paraId="3A4E62B3" w14:textId="49A0DFCD"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C2D52C7" w14:textId="77777777" w:rsidR="003E1E1B" w:rsidRPr="008A7C7B" w:rsidRDefault="003E1E1B" w:rsidP="00483261">
            <w:pPr>
              <w:jc w:val="center"/>
              <w:rPr>
                <w:rFonts w:ascii="Times New Roman" w:hAnsi="Times New Roman"/>
                <w:b/>
                <w:sz w:val="26"/>
                <w:szCs w:val="26"/>
              </w:rPr>
            </w:pPr>
          </w:p>
        </w:tc>
      </w:tr>
      <w:tr w:rsidR="003E1E1B" w:rsidRPr="00CB1893" w14:paraId="33C7E04D" w14:textId="77777777" w:rsidTr="0041059A">
        <w:tc>
          <w:tcPr>
            <w:tcW w:w="993" w:type="dxa"/>
            <w:vAlign w:val="center"/>
          </w:tcPr>
          <w:p w14:paraId="6C8B43A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AFB95C" w14:textId="15F4BD3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thay đổi dấu nghiệp vụ giám định thương mại</w:t>
            </w:r>
          </w:p>
        </w:tc>
        <w:tc>
          <w:tcPr>
            <w:tcW w:w="2126" w:type="dxa"/>
            <w:vAlign w:val="center"/>
          </w:tcPr>
          <w:p w14:paraId="3166C7C7" w14:textId="6BBC098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thương mại</w:t>
            </w:r>
          </w:p>
        </w:tc>
        <w:tc>
          <w:tcPr>
            <w:tcW w:w="3260" w:type="dxa"/>
            <w:vAlign w:val="center"/>
          </w:tcPr>
          <w:p w14:paraId="4F0AF076" w14:textId="64FE4194"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1B7D088" w14:textId="77777777" w:rsidR="003E1E1B" w:rsidRPr="008A7C7B" w:rsidRDefault="003E1E1B" w:rsidP="00483261">
            <w:pPr>
              <w:jc w:val="center"/>
              <w:rPr>
                <w:rFonts w:ascii="Times New Roman" w:hAnsi="Times New Roman"/>
                <w:b/>
                <w:sz w:val="26"/>
                <w:szCs w:val="26"/>
              </w:rPr>
            </w:pPr>
          </w:p>
        </w:tc>
      </w:tr>
      <w:tr w:rsidR="003E1E1B" w:rsidRPr="00CB1893" w14:paraId="7E1E7267" w14:textId="77777777" w:rsidTr="0041059A">
        <w:tc>
          <w:tcPr>
            <w:tcW w:w="993" w:type="dxa"/>
            <w:vAlign w:val="center"/>
          </w:tcPr>
          <w:p w14:paraId="28E47BF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74D28D" w14:textId="7117D4A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thương nhân kinh doanh mua bán LPG</w:t>
            </w:r>
          </w:p>
        </w:tc>
        <w:tc>
          <w:tcPr>
            <w:tcW w:w="2126" w:type="dxa"/>
            <w:vAlign w:val="center"/>
          </w:tcPr>
          <w:p w14:paraId="7CBE55EB" w14:textId="706E278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2CF30B63" w14:textId="2F316A2F"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08A7EA" w14:textId="77777777" w:rsidR="003E1E1B" w:rsidRPr="008A7C7B" w:rsidRDefault="003E1E1B" w:rsidP="00483261">
            <w:pPr>
              <w:jc w:val="center"/>
              <w:rPr>
                <w:rFonts w:ascii="Times New Roman" w:hAnsi="Times New Roman"/>
                <w:b/>
                <w:sz w:val="26"/>
                <w:szCs w:val="26"/>
              </w:rPr>
            </w:pPr>
          </w:p>
        </w:tc>
      </w:tr>
      <w:tr w:rsidR="003E1E1B" w:rsidRPr="00CB1893" w14:paraId="2138B9C5" w14:textId="77777777" w:rsidTr="0041059A">
        <w:tc>
          <w:tcPr>
            <w:tcW w:w="993" w:type="dxa"/>
            <w:vAlign w:val="center"/>
          </w:tcPr>
          <w:p w14:paraId="4DDDAA7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E14888" w14:textId="183B764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điểu kiện thương nhân kinh doanh mua bán LPG</w:t>
            </w:r>
          </w:p>
        </w:tc>
        <w:tc>
          <w:tcPr>
            <w:tcW w:w="2126" w:type="dxa"/>
            <w:vAlign w:val="center"/>
          </w:tcPr>
          <w:p w14:paraId="1CA8772E" w14:textId="4CEE55A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05F0D729" w14:textId="004ADEFC"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37B0342" w14:textId="77777777" w:rsidR="003E1E1B" w:rsidRPr="008A7C7B" w:rsidRDefault="003E1E1B" w:rsidP="00483261">
            <w:pPr>
              <w:jc w:val="center"/>
              <w:rPr>
                <w:rFonts w:ascii="Times New Roman" w:hAnsi="Times New Roman"/>
                <w:b/>
                <w:sz w:val="26"/>
                <w:szCs w:val="26"/>
              </w:rPr>
            </w:pPr>
          </w:p>
        </w:tc>
      </w:tr>
      <w:tr w:rsidR="003E1E1B" w:rsidRPr="00CB1893" w14:paraId="2B4A5C9A" w14:textId="77777777" w:rsidTr="0041059A">
        <w:tc>
          <w:tcPr>
            <w:tcW w:w="993" w:type="dxa"/>
            <w:vAlign w:val="center"/>
          </w:tcPr>
          <w:p w14:paraId="48D081A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09B191" w14:textId="5ECF418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trạm nạp LPG vào xe bồn</w:t>
            </w:r>
          </w:p>
        </w:tc>
        <w:tc>
          <w:tcPr>
            <w:tcW w:w="2126" w:type="dxa"/>
            <w:vAlign w:val="center"/>
          </w:tcPr>
          <w:p w14:paraId="48EDC45E" w14:textId="6E58E71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649328EF" w14:textId="198AE596"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C96410C" w14:textId="77777777" w:rsidR="003E1E1B" w:rsidRPr="008A7C7B" w:rsidRDefault="003E1E1B" w:rsidP="00483261">
            <w:pPr>
              <w:jc w:val="center"/>
              <w:rPr>
                <w:rFonts w:ascii="Times New Roman" w:hAnsi="Times New Roman"/>
                <w:b/>
                <w:sz w:val="26"/>
                <w:szCs w:val="26"/>
              </w:rPr>
            </w:pPr>
          </w:p>
        </w:tc>
      </w:tr>
      <w:tr w:rsidR="003E1E1B" w:rsidRPr="00CB1893" w14:paraId="06AEC399" w14:textId="77777777" w:rsidTr="0041059A">
        <w:tc>
          <w:tcPr>
            <w:tcW w:w="993" w:type="dxa"/>
            <w:vAlign w:val="center"/>
          </w:tcPr>
          <w:p w14:paraId="3DCE4D9E"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847107" w14:textId="79926B7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trạm nạp LPG vào xe bồn</w:t>
            </w:r>
          </w:p>
        </w:tc>
        <w:tc>
          <w:tcPr>
            <w:tcW w:w="2126" w:type="dxa"/>
            <w:vAlign w:val="center"/>
          </w:tcPr>
          <w:p w14:paraId="29F0F016" w14:textId="7772F7C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1B374DF7" w14:textId="23086A4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3B6CBA2" w14:textId="77777777" w:rsidR="003E1E1B" w:rsidRPr="008A7C7B" w:rsidRDefault="003E1E1B" w:rsidP="00483261">
            <w:pPr>
              <w:jc w:val="center"/>
              <w:rPr>
                <w:rFonts w:ascii="Times New Roman" w:hAnsi="Times New Roman"/>
                <w:b/>
                <w:sz w:val="26"/>
                <w:szCs w:val="26"/>
              </w:rPr>
            </w:pPr>
          </w:p>
        </w:tc>
      </w:tr>
      <w:tr w:rsidR="003E1E1B" w:rsidRPr="00CB1893" w14:paraId="680F602C" w14:textId="77777777" w:rsidTr="0041059A">
        <w:tc>
          <w:tcPr>
            <w:tcW w:w="993" w:type="dxa"/>
            <w:vAlign w:val="center"/>
          </w:tcPr>
          <w:p w14:paraId="7CA02EF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364592" w14:textId="30E9684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trạm nạp LPG vào phương tiện vận tải</w:t>
            </w:r>
          </w:p>
        </w:tc>
        <w:tc>
          <w:tcPr>
            <w:tcW w:w="2126" w:type="dxa"/>
            <w:vAlign w:val="center"/>
          </w:tcPr>
          <w:p w14:paraId="4517C07D" w14:textId="1099983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3B405C11" w14:textId="600A3490"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18DE28" w14:textId="77777777" w:rsidR="003E1E1B" w:rsidRPr="008A7C7B" w:rsidRDefault="003E1E1B" w:rsidP="00483261">
            <w:pPr>
              <w:jc w:val="center"/>
              <w:rPr>
                <w:rFonts w:ascii="Times New Roman" w:hAnsi="Times New Roman"/>
                <w:b/>
                <w:sz w:val="26"/>
                <w:szCs w:val="26"/>
              </w:rPr>
            </w:pPr>
          </w:p>
        </w:tc>
      </w:tr>
      <w:tr w:rsidR="003E1E1B" w:rsidRPr="00CB1893" w14:paraId="3A3B7D33" w14:textId="77777777" w:rsidTr="0041059A">
        <w:tc>
          <w:tcPr>
            <w:tcW w:w="993" w:type="dxa"/>
            <w:vAlign w:val="center"/>
          </w:tcPr>
          <w:p w14:paraId="1A098D7A"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852F53" w14:textId="173EE1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trạm nạp LPG vào phương tiện vận tải</w:t>
            </w:r>
          </w:p>
        </w:tc>
        <w:tc>
          <w:tcPr>
            <w:tcW w:w="2126" w:type="dxa"/>
            <w:vAlign w:val="center"/>
          </w:tcPr>
          <w:p w14:paraId="3F757139" w14:textId="6F72520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17856B1B" w14:textId="4FBB3F07"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6AA4A6" w14:textId="77777777" w:rsidR="003E1E1B" w:rsidRPr="008A7C7B" w:rsidRDefault="003E1E1B" w:rsidP="00483261">
            <w:pPr>
              <w:jc w:val="center"/>
              <w:rPr>
                <w:rFonts w:ascii="Times New Roman" w:hAnsi="Times New Roman"/>
                <w:b/>
                <w:sz w:val="26"/>
                <w:szCs w:val="26"/>
              </w:rPr>
            </w:pPr>
          </w:p>
        </w:tc>
      </w:tr>
      <w:tr w:rsidR="003E1E1B" w:rsidRPr="00CB1893" w14:paraId="12CC423B" w14:textId="77777777" w:rsidTr="0041059A">
        <w:tc>
          <w:tcPr>
            <w:tcW w:w="993" w:type="dxa"/>
            <w:vAlign w:val="center"/>
          </w:tcPr>
          <w:p w14:paraId="73EBC8E0"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863BC0" w14:textId="4115874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trạm nạp LPG vào phương tiện vận tải</w:t>
            </w:r>
          </w:p>
        </w:tc>
        <w:tc>
          <w:tcPr>
            <w:tcW w:w="2126" w:type="dxa"/>
            <w:vAlign w:val="center"/>
          </w:tcPr>
          <w:p w14:paraId="33AF10B0" w14:textId="0FC17F4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Kinh doanh khí</w:t>
            </w:r>
          </w:p>
        </w:tc>
        <w:tc>
          <w:tcPr>
            <w:tcW w:w="3260" w:type="dxa"/>
            <w:vAlign w:val="center"/>
          </w:tcPr>
          <w:p w14:paraId="5E2004E8" w14:textId="581E59EA"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D691160" w14:textId="77777777" w:rsidR="003E1E1B" w:rsidRPr="008A7C7B" w:rsidRDefault="003E1E1B" w:rsidP="00483261">
            <w:pPr>
              <w:jc w:val="center"/>
              <w:rPr>
                <w:rFonts w:ascii="Times New Roman" w:hAnsi="Times New Roman"/>
                <w:b/>
                <w:sz w:val="26"/>
                <w:szCs w:val="26"/>
              </w:rPr>
            </w:pPr>
          </w:p>
        </w:tc>
      </w:tr>
      <w:tr w:rsidR="003E1E1B" w:rsidRPr="00CB1893" w14:paraId="656052E7" w14:textId="77777777" w:rsidTr="0041059A">
        <w:tc>
          <w:tcPr>
            <w:tcW w:w="993" w:type="dxa"/>
            <w:vAlign w:val="center"/>
          </w:tcPr>
          <w:p w14:paraId="44BBEF6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DBE1D0" w14:textId="3B59519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Thông báo xác nhận công bố sản phẩm hàng hóa nhóm 2 phù hợp quy chuẩn kỹ thuật</w:t>
            </w:r>
          </w:p>
        </w:tc>
        <w:tc>
          <w:tcPr>
            <w:tcW w:w="2126" w:type="dxa"/>
            <w:vAlign w:val="center"/>
          </w:tcPr>
          <w:p w14:paraId="2672DD87" w14:textId="4785C8E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Khoa học công nghệ</w:t>
            </w:r>
          </w:p>
        </w:tc>
        <w:tc>
          <w:tcPr>
            <w:tcW w:w="3260" w:type="dxa"/>
            <w:vAlign w:val="center"/>
          </w:tcPr>
          <w:p w14:paraId="1FA94C5A" w14:textId="169DDC39"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CE2D709" w14:textId="77777777" w:rsidR="003E1E1B" w:rsidRPr="008A7C7B" w:rsidRDefault="003E1E1B" w:rsidP="00483261">
            <w:pPr>
              <w:jc w:val="center"/>
              <w:rPr>
                <w:rFonts w:ascii="Times New Roman" w:hAnsi="Times New Roman"/>
                <w:b/>
                <w:sz w:val="26"/>
                <w:szCs w:val="26"/>
              </w:rPr>
            </w:pPr>
          </w:p>
        </w:tc>
      </w:tr>
      <w:tr w:rsidR="003E1E1B" w:rsidRPr="00CB1893" w14:paraId="13D79C17" w14:textId="77777777" w:rsidTr="0041059A">
        <w:tc>
          <w:tcPr>
            <w:tcW w:w="993" w:type="dxa"/>
            <w:vAlign w:val="center"/>
          </w:tcPr>
          <w:p w14:paraId="7FAC36C5"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BE28B8" w14:textId="518BD59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hoá chất sản xuất, kinh doanh có điều kiện trong ngành công nghiệp</w:t>
            </w:r>
          </w:p>
        </w:tc>
        <w:tc>
          <w:tcPr>
            <w:tcW w:w="2126" w:type="dxa"/>
            <w:vAlign w:val="center"/>
          </w:tcPr>
          <w:p w14:paraId="762CC5C6" w14:textId="727809C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2EAC4035" w14:textId="57323CA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2127EDB9" w14:textId="77777777" w:rsidR="003E1E1B" w:rsidRPr="008A7C7B" w:rsidRDefault="003E1E1B" w:rsidP="00483261">
            <w:pPr>
              <w:jc w:val="center"/>
              <w:rPr>
                <w:rFonts w:ascii="Times New Roman" w:hAnsi="Times New Roman"/>
                <w:b/>
                <w:sz w:val="26"/>
                <w:szCs w:val="26"/>
              </w:rPr>
            </w:pPr>
          </w:p>
        </w:tc>
      </w:tr>
      <w:tr w:rsidR="003E1E1B" w:rsidRPr="00CB1893" w14:paraId="00981CBD" w14:textId="77777777" w:rsidTr="0041059A">
        <w:tc>
          <w:tcPr>
            <w:tcW w:w="993" w:type="dxa"/>
            <w:vAlign w:val="center"/>
          </w:tcPr>
          <w:p w14:paraId="789D982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E3F19B" w14:textId="669338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sản xuất hoá chất sản xuất, kinh doanh có điều kiện trong ngành công nghiệp</w:t>
            </w:r>
          </w:p>
        </w:tc>
        <w:tc>
          <w:tcPr>
            <w:tcW w:w="2126" w:type="dxa"/>
            <w:vAlign w:val="center"/>
          </w:tcPr>
          <w:p w14:paraId="53B89981" w14:textId="021BC6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BE5CDAA" w14:textId="0BC46E95"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A0FF0DC" w14:textId="77777777" w:rsidR="003E1E1B" w:rsidRPr="008A7C7B" w:rsidRDefault="003E1E1B" w:rsidP="00483261">
            <w:pPr>
              <w:jc w:val="center"/>
              <w:rPr>
                <w:rFonts w:ascii="Times New Roman" w:hAnsi="Times New Roman"/>
                <w:b/>
                <w:sz w:val="26"/>
                <w:szCs w:val="26"/>
              </w:rPr>
            </w:pPr>
          </w:p>
        </w:tc>
      </w:tr>
      <w:tr w:rsidR="003E1E1B" w:rsidRPr="00CB1893" w14:paraId="3349763B" w14:textId="77777777" w:rsidTr="0041059A">
        <w:tc>
          <w:tcPr>
            <w:tcW w:w="993" w:type="dxa"/>
            <w:vAlign w:val="center"/>
          </w:tcPr>
          <w:p w14:paraId="781515E9"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F68793" w14:textId="244991F9"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hoá chất sản xuất, kinh doanh có điều kiện trong ngành công nghiệp</w:t>
            </w:r>
          </w:p>
        </w:tc>
        <w:tc>
          <w:tcPr>
            <w:tcW w:w="2126" w:type="dxa"/>
            <w:vAlign w:val="center"/>
          </w:tcPr>
          <w:p w14:paraId="1BBBFD07" w14:textId="7EAC1FD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15E6BB3B" w14:textId="677D9CE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4FA97710" w14:textId="77777777" w:rsidR="003E1E1B" w:rsidRPr="008A7C7B" w:rsidRDefault="003E1E1B" w:rsidP="00483261">
            <w:pPr>
              <w:jc w:val="center"/>
              <w:rPr>
                <w:rFonts w:ascii="Times New Roman" w:hAnsi="Times New Roman"/>
                <w:b/>
                <w:sz w:val="26"/>
                <w:szCs w:val="26"/>
              </w:rPr>
            </w:pPr>
          </w:p>
        </w:tc>
      </w:tr>
      <w:tr w:rsidR="003E1E1B" w:rsidRPr="00CB1893" w14:paraId="21280FD9" w14:textId="77777777" w:rsidTr="0041059A">
        <w:tc>
          <w:tcPr>
            <w:tcW w:w="993" w:type="dxa"/>
            <w:vAlign w:val="center"/>
          </w:tcPr>
          <w:p w14:paraId="0797402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85B1F9" w14:textId="18F4CEE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kinh doanh hoá chất sản xuất, kinh doanh có điều kiện trong ngành công nghiệp</w:t>
            </w:r>
          </w:p>
        </w:tc>
        <w:tc>
          <w:tcPr>
            <w:tcW w:w="2126" w:type="dxa"/>
            <w:vAlign w:val="center"/>
          </w:tcPr>
          <w:p w14:paraId="34097D11" w14:textId="2C4E1A21"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B0FC652" w14:textId="07FFDAF8"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57382D20" w14:textId="77777777" w:rsidR="003E1E1B" w:rsidRPr="008A7C7B" w:rsidRDefault="003E1E1B" w:rsidP="00483261">
            <w:pPr>
              <w:jc w:val="center"/>
              <w:rPr>
                <w:rFonts w:ascii="Times New Roman" w:hAnsi="Times New Roman"/>
                <w:b/>
                <w:sz w:val="26"/>
                <w:szCs w:val="26"/>
              </w:rPr>
            </w:pPr>
          </w:p>
        </w:tc>
      </w:tr>
      <w:tr w:rsidR="003E1E1B" w:rsidRPr="00CB1893" w14:paraId="5BDC1FC5" w14:textId="77777777" w:rsidTr="0041059A">
        <w:tc>
          <w:tcPr>
            <w:tcW w:w="993" w:type="dxa"/>
            <w:vAlign w:val="center"/>
          </w:tcPr>
          <w:p w14:paraId="086868A4"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832276" w14:textId="26BBBDA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kinh doanh hoá chất sản xuất, kinh doanh có điều kiện trong ngành công nghiệp</w:t>
            </w:r>
          </w:p>
        </w:tc>
        <w:tc>
          <w:tcPr>
            <w:tcW w:w="2126" w:type="dxa"/>
            <w:vAlign w:val="center"/>
          </w:tcPr>
          <w:p w14:paraId="49CDDC43" w14:textId="4B4D362F"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7987D68B" w14:textId="0190EFDE"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3E9B63" w14:textId="77777777" w:rsidR="003E1E1B" w:rsidRPr="008A7C7B" w:rsidRDefault="003E1E1B" w:rsidP="00483261">
            <w:pPr>
              <w:jc w:val="center"/>
              <w:rPr>
                <w:rFonts w:ascii="Times New Roman" w:hAnsi="Times New Roman"/>
                <w:b/>
                <w:sz w:val="26"/>
                <w:szCs w:val="26"/>
              </w:rPr>
            </w:pPr>
          </w:p>
        </w:tc>
      </w:tr>
      <w:tr w:rsidR="003E1E1B" w:rsidRPr="00CB1893" w14:paraId="2C438A73" w14:textId="77777777" w:rsidTr="0041059A">
        <w:tc>
          <w:tcPr>
            <w:tcW w:w="993" w:type="dxa"/>
            <w:vAlign w:val="center"/>
          </w:tcPr>
          <w:p w14:paraId="29DF3A0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C1BEE9" w14:textId="36232496"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kinh doanh hoá chất hoá chất sản xuất, kinh doanh có điều kiện trong ngành công nghiệp</w:t>
            </w:r>
          </w:p>
        </w:tc>
        <w:tc>
          <w:tcPr>
            <w:tcW w:w="2126" w:type="dxa"/>
            <w:vAlign w:val="center"/>
          </w:tcPr>
          <w:p w14:paraId="6AC5DC77" w14:textId="6C248CE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3A7A9C1" w14:textId="028FCDB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file nặng không tải lên được</w:t>
            </w:r>
          </w:p>
        </w:tc>
        <w:tc>
          <w:tcPr>
            <w:tcW w:w="1984" w:type="dxa"/>
            <w:vAlign w:val="center"/>
          </w:tcPr>
          <w:p w14:paraId="122839F1" w14:textId="77777777" w:rsidR="003E1E1B" w:rsidRPr="008A7C7B" w:rsidRDefault="003E1E1B" w:rsidP="00483261">
            <w:pPr>
              <w:jc w:val="center"/>
              <w:rPr>
                <w:rFonts w:ascii="Times New Roman" w:hAnsi="Times New Roman"/>
                <w:b/>
                <w:sz w:val="26"/>
                <w:szCs w:val="26"/>
              </w:rPr>
            </w:pPr>
          </w:p>
        </w:tc>
      </w:tr>
      <w:tr w:rsidR="003E1E1B" w:rsidRPr="00CB1893" w14:paraId="74DE1182" w14:textId="77777777" w:rsidTr="0041059A">
        <w:tc>
          <w:tcPr>
            <w:tcW w:w="993" w:type="dxa"/>
            <w:vAlign w:val="center"/>
          </w:tcPr>
          <w:p w14:paraId="39CA7F4D"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827282" w14:textId="0652AFE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và kinh doanh hóa chất sản xuất, kinh doanh có điều kiện trong lĩnh vực công nghiệp</w:t>
            </w:r>
          </w:p>
        </w:tc>
        <w:tc>
          <w:tcPr>
            <w:tcW w:w="2126" w:type="dxa"/>
            <w:vAlign w:val="center"/>
          </w:tcPr>
          <w:p w14:paraId="2F6FAE48" w14:textId="513D6B7B"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6A7DDDD0" w14:textId="5ABC31D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3E1E1B" w:rsidRPr="008A7C7B">
              <w:rPr>
                <w:rFonts w:ascii="Times New Roman" w:hAnsi="Times New Roman"/>
                <w:color w:val="000000" w:themeColor="text1"/>
                <w:sz w:val="26"/>
                <w:szCs w:val="26"/>
              </w:rPr>
              <w:t>; hồ sơ có tập bản vẽ, file nặng không tải lên được</w:t>
            </w:r>
          </w:p>
        </w:tc>
        <w:tc>
          <w:tcPr>
            <w:tcW w:w="1984" w:type="dxa"/>
            <w:vAlign w:val="center"/>
          </w:tcPr>
          <w:p w14:paraId="79B376B6" w14:textId="77777777" w:rsidR="003E1E1B" w:rsidRPr="008A7C7B" w:rsidRDefault="003E1E1B" w:rsidP="00483261">
            <w:pPr>
              <w:jc w:val="center"/>
              <w:rPr>
                <w:rFonts w:ascii="Times New Roman" w:hAnsi="Times New Roman"/>
                <w:b/>
                <w:sz w:val="26"/>
                <w:szCs w:val="26"/>
              </w:rPr>
            </w:pPr>
          </w:p>
        </w:tc>
      </w:tr>
      <w:tr w:rsidR="003E1E1B" w:rsidRPr="00CB1893" w14:paraId="409C351D" w14:textId="77777777" w:rsidTr="0041059A">
        <w:tc>
          <w:tcPr>
            <w:tcW w:w="993" w:type="dxa"/>
            <w:vAlign w:val="center"/>
          </w:tcPr>
          <w:p w14:paraId="55BAF262"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F18798" w14:textId="43AE6F0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và kinh doanh hóa chất sản xuất, kinh doanh có điều kiện trong lĩnh vực công nghiệp</w:t>
            </w:r>
          </w:p>
        </w:tc>
        <w:tc>
          <w:tcPr>
            <w:tcW w:w="2126" w:type="dxa"/>
            <w:vAlign w:val="center"/>
          </w:tcPr>
          <w:p w14:paraId="6FEBDBEF" w14:textId="3C511C2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6615AA2" w14:textId="4EA6CFC2"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FDEC79A" w14:textId="77777777" w:rsidR="003E1E1B" w:rsidRPr="008A7C7B" w:rsidRDefault="003E1E1B" w:rsidP="00483261">
            <w:pPr>
              <w:jc w:val="center"/>
              <w:rPr>
                <w:rFonts w:ascii="Times New Roman" w:hAnsi="Times New Roman"/>
                <w:b/>
                <w:sz w:val="26"/>
                <w:szCs w:val="26"/>
              </w:rPr>
            </w:pPr>
          </w:p>
        </w:tc>
      </w:tr>
      <w:tr w:rsidR="003E1E1B" w:rsidRPr="00CB1893" w14:paraId="5E0057FF" w14:textId="77777777" w:rsidTr="0041059A">
        <w:tc>
          <w:tcPr>
            <w:tcW w:w="993" w:type="dxa"/>
            <w:vAlign w:val="center"/>
          </w:tcPr>
          <w:p w14:paraId="676E4386"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156FB" w14:textId="4E3CB61D"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điều chỉnh Giấy chứng nhận đủ điều kiện sản xuất và kinh doanh hóa chất sản xuất, kinh doanh có điều kiện trong lĩnh vực công nghiệp</w:t>
            </w:r>
          </w:p>
        </w:tc>
        <w:tc>
          <w:tcPr>
            <w:tcW w:w="2126" w:type="dxa"/>
            <w:vAlign w:val="center"/>
          </w:tcPr>
          <w:p w14:paraId="761292DA" w14:textId="0EB12503"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Hóa chất</w:t>
            </w:r>
          </w:p>
        </w:tc>
        <w:tc>
          <w:tcPr>
            <w:tcW w:w="3260" w:type="dxa"/>
            <w:vAlign w:val="center"/>
          </w:tcPr>
          <w:p w14:paraId="4198B3D3" w14:textId="0EB39AB3" w:rsidR="003E1E1B"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A377E98" w14:textId="77777777" w:rsidR="003E1E1B" w:rsidRPr="008A7C7B" w:rsidRDefault="003E1E1B" w:rsidP="00483261">
            <w:pPr>
              <w:jc w:val="center"/>
              <w:rPr>
                <w:rFonts w:ascii="Times New Roman" w:hAnsi="Times New Roman"/>
                <w:b/>
                <w:sz w:val="26"/>
                <w:szCs w:val="26"/>
              </w:rPr>
            </w:pPr>
          </w:p>
        </w:tc>
      </w:tr>
      <w:tr w:rsidR="003E1E1B" w:rsidRPr="00CB1893" w14:paraId="65E73A3B" w14:textId="77777777" w:rsidTr="0041059A">
        <w:tc>
          <w:tcPr>
            <w:tcW w:w="993" w:type="dxa"/>
            <w:vAlign w:val="center"/>
          </w:tcPr>
          <w:p w14:paraId="39D30371"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37EAC0" w14:textId="72B1E0B7"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thiết kế xây dựng triển khai sau thiết kế cơ sở/ điều chỉnh thiết kế xây dựng triển khai sau thiết kế cơ sở</w:t>
            </w:r>
          </w:p>
        </w:tc>
        <w:tc>
          <w:tcPr>
            <w:tcW w:w="2126" w:type="dxa"/>
            <w:vAlign w:val="center"/>
          </w:tcPr>
          <w:p w14:paraId="4F35CCBF" w14:textId="3CE5A3B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Hoạt động xây dựng</w:t>
            </w:r>
          </w:p>
        </w:tc>
        <w:tc>
          <w:tcPr>
            <w:tcW w:w="3260" w:type="dxa"/>
            <w:vAlign w:val="center"/>
          </w:tcPr>
          <w:p w14:paraId="5DFCA51C" w14:textId="79E41BF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40570853" w14:textId="77777777" w:rsidR="003E1E1B" w:rsidRPr="008A7C7B" w:rsidRDefault="003E1E1B" w:rsidP="00483261">
            <w:pPr>
              <w:jc w:val="center"/>
              <w:rPr>
                <w:rFonts w:ascii="Times New Roman" w:hAnsi="Times New Roman"/>
                <w:b/>
                <w:sz w:val="26"/>
                <w:szCs w:val="26"/>
              </w:rPr>
            </w:pPr>
          </w:p>
        </w:tc>
      </w:tr>
      <w:tr w:rsidR="003E1E1B" w:rsidRPr="00CB1893" w14:paraId="10930DC9" w14:textId="77777777" w:rsidTr="0041059A">
        <w:tc>
          <w:tcPr>
            <w:tcW w:w="993" w:type="dxa"/>
            <w:vAlign w:val="center"/>
          </w:tcPr>
          <w:p w14:paraId="356FACAB"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3FF7D6" w14:textId="748491DC"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Thẩm định Báo cáo nghiên cứu khả thi đầu tư xây dựng/ điều chỉnh Báo cáo nghiên cứu khả thi đầu tư xây dựng</w:t>
            </w:r>
          </w:p>
        </w:tc>
        <w:tc>
          <w:tcPr>
            <w:tcW w:w="2126" w:type="dxa"/>
            <w:vAlign w:val="center"/>
          </w:tcPr>
          <w:p w14:paraId="69139845" w14:textId="50C61265"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Hoạt động xây dựng</w:t>
            </w:r>
          </w:p>
        </w:tc>
        <w:tc>
          <w:tcPr>
            <w:tcW w:w="3260" w:type="dxa"/>
            <w:vAlign w:val="center"/>
          </w:tcPr>
          <w:p w14:paraId="2FC56C81" w14:textId="5904FF5E"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43E057BF" w14:textId="77777777" w:rsidR="003E1E1B" w:rsidRPr="008A7C7B" w:rsidRDefault="003E1E1B" w:rsidP="00483261">
            <w:pPr>
              <w:jc w:val="center"/>
              <w:rPr>
                <w:rFonts w:ascii="Times New Roman" w:hAnsi="Times New Roman"/>
                <w:b/>
                <w:sz w:val="26"/>
                <w:szCs w:val="26"/>
              </w:rPr>
            </w:pPr>
          </w:p>
        </w:tc>
      </w:tr>
      <w:tr w:rsidR="003E1E1B" w:rsidRPr="00CB1893" w14:paraId="3639F0E9" w14:textId="77777777" w:rsidTr="0041059A">
        <w:tc>
          <w:tcPr>
            <w:tcW w:w="993" w:type="dxa"/>
            <w:vAlign w:val="center"/>
          </w:tcPr>
          <w:p w14:paraId="7D2DB443" w14:textId="77777777" w:rsidR="003E1E1B" w:rsidRPr="008A7C7B" w:rsidRDefault="003E1E1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696B05" w14:textId="67DBF6F4"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tra công tác nghiệm thu hoàn thành công trình</w:t>
            </w:r>
          </w:p>
        </w:tc>
        <w:tc>
          <w:tcPr>
            <w:tcW w:w="2126" w:type="dxa"/>
            <w:vAlign w:val="center"/>
          </w:tcPr>
          <w:p w14:paraId="303B823F" w14:textId="59BC9D02"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Quản lý chất lượng công trình xây dựng</w:t>
            </w:r>
          </w:p>
        </w:tc>
        <w:tc>
          <w:tcPr>
            <w:tcW w:w="3260" w:type="dxa"/>
            <w:vAlign w:val="center"/>
          </w:tcPr>
          <w:p w14:paraId="76008625" w14:textId="509EB4A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có tập bản vẽ, thuyết minh bản vẽ công trình, file nặng không tải lên được</w:t>
            </w:r>
          </w:p>
        </w:tc>
        <w:tc>
          <w:tcPr>
            <w:tcW w:w="1984" w:type="dxa"/>
            <w:vAlign w:val="center"/>
          </w:tcPr>
          <w:p w14:paraId="0D2742CA" w14:textId="77777777" w:rsidR="003E1E1B" w:rsidRPr="008A7C7B" w:rsidRDefault="003E1E1B" w:rsidP="00483261">
            <w:pPr>
              <w:jc w:val="center"/>
              <w:rPr>
                <w:rFonts w:ascii="Times New Roman" w:hAnsi="Times New Roman"/>
                <w:b/>
                <w:sz w:val="26"/>
                <w:szCs w:val="26"/>
              </w:rPr>
            </w:pPr>
          </w:p>
        </w:tc>
      </w:tr>
      <w:tr w:rsidR="003E1E1B" w:rsidRPr="00CB1893" w14:paraId="7E500C03" w14:textId="77777777" w:rsidTr="0041059A">
        <w:tc>
          <w:tcPr>
            <w:tcW w:w="993" w:type="dxa"/>
            <w:vAlign w:val="center"/>
          </w:tcPr>
          <w:p w14:paraId="1CB13ABF" w14:textId="2A72D792" w:rsidR="003E1E1B" w:rsidRPr="008A7C7B" w:rsidRDefault="003E1E1B" w:rsidP="00483261">
            <w:pPr>
              <w:ind w:left="22"/>
              <w:jc w:val="center"/>
              <w:rPr>
                <w:rFonts w:ascii="Times New Roman" w:hAnsi="Times New Roman"/>
                <w:b/>
                <w:sz w:val="26"/>
                <w:szCs w:val="26"/>
              </w:rPr>
            </w:pPr>
            <w:r w:rsidRPr="008A7C7B">
              <w:rPr>
                <w:rFonts w:ascii="Times New Roman" w:hAnsi="Times New Roman"/>
                <w:b/>
                <w:sz w:val="26"/>
                <w:szCs w:val="26"/>
              </w:rPr>
              <w:t>V</w:t>
            </w:r>
          </w:p>
        </w:tc>
        <w:tc>
          <w:tcPr>
            <w:tcW w:w="6090" w:type="dxa"/>
            <w:vAlign w:val="center"/>
          </w:tcPr>
          <w:p w14:paraId="562764A3" w14:textId="7C6ED890" w:rsidR="003E1E1B" w:rsidRPr="008A7C7B" w:rsidRDefault="003E1E1B" w:rsidP="0041059A">
            <w:pPr>
              <w:jc w:val="both"/>
              <w:rPr>
                <w:rFonts w:ascii="Times New Roman" w:hAnsi="Times New Roman"/>
                <w:color w:val="000000" w:themeColor="text1"/>
                <w:sz w:val="26"/>
                <w:szCs w:val="26"/>
              </w:rPr>
            </w:pPr>
            <w:r w:rsidRPr="008A7C7B">
              <w:rPr>
                <w:rFonts w:ascii="Times New Roman" w:hAnsi="Times New Roman"/>
                <w:b/>
                <w:bCs/>
                <w:sz w:val="26"/>
                <w:szCs w:val="26"/>
              </w:rPr>
              <w:t>SỞ GIAO THÔNG VẬN TẢI</w:t>
            </w:r>
          </w:p>
        </w:tc>
        <w:tc>
          <w:tcPr>
            <w:tcW w:w="2126" w:type="dxa"/>
            <w:vAlign w:val="center"/>
          </w:tcPr>
          <w:p w14:paraId="404CA458" w14:textId="77777777" w:rsidR="003E1E1B" w:rsidRPr="008A7C7B" w:rsidRDefault="003E1E1B" w:rsidP="0041059A">
            <w:pPr>
              <w:jc w:val="both"/>
              <w:rPr>
                <w:rFonts w:ascii="Times New Roman" w:hAnsi="Times New Roman"/>
                <w:color w:val="000000" w:themeColor="text1"/>
                <w:sz w:val="26"/>
                <w:szCs w:val="26"/>
              </w:rPr>
            </w:pPr>
          </w:p>
        </w:tc>
        <w:tc>
          <w:tcPr>
            <w:tcW w:w="3260" w:type="dxa"/>
            <w:vAlign w:val="center"/>
          </w:tcPr>
          <w:p w14:paraId="5749A9B8" w14:textId="77777777" w:rsidR="003E1E1B" w:rsidRPr="008A7C7B" w:rsidRDefault="003E1E1B" w:rsidP="0041059A">
            <w:pPr>
              <w:jc w:val="both"/>
              <w:rPr>
                <w:rFonts w:ascii="Times New Roman" w:hAnsi="Times New Roman"/>
                <w:color w:val="000000" w:themeColor="text1"/>
                <w:sz w:val="26"/>
                <w:szCs w:val="26"/>
              </w:rPr>
            </w:pPr>
          </w:p>
        </w:tc>
        <w:tc>
          <w:tcPr>
            <w:tcW w:w="1984" w:type="dxa"/>
            <w:vAlign w:val="center"/>
          </w:tcPr>
          <w:p w14:paraId="4000EB4F" w14:textId="6DD9BAD0" w:rsidR="003E1E1B" w:rsidRPr="008A7C7B" w:rsidRDefault="003E1E1B" w:rsidP="00483261">
            <w:pPr>
              <w:jc w:val="center"/>
              <w:rPr>
                <w:rFonts w:ascii="Times New Roman" w:hAnsi="Times New Roman"/>
                <w:b/>
                <w:sz w:val="26"/>
                <w:szCs w:val="26"/>
              </w:rPr>
            </w:pPr>
            <w:r w:rsidRPr="008A7C7B">
              <w:rPr>
                <w:rFonts w:ascii="Times New Roman" w:hAnsi="Times New Roman"/>
                <w:b/>
                <w:sz w:val="26"/>
                <w:szCs w:val="26"/>
              </w:rPr>
              <w:t>64</w:t>
            </w:r>
          </w:p>
        </w:tc>
      </w:tr>
      <w:tr w:rsidR="00813E6A" w:rsidRPr="00CB1893" w14:paraId="70078B25" w14:textId="77777777" w:rsidTr="0041059A">
        <w:tc>
          <w:tcPr>
            <w:tcW w:w="993" w:type="dxa"/>
            <w:vAlign w:val="center"/>
          </w:tcPr>
          <w:p w14:paraId="4121D0A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4D8741" w14:textId="47DC9ED9"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Đổi Giấy phép lái xe quân sự do Bộ Quốc phòng cấp</w:t>
            </w:r>
          </w:p>
        </w:tc>
        <w:tc>
          <w:tcPr>
            <w:tcW w:w="2126" w:type="dxa"/>
            <w:vAlign w:val="center"/>
          </w:tcPr>
          <w:p w14:paraId="3E4AAF7E" w14:textId="75C6CC9C"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Đường bộ</w:t>
            </w:r>
          </w:p>
        </w:tc>
        <w:tc>
          <w:tcPr>
            <w:tcW w:w="3260" w:type="dxa"/>
            <w:vAlign w:val="center"/>
          </w:tcPr>
          <w:p w14:paraId="523B374F" w14:textId="66A47E72"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Người dân phải đến chụp ảnh trực tiếp</w:t>
            </w:r>
          </w:p>
        </w:tc>
        <w:tc>
          <w:tcPr>
            <w:tcW w:w="1984" w:type="dxa"/>
            <w:vAlign w:val="center"/>
          </w:tcPr>
          <w:p w14:paraId="44C5B6ED" w14:textId="77777777" w:rsidR="00813E6A" w:rsidRPr="008A7C7B" w:rsidRDefault="00813E6A" w:rsidP="00483261">
            <w:pPr>
              <w:jc w:val="center"/>
              <w:rPr>
                <w:rFonts w:ascii="Times New Roman" w:hAnsi="Times New Roman"/>
                <w:b/>
                <w:sz w:val="26"/>
                <w:szCs w:val="26"/>
              </w:rPr>
            </w:pPr>
          </w:p>
        </w:tc>
      </w:tr>
      <w:tr w:rsidR="00813E6A" w:rsidRPr="00CB1893" w14:paraId="17F0BEAA" w14:textId="77777777" w:rsidTr="0041059A">
        <w:tc>
          <w:tcPr>
            <w:tcW w:w="993" w:type="dxa"/>
            <w:vAlign w:val="center"/>
          </w:tcPr>
          <w:p w14:paraId="129CE9A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BCFFB7" w14:textId="4F93CC55"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Đổi Giấy phép lái xe do ngành Công an cấp</w:t>
            </w:r>
          </w:p>
        </w:tc>
        <w:tc>
          <w:tcPr>
            <w:tcW w:w="2126" w:type="dxa"/>
            <w:vAlign w:val="center"/>
          </w:tcPr>
          <w:p w14:paraId="75AAEAF7" w14:textId="7412A873"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Đường bộ</w:t>
            </w:r>
          </w:p>
        </w:tc>
        <w:tc>
          <w:tcPr>
            <w:tcW w:w="3260" w:type="dxa"/>
            <w:vAlign w:val="center"/>
          </w:tcPr>
          <w:p w14:paraId="3904FD9E" w14:textId="0AD5403D" w:rsidR="00813E6A" w:rsidRPr="008A7C7B" w:rsidRDefault="00813E6A"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Người dân phải đến chụp ảnh trực tiếp</w:t>
            </w:r>
          </w:p>
        </w:tc>
        <w:tc>
          <w:tcPr>
            <w:tcW w:w="1984" w:type="dxa"/>
            <w:vAlign w:val="center"/>
          </w:tcPr>
          <w:p w14:paraId="0F8261DB" w14:textId="77777777" w:rsidR="00813E6A" w:rsidRPr="008A7C7B" w:rsidRDefault="00813E6A" w:rsidP="00483261">
            <w:pPr>
              <w:jc w:val="center"/>
              <w:rPr>
                <w:rFonts w:ascii="Times New Roman" w:hAnsi="Times New Roman"/>
                <w:b/>
                <w:sz w:val="26"/>
                <w:szCs w:val="26"/>
              </w:rPr>
            </w:pPr>
          </w:p>
        </w:tc>
      </w:tr>
      <w:tr w:rsidR="00813E6A" w:rsidRPr="00CB1893" w14:paraId="5A8C8EC5" w14:textId="77777777" w:rsidTr="0041059A">
        <w:tc>
          <w:tcPr>
            <w:tcW w:w="993" w:type="dxa"/>
            <w:vAlign w:val="center"/>
          </w:tcPr>
          <w:p w14:paraId="15A256F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E3000" w14:textId="5D4E015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Đổi Giấy phép lái xe hoặc bằng lái xe của nước ngoài cấp</w:t>
            </w:r>
          </w:p>
        </w:tc>
        <w:tc>
          <w:tcPr>
            <w:tcW w:w="2126" w:type="dxa"/>
            <w:vAlign w:val="center"/>
          </w:tcPr>
          <w:p w14:paraId="3FB41850" w14:textId="149573E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B158442" w14:textId="448BC82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Người dân phải đến chụp ảnh trực tiếp và kiểm tra, xác minh hồ sơ gốc.</w:t>
            </w:r>
          </w:p>
        </w:tc>
        <w:tc>
          <w:tcPr>
            <w:tcW w:w="1984" w:type="dxa"/>
            <w:vAlign w:val="center"/>
          </w:tcPr>
          <w:p w14:paraId="037FD7F5" w14:textId="77777777" w:rsidR="00813E6A" w:rsidRPr="008A7C7B" w:rsidRDefault="00813E6A" w:rsidP="00483261">
            <w:pPr>
              <w:jc w:val="center"/>
              <w:rPr>
                <w:rFonts w:ascii="Times New Roman" w:hAnsi="Times New Roman"/>
                <w:b/>
                <w:sz w:val="26"/>
                <w:szCs w:val="26"/>
              </w:rPr>
            </w:pPr>
          </w:p>
        </w:tc>
      </w:tr>
      <w:tr w:rsidR="00813E6A" w:rsidRPr="00CB1893" w14:paraId="0C4F3936" w14:textId="77777777" w:rsidTr="0041059A">
        <w:tc>
          <w:tcPr>
            <w:tcW w:w="993" w:type="dxa"/>
            <w:vAlign w:val="center"/>
          </w:tcPr>
          <w:p w14:paraId="6DFC94C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E3C7EC" w14:textId="565282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lái xe</w:t>
            </w:r>
          </w:p>
        </w:tc>
        <w:tc>
          <w:tcPr>
            <w:tcW w:w="2126" w:type="dxa"/>
            <w:vAlign w:val="center"/>
          </w:tcPr>
          <w:p w14:paraId="76795C82" w14:textId="3653A70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28DED4C6" w14:textId="423B98E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Người dân phải đến chụp ảnh trực tiếp và phải kiểm tra xác minh khi mất GPLX xin cấp lại</w:t>
            </w:r>
          </w:p>
        </w:tc>
        <w:tc>
          <w:tcPr>
            <w:tcW w:w="1984" w:type="dxa"/>
            <w:vAlign w:val="center"/>
          </w:tcPr>
          <w:p w14:paraId="079578FD" w14:textId="77777777" w:rsidR="00813E6A" w:rsidRPr="008A7C7B" w:rsidRDefault="00813E6A" w:rsidP="00483261">
            <w:pPr>
              <w:jc w:val="center"/>
              <w:rPr>
                <w:rFonts w:ascii="Times New Roman" w:hAnsi="Times New Roman"/>
                <w:b/>
                <w:sz w:val="26"/>
                <w:szCs w:val="26"/>
              </w:rPr>
            </w:pPr>
          </w:p>
        </w:tc>
      </w:tr>
      <w:tr w:rsidR="00813E6A" w:rsidRPr="00CB1893" w14:paraId="2D7BC03F" w14:textId="77777777" w:rsidTr="0041059A">
        <w:tc>
          <w:tcPr>
            <w:tcW w:w="993" w:type="dxa"/>
            <w:vAlign w:val="center"/>
          </w:tcPr>
          <w:p w14:paraId="3DC8EA4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CFE4C1" w14:textId="6D0FA07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thiết kế xây dựng triển khai sau thiết kế cơ sở/ điều chỉnh thiết kế xây dựng triển khai sau thiết kế cơ sở</w:t>
            </w:r>
          </w:p>
        </w:tc>
        <w:tc>
          <w:tcPr>
            <w:tcW w:w="2126" w:type="dxa"/>
            <w:vAlign w:val="center"/>
          </w:tcPr>
          <w:p w14:paraId="4587A6D7" w14:textId="0F8CC84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26EBB3BE" w14:textId="7777777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14:paraId="00186113" w14:textId="3B5B4E1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Sau khi Sở chuyên ngành (cơ quan chuyên môn về xây dựng) thẩm định thiết kế xây dựng triển khai sau thiết kế cơ sở xong, chủ đầu tư mới </w:t>
            </w:r>
            <w:r w:rsidRPr="008A7C7B">
              <w:rPr>
                <w:rFonts w:ascii="Times New Roman" w:hAnsi="Times New Roman"/>
                <w:color w:val="000000"/>
                <w:sz w:val="26"/>
                <w:szCs w:val="26"/>
              </w:rPr>
              <w:lastRenderedPageBreak/>
              <w:t>thẩm định, phê duyệt dự toán xây dựng công trình. Từ đó mới xác định được chi phí thẩm định thiết kế nên không thể thu phí trong quá trình thực hiện thủ tục hành chính.</w:t>
            </w:r>
          </w:p>
        </w:tc>
        <w:tc>
          <w:tcPr>
            <w:tcW w:w="1984" w:type="dxa"/>
            <w:vAlign w:val="center"/>
          </w:tcPr>
          <w:p w14:paraId="4250B6A5" w14:textId="77777777" w:rsidR="00813E6A" w:rsidRPr="008A7C7B" w:rsidRDefault="00813E6A" w:rsidP="00483261">
            <w:pPr>
              <w:jc w:val="center"/>
              <w:rPr>
                <w:rFonts w:ascii="Times New Roman" w:hAnsi="Times New Roman"/>
                <w:b/>
                <w:sz w:val="26"/>
                <w:szCs w:val="26"/>
              </w:rPr>
            </w:pPr>
          </w:p>
        </w:tc>
      </w:tr>
      <w:tr w:rsidR="00813E6A" w:rsidRPr="00CB1893" w14:paraId="5ABE36A2" w14:textId="77777777" w:rsidTr="0041059A">
        <w:tc>
          <w:tcPr>
            <w:tcW w:w="993" w:type="dxa"/>
            <w:vAlign w:val="center"/>
          </w:tcPr>
          <w:p w14:paraId="00D9869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0CB29C" w14:textId="0B8B44C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nghiên cứu khả thi đầu tư xây dựng/ điều chỉnh Báo cáo nghiên cứu khả thi đầu tư xây dựng</w:t>
            </w:r>
          </w:p>
        </w:tc>
        <w:tc>
          <w:tcPr>
            <w:tcW w:w="2126" w:type="dxa"/>
            <w:vAlign w:val="center"/>
          </w:tcPr>
          <w:p w14:paraId="662CD227" w14:textId="71FEF97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5DB46D05" w14:textId="7777777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Do thành phần hồ sơ có số lượng bản vẽ nhiều, khổ giấy lớn (A3÷A0) và phải ký trực tiếp trên bản vẽ nên việc số hóa bản vẽ khó khăn.</w:t>
            </w:r>
          </w:p>
          <w:p w14:paraId="60871272" w14:textId="6DC7342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Sau khi Sở chuyên ngành (cơ quan chuyên môn về xây dựng) thẩm định Báo cáo nghiên cứu khả thi đầu tư xây dựng xong, Cơ quan chủ trì thẩm định của người quyết định đầu tư mới thẩm định, trình người quyết định đầu tư phê duyệt dự án (trong đó có tổng mức đầu tư). Từ đó mới xác định được chi phí thẩm định Báo cáo nghiên cứu khả thi của Sở chuyên ngành nên không thể thu phí trong quá trình thực hiện thủ tục hành chính.</w:t>
            </w:r>
          </w:p>
        </w:tc>
        <w:tc>
          <w:tcPr>
            <w:tcW w:w="1984" w:type="dxa"/>
            <w:vAlign w:val="center"/>
          </w:tcPr>
          <w:p w14:paraId="38DB93B4" w14:textId="77777777" w:rsidR="00813E6A" w:rsidRPr="008A7C7B" w:rsidRDefault="00813E6A" w:rsidP="00483261">
            <w:pPr>
              <w:jc w:val="center"/>
              <w:rPr>
                <w:rFonts w:ascii="Times New Roman" w:hAnsi="Times New Roman"/>
                <w:b/>
                <w:sz w:val="26"/>
                <w:szCs w:val="26"/>
              </w:rPr>
            </w:pPr>
          </w:p>
        </w:tc>
      </w:tr>
      <w:tr w:rsidR="00813E6A" w:rsidRPr="00CB1893" w14:paraId="3C55A4DD" w14:textId="77777777" w:rsidTr="0041059A">
        <w:tc>
          <w:tcPr>
            <w:tcW w:w="993" w:type="dxa"/>
            <w:vAlign w:val="center"/>
          </w:tcPr>
          <w:p w14:paraId="199B0C5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359F5A" w14:textId="3CA2923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lang w:val="vi-VN"/>
              </w:rPr>
              <w:t xml:space="preserve">Cấp </w:t>
            </w:r>
            <w:r w:rsidRPr="008A7C7B">
              <w:rPr>
                <w:rFonts w:ascii="Times New Roman" w:hAnsi="Times New Roman"/>
                <w:color w:val="000000"/>
                <w:sz w:val="26"/>
                <w:szCs w:val="26"/>
              </w:rPr>
              <w:t>G</w:t>
            </w:r>
            <w:r w:rsidRPr="008A7C7B">
              <w:rPr>
                <w:rFonts w:ascii="Times New Roman" w:hAnsi="Times New Roman"/>
                <w:color w:val="000000"/>
                <w:sz w:val="26"/>
                <w:szCs w:val="26"/>
                <w:lang w:val="vi-VN"/>
              </w:rPr>
              <w:t>iấy phép lưu hành xe quá tải trọng, xe quá khổ giới hạn, xe bánh xích, xe vận chuyển hàng siêu trường, siêu trọng trên đường bộ</w:t>
            </w:r>
          </w:p>
        </w:tc>
        <w:tc>
          <w:tcPr>
            <w:tcW w:w="2126" w:type="dxa"/>
            <w:vAlign w:val="center"/>
          </w:tcPr>
          <w:p w14:paraId="602F248C" w14:textId="43CF4ED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B99FB95" w14:textId="030FB32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thực tế phương tiện và hàng hóa chuyên chở</w:t>
            </w:r>
          </w:p>
        </w:tc>
        <w:tc>
          <w:tcPr>
            <w:tcW w:w="1984" w:type="dxa"/>
            <w:vAlign w:val="center"/>
          </w:tcPr>
          <w:p w14:paraId="2D554C1C" w14:textId="77777777" w:rsidR="00813E6A" w:rsidRPr="008A7C7B" w:rsidRDefault="00813E6A" w:rsidP="00483261">
            <w:pPr>
              <w:jc w:val="center"/>
              <w:rPr>
                <w:rFonts w:ascii="Times New Roman" w:hAnsi="Times New Roman"/>
                <w:b/>
                <w:sz w:val="26"/>
                <w:szCs w:val="26"/>
              </w:rPr>
            </w:pPr>
          </w:p>
        </w:tc>
      </w:tr>
      <w:tr w:rsidR="00813E6A" w:rsidRPr="00CB1893" w14:paraId="7A3A4604" w14:textId="77777777" w:rsidTr="0041059A">
        <w:tc>
          <w:tcPr>
            <w:tcW w:w="993" w:type="dxa"/>
            <w:vAlign w:val="center"/>
          </w:tcPr>
          <w:p w14:paraId="34E80BB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177800" w14:textId="289CF1DA" w:rsidR="00813E6A" w:rsidRPr="008A7C7B" w:rsidRDefault="009F73A2" w:rsidP="0041059A">
            <w:pPr>
              <w:jc w:val="both"/>
              <w:rPr>
                <w:rFonts w:ascii="Times New Roman" w:hAnsi="Times New Roman"/>
                <w:color w:val="000000"/>
                <w:sz w:val="26"/>
                <w:szCs w:val="26"/>
                <w:lang w:val="vi-VN"/>
              </w:rPr>
            </w:pPr>
            <w:hyperlink w:anchor="QT_QLHT_02" w:history="1">
              <w:r w:rsidR="00813E6A" w:rsidRPr="008A7C7B">
                <w:rPr>
                  <w:rFonts w:ascii="Times New Roman" w:hAnsi="Times New Roman"/>
                  <w:color w:val="000000"/>
                  <w:sz w:val="26"/>
                  <w:szCs w:val="26"/>
                  <w:lang w:val="vi-VN"/>
                </w:rPr>
                <w:t>Chấp thuận xây dựng công trình thiết yếu trong phạm vi bảo vệ kết cấu hạ tầng giao thông đường tỉnh và quốc lộ được giao quản lý</w:t>
              </w:r>
            </w:hyperlink>
          </w:p>
        </w:tc>
        <w:tc>
          <w:tcPr>
            <w:tcW w:w="2126" w:type="dxa"/>
            <w:vAlign w:val="center"/>
          </w:tcPr>
          <w:p w14:paraId="30637B22" w14:textId="27F70F5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37786BD" w14:textId="4C14399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4B78F420" w14:textId="77777777" w:rsidR="00813E6A" w:rsidRPr="008A7C7B" w:rsidRDefault="00813E6A" w:rsidP="00483261">
            <w:pPr>
              <w:jc w:val="center"/>
              <w:rPr>
                <w:rFonts w:ascii="Times New Roman" w:hAnsi="Times New Roman"/>
                <w:b/>
                <w:sz w:val="26"/>
                <w:szCs w:val="26"/>
              </w:rPr>
            </w:pPr>
          </w:p>
        </w:tc>
      </w:tr>
      <w:tr w:rsidR="00813E6A" w:rsidRPr="00CB1893" w14:paraId="52D1337E" w14:textId="77777777" w:rsidTr="0041059A">
        <w:tc>
          <w:tcPr>
            <w:tcW w:w="993" w:type="dxa"/>
            <w:vAlign w:val="center"/>
          </w:tcPr>
          <w:p w14:paraId="355787C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01B390" w14:textId="3EB1477C" w:rsidR="00813E6A" w:rsidRPr="008A7C7B" w:rsidRDefault="009F73A2" w:rsidP="0041059A">
            <w:pPr>
              <w:jc w:val="both"/>
              <w:rPr>
                <w:rFonts w:ascii="Times New Roman" w:hAnsi="Times New Roman"/>
                <w:sz w:val="26"/>
                <w:szCs w:val="26"/>
              </w:rPr>
            </w:pPr>
            <w:hyperlink w:anchor="QT_QLHT_03" w:history="1">
              <w:r w:rsidR="00813E6A" w:rsidRPr="008A7C7B">
                <w:rPr>
                  <w:rFonts w:ascii="Times New Roman" w:hAnsi="Times New Roman"/>
                  <w:color w:val="000000"/>
                  <w:sz w:val="26"/>
                  <w:szCs w:val="26"/>
                  <w:lang w:val="vi-VN"/>
                </w:rPr>
                <w:t>Gia hạn chấp thuận xây dựng công trình thiết yếu trong phạm vi bảo vệ kết cấu hạ tầng giao thông đường bộ của đường tỉnh và quốc lộ được giao quản lý</w:t>
              </w:r>
            </w:hyperlink>
          </w:p>
        </w:tc>
        <w:tc>
          <w:tcPr>
            <w:tcW w:w="2126" w:type="dxa"/>
            <w:vAlign w:val="center"/>
          </w:tcPr>
          <w:p w14:paraId="2E529153" w14:textId="32102A4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309DFA4A" w14:textId="3133A6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3797BA41" w14:textId="77777777" w:rsidR="00813E6A" w:rsidRPr="008A7C7B" w:rsidRDefault="00813E6A" w:rsidP="00483261">
            <w:pPr>
              <w:jc w:val="center"/>
              <w:rPr>
                <w:rFonts w:ascii="Times New Roman" w:hAnsi="Times New Roman"/>
                <w:b/>
                <w:sz w:val="26"/>
                <w:szCs w:val="26"/>
              </w:rPr>
            </w:pPr>
          </w:p>
        </w:tc>
      </w:tr>
      <w:tr w:rsidR="00813E6A" w:rsidRPr="00CB1893" w14:paraId="54A8C225" w14:textId="77777777" w:rsidTr="0041059A">
        <w:tc>
          <w:tcPr>
            <w:tcW w:w="993" w:type="dxa"/>
            <w:vAlign w:val="center"/>
          </w:tcPr>
          <w:p w14:paraId="46E57A0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86FE3C" w14:textId="692CF0BD" w:rsidR="00813E6A" w:rsidRPr="008A7C7B" w:rsidRDefault="009F73A2" w:rsidP="0041059A">
            <w:pPr>
              <w:jc w:val="both"/>
              <w:rPr>
                <w:rFonts w:ascii="Times New Roman" w:hAnsi="Times New Roman"/>
                <w:sz w:val="26"/>
                <w:szCs w:val="26"/>
              </w:rPr>
            </w:pPr>
            <w:hyperlink w:anchor="QT_QLHT_04" w:history="1">
              <w:r w:rsidR="00813E6A" w:rsidRPr="008A7C7B">
                <w:rPr>
                  <w:rFonts w:ascii="Times New Roman" w:hAnsi="Times New Roman"/>
                  <w:color w:val="000000"/>
                  <w:sz w:val="26"/>
                  <w:szCs w:val="26"/>
                  <w:lang w:val="vi-VN"/>
                </w:rPr>
                <w:t>Chấp thuận xây dựng cùng thời điểm với cấp phép thi công xây dựng công trình thiết yếu trong phạm vi bảo vệ kết cấu hạ tầng giao thông đường bộ của đường tỉnh và quốc lộ được giao quản lý</w:t>
              </w:r>
            </w:hyperlink>
          </w:p>
        </w:tc>
        <w:tc>
          <w:tcPr>
            <w:tcW w:w="2126" w:type="dxa"/>
            <w:vAlign w:val="center"/>
          </w:tcPr>
          <w:p w14:paraId="11D43DA2" w14:textId="7C1C60B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64D30D1" w14:textId="67B664E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2A5687E9" w14:textId="77777777" w:rsidR="00813E6A" w:rsidRPr="008A7C7B" w:rsidRDefault="00813E6A" w:rsidP="00483261">
            <w:pPr>
              <w:jc w:val="center"/>
              <w:rPr>
                <w:rFonts w:ascii="Times New Roman" w:hAnsi="Times New Roman"/>
                <w:b/>
                <w:sz w:val="26"/>
                <w:szCs w:val="26"/>
              </w:rPr>
            </w:pPr>
          </w:p>
        </w:tc>
      </w:tr>
      <w:tr w:rsidR="00813E6A" w:rsidRPr="00CB1893" w14:paraId="7BF6ED57" w14:textId="77777777" w:rsidTr="0041059A">
        <w:tc>
          <w:tcPr>
            <w:tcW w:w="993" w:type="dxa"/>
            <w:vAlign w:val="center"/>
          </w:tcPr>
          <w:p w14:paraId="05099D6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E8B5E9" w14:textId="4AFC2DAC" w:rsidR="00813E6A" w:rsidRPr="008A7C7B" w:rsidRDefault="009F73A2" w:rsidP="0041059A">
            <w:pPr>
              <w:jc w:val="both"/>
              <w:rPr>
                <w:rFonts w:ascii="Times New Roman" w:hAnsi="Times New Roman"/>
                <w:sz w:val="26"/>
                <w:szCs w:val="26"/>
              </w:rPr>
            </w:pPr>
            <w:hyperlink w:anchor="QT_QLHT_04" w:history="1">
              <w:r w:rsidR="00813E6A" w:rsidRPr="008A7C7B">
                <w:rPr>
                  <w:rFonts w:ascii="Times New Roman" w:hAnsi="Times New Roman"/>
                  <w:color w:val="000000"/>
                  <w:sz w:val="26"/>
                  <w:szCs w:val="26"/>
                  <w:lang w:val="vi-VN"/>
                </w:rPr>
                <w:t xml:space="preserve">Cấp </w:t>
              </w:r>
              <w:r w:rsidR="00813E6A" w:rsidRPr="008A7C7B">
                <w:rPr>
                  <w:rFonts w:ascii="Times New Roman" w:hAnsi="Times New Roman"/>
                  <w:color w:val="000000"/>
                  <w:sz w:val="26"/>
                  <w:szCs w:val="26"/>
                </w:rPr>
                <w:t>G</w:t>
              </w:r>
              <w:r w:rsidR="00813E6A" w:rsidRPr="008A7C7B">
                <w:rPr>
                  <w:rFonts w:ascii="Times New Roman" w:hAnsi="Times New Roman"/>
                  <w:color w:val="000000"/>
                  <w:sz w:val="26"/>
                  <w:szCs w:val="26"/>
                  <w:lang w:val="vi-VN"/>
                </w:rPr>
                <w:t>iấy phép thi công xây dựng biển quảng cáo tạm thời trong phạm vi hành lang an toàn đường bộ của đường tỉnh và quốc lộ thuộc phạm vi được giao quản lý</w:t>
              </w:r>
            </w:hyperlink>
          </w:p>
        </w:tc>
        <w:tc>
          <w:tcPr>
            <w:tcW w:w="2126" w:type="dxa"/>
            <w:vAlign w:val="center"/>
          </w:tcPr>
          <w:p w14:paraId="669793A5" w14:textId="4770FE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6007FF46" w14:textId="54D1AE8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2DD91492" w14:textId="77777777" w:rsidR="00813E6A" w:rsidRPr="008A7C7B" w:rsidRDefault="00813E6A" w:rsidP="00483261">
            <w:pPr>
              <w:jc w:val="center"/>
              <w:rPr>
                <w:rFonts w:ascii="Times New Roman" w:hAnsi="Times New Roman"/>
                <w:b/>
                <w:sz w:val="26"/>
                <w:szCs w:val="26"/>
              </w:rPr>
            </w:pPr>
          </w:p>
        </w:tc>
      </w:tr>
      <w:tr w:rsidR="00813E6A" w:rsidRPr="00CB1893" w14:paraId="70638DD2" w14:textId="77777777" w:rsidTr="0041059A">
        <w:tc>
          <w:tcPr>
            <w:tcW w:w="993" w:type="dxa"/>
            <w:vAlign w:val="center"/>
          </w:tcPr>
          <w:p w14:paraId="4B90794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8A0CB0" w14:textId="3644ADE5" w:rsidR="00813E6A" w:rsidRPr="008A7C7B" w:rsidRDefault="009F73A2" w:rsidP="0041059A">
            <w:pPr>
              <w:jc w:val="both"/>
              <w:rPr>
                <w:rFonts w:ascii="Times New Roman" w:hAnsi="Times New Roman"/>
                <w:sz w:val="26"/>
                <w:szCs w:val="26"/>
              </w:rPr>
            </w:pPr>
            <w:hyperlink w:anchor="QT_QLHT_05" w:history="1">
              <w:r w:rsidR="00813E6A" w:rsidRPr="008A7C7B">
                <w:rPr>
                  <w:rFonts w:ascii="Times New Roman" w:hAnsi="Times New Roman"/>
                  <w:color w:val="000000"/>
                  <w:sz w:val="26"/>
                  <w:szCs w:val="26"/>
                </w:rPr>
                <w:t>Chấp thuận thiết kế và phương án tổ chức thi công của nút giao đấu nối vào đường tỉnh và Quốc lộ được giao quản lý</w:t>
              </w:r>
            </w:hyperlink>
          </w:p>
        </w:tc>
        <w:tc>
          <w:tcPr>
            <w:tcW w:w="2126" w:type="dxa"/>
            <w:vAlign w:val="center"/>
          </w:tcPr>
          <w:p w14:paraId="4B1578A1" w14:textId="03D006B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1C19747" w14:textId="5E9EF3E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4AD5351E" w14:textId="77777777" w:rsidR="00813E6A" w:rsidRPr="008A7C7B" w:rsidRDefault="00813E6A" w:rsidP="00483261">
            <w:pPr>
              <w:jc w:val="center"/>
              <w:rPr>
                <w:rFonts w:ascii="Times New Roman" w:hAnsi="Times New Roman"/>
                <w:b/>
                <w:sz w:val="26"/>
                <w:szCs w:val="26"/>
              </w:rPr>
            </w:pPr>
          </w:p>
        </w:tc>
      </w:tr>
      <w:tr w:rsidR="00813E6A" w:rsidRPr="00CB1893" w14:paraId="5AB44C83" w14:textId="77777777" w:rsidTr="0041059A">
        <w:tc>
          <w:tcPr>
            <w:tcW w:w="993" w:type="dxa"/>
            <w:vAlign w:val="center"/>
          </w:tcPr>
          <w:p w14:paraId="35734B4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1C5E2E" w14:textId="51E814C5" w:rsidR="00813E6A" w:rsidRPr="008A7C7B" w:rsidRDefault="009F73A2" w:rsidP="0041059A">
            <w:pPr>
              <w:jc w:val="both"/>
              <w:rPr>
                <w:rFonts w:ascii="Times New Roman" w:hAnsi="Times New Roman"/>
                <w:sz w:val="26"/>
                <w:szCs w:val="26"/>
              </w:rPr>
            </w:pPr>
            <w:hyperlink w:anchor="QT_QLHT_03" w:history="1">
              <w:r w:rsidR="00813E6A" w:rsidRPr="008A7C7B">
                <w:rPr>
                  <w:rFonts w:ascii="Times New Roman" w:hAnsi="Times New Roman"/>
                  <w:color w:val="000000"/>
                  <w:sz w:val="26"/>
                  <w:szCs w:val="26"/>
                  <w:lang w:val="vi-VN"/>
                </w:rPr>
                <w:t>Gia hạn chấp thuận thiết kế và phương án tổ chức thi công của nút giao đấu nối vào đường tỉnh và Quốc lộ được giao quản lý</w:t>
              </w:r>
            </w:hyperlink>
          </w:p>
        </w:tc>
        <w:tc>
          <w:tcPr>
            <w:tcW w:w="2126" w:type="dxa"/>
            <w:vAlign w:val="center"/>
          </w:tcPr>
          <w:p w14:paraId="1255CDB3" w14:textId="4F719D3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0C10E58" w14:textId="54A8093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094FEFEF" w14:textId="77777777" w:rsidR="00813E6A" w:rsidRPr="008A7C7B" w:rsidRDefault="00813E6A" w:rsidP="00483261">
            <w:pPr>
              <w:jc w:val="center"/>
              <w:rPr>
                <w:rFonts w:ascii="Times New Roman" w:hAnsi="Times New Roman"/>
                <w:b/>
                <w:sz w:val="26"/>
                <w:szCs w:val="26"/>
              </w:rPr>
            </w:pPr>
          </w:p>
        </w:tc>
      </w:tr>
      <w:tr w:rsidR="00813E6A" w:rsidRPr="00CB1893" w14:paraId="65A9A416" w14:textId="77777777" w:rsidTr="0041059A">
        <w:tc>
          <w:tcPr>
            <w:tcW w:w="993" w:type="dxa"/>
            <w:vAlign w:val="center"/>
          </w:tcPr>
          <w:p w14:paraId="759D7C30"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B23181" w14:textId="3808D64E" w:rsidR="00813E6A" w:rsidRPr="008A7C7B" w:rsidRDefault="009F73A2" w:rsidP="0041059A">
            <w:pPr>
              <w:jc w:val="both"/>
              <w:rPr>
                <w:rFonts w:ascii="Times New Roman" w:hAnsi="Times New Roman"/>
                <w:sz w:val="26"/>
                <w:szCs w:val="26"/>
              </w:rPr>
            </w:pPr>
            <w:hyperlink w:anchor="QT_QLHT_06" w:history="1">
              <w:r w:rsidR="00813E6A" w:rsidRPr="008A7C7B">
                <w:rPr>
                  <w:rFonts w:ascii="Times New Roman" w:hAnsi="Times New Roman"/>
                  <w:color w:val="000000"/>
                  <w:sz w:val="26"/>
                  <w:szCs w:val="26"/>
                  <w:lang w:val="vi-VN"/>
                </w:rPr>
                <w:t>Chấp thuận thiết kế kỹ thuật và phương án tổ chức giao thông của nút giao đấu nối tạm thời có thời hạn vào quốc lộ được giao quản lý</w:t>
              </w:r>
            </w:hyperlink>
          </w:p>
        </w:tc>
        <w:tc>
          <w:tcPr>
            <w:tcW w:w="2126" w:type="dxa"/>
            <w:vAlign w:val="center"/>
          </w:tcPr>
          <w:p w14:paraId="1021E347" w14:textId="461240E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7F18E438" w14:textId="4550E49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78F838D8" w14:textId="77777777" w:rsidR="00813E6A" w:rsidRPr="008A7C7B" w:rsidRDefault="00813E6A" w:rsidP="00483261">
            <w:pPr>
              <w:jc w:val="center"/>
              <w:rPr>
                <w:rFonts w:ascii="Times New Roman" w:hAnsi="Times New Roman"/>
                <w:b/>
                <w:sz w:val="26"/>
                <w:szCs w:val="26"/>
              </w:rPr>
            </w:pPr>
          </w:p>
        </w:tc>
      </w:tr>
      <w:tr w:rsidR="00813E6A" w:rsidRPr="00CB1893" w14:paraId="39E018CD" w14:textId="77777777" w:rsidTr="0041059A">
        <w:tc>
          <w:tcPr>
            <w:tcW w:w="993" w:type="dxa"/>
            <w:vAlign w:val="center"/>
          </w:tcPr>
          <w:p w14:paraId="1845820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99DA8D" w14:textId="652452ED" w:rsidR="00813E6A" w:rsidRPr="008A7C7B" w:rsidRDefault="009F73A2" w:rsidP="0041059A">
            <w:pPr>
              <w:jc w:val="both"/>
              <w:rPr>
                <w:rFonts w:ascii="Times New Roman" w:hAnsi="Times New Roman"/>
                <w:sz w:val="26"/>
                <w:szCs w:val="26"/>
              </w:rPr>
            </w:pPr>
            <w:hyperlink w:anchor="QT_QLHT_06" w:history="1">
              <w:r w:rsidR="00813E6A" w:rsidRPr="008A7C7B">
                <w:rPr>
                  <w:rFonts w:ascii="Times New Roman" w:hAnsi="Times New Roman"/>
                  <w:color w:val="000000"/>
                  <w:sz w:val="26"/>
                  <w:szCs w:val="26"/>
                </w:rPr>
                <w:t>Chấp thuận xây dựng biển quảng cáo tạm thời trong phạm vi hành lang an toàn đường bộ đối với hệ thống đường tỉnh và quốc lộ được giao quản lý đang khai thác</w:t>
              </w:r>
            </w:hyperlink>
          </w:p>
        </w:tc>
        <w:tc>
          <w:tcPr>
            <w:tcW w:w="2126" w:type="dxa"/>
            <w:vAlign w:val="center"/>
          </w:tcPr>
          <w:p w14:paraId="526219CE" w14:textId="3D8E41D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1884D1B9" w14:textId="158187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3A6E7089" w14:textId="77777777" w:rsidR="00813E6A" w:rsidRPr="008A7C7B" w:rsidRDefault="00813E6A" w:rsidP="00483261">
            <w:pPr>
              <w:jc w:val="center"/>
              <w:rPr>
                <w:rFonts w:ascii="Times New Roman" w:hAnsi="Times New Roman"/>
                <w:b/>
                <w:sz w:val="26"/>
                <w:szCs w:val="26"/>
              </w:rPr>
            </w:pPr>
          </w:p>
        </w:tc>
      </w:tr>
      <w:tr w:rsidR="00813E6A" w:rsidRPr="00CB1893" w14:paraId="3A5B9AA6" w14:textId="77777777" w:rsidTr="0041059A">
        <w:tc>
          <w:tcPr>
            <w:tcW w:w="993" w:type="dxa"/>
            <w:vAlign w:val="center"/>
          </w:tcPr>
          <w:p w14:paraId="201C3B7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622F868" w14:textId="78D96605" w:rsidR="00813E6A" w:rsidRPr="008A7C7B" w:rsidRDefault="00813E6A" w:rsidP="0041059A">
            <w:pPr>
              <w:jc w:val="both"/>
              <w:rPr>
                <w:rFonts w:ascii="Times New Roman" w:hAnsi="Times New Roman"/>
                <w:sz w:val="26"/>
                <w:szCs w:val="26"/>
              </w:rPr>
            </w:pPr>
            <w:r w:rsidRPr="008A7C7B">
              <w:rPr>
                <w:rFonts w:ascii="Times New Roman" w:hAnsi="Times New Roman"/>
                <w:color w:val="000000"/>
                <w:sz w:val="26"/>
                <w:szCs w:val="26"/>
              </w:rPr>
              <w:t>Kiểm tra công tác nghiệm thu hoàn thành công trình</w:t>
            </w:r>
          </w:p>
        </w:tc>
        <w:tc>
          <w:tcPr>
            <w:tcW w:w="2126" w:type="dxa"/>
            <w:vAlign w:val="center"/>
          </w:tcPr>
          <w:p w14:paraId="36A0B15B" w14:textId="6726B9F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4DC0C866" w14:textId="53B8F6B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p>
        </w:tc>
        <w:tc>
          <w:tcPr>
            <w:tcW w:w="1984" w:type="dxa"/>
            <w:vAlign w:val="center"/>
          </w:tcPr>
          <w:p w14:paraId="77D4D0CF" w14:textId="77777777" w:rsidR="00813E6A" w:rsidRPr="008A7C7B" w:rsidRDefault="00813E6A" w:rsidP="00483261">
            <w:pPr>
              <w:jc w:val="center"/>
              <w:rPr>
                <w:rFonts w:ascii="Times New Roman" w:hAnsi="Times New Roman"/>
                <w:b/>
                <w:sz w:val="26"/>
                <w:szCs w:val="26"/>
              </w:rPr>
            </w:pPr>
          </w:p>
        </w:tc>
      </w:tr>
      <w:tr w:rsidR="00E719B8" w:rsidRPr="00CB1893" w14:paraId="005BF43B" w14:textId="77777777" w:rsidTr="0041059A">
        <w:tc>
          <w:tcPr>
            <w:tcW w:w="993" w:type="dxa"/>
            <w:vAlign w:val="center"/>
          </w:tcPr>
          <w:p w14:paraId="5EFB8F3F" w14:textId="77777777" w:rsidR="00E719B8" w:rsidRPr="008A7C7B" w:rsidRDefault="00E719B8"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B52BB0" w14:textId="77777777" w:rsidR="00E719B8" w:rsidRPr="008A7C7B" w:rsidRDefault="00E719B8" w:rsidP="0041059A">
            <w:pPr>
              <w:jc w:val="both"/>
              <w:rPr>
                <w:rFonts w:ascii="Times New Roman" w:hAnsi="Times New Roman"/>
                <w:color w:val="000000"/>
                <w:sz w:val="26"/>
                <w:szCs w:val="26"/>
              </w:rPr>
            </w:pPr>
            <w:r w:rsidRPr="008A7C7B">
              <w:rPr>
                <w:rFonts w:ascii="Times New Roman" w:hAnsi="Times New Roman"/>
                <w:color w:val="000000"/>
                <w:sz w:val="26"/>
                <w:szCs w:val="26"/>
              </w:rPr>
              <w:t>Lựa chọn đơn vị khai thác tuyến vận tải hành khách theo tuyến cố định</w:t>
            </w:r>
          </w:p>
          <w:p w14:paraId="73B3515B" w14:textId="5B59D7E1" w:rsidR="00E719B8" w:rsidRPr="008A7C7B" w:rsidRDefault="00E719B8"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đưa bến xe hàng vào khai thác</w:t>
            </w:r>
          </w:p>
        </w:tc>
        <w:tc>
          <w:tcPr>
            <w:tcW w:w="2126" w:type="dxa"/>
            <w:vAlign w:val="center"/>
          </w:tcPr>
          <w:p w14:paraId="4144F85C" w14:textId="33F6C8EB" w:rsidR="00E719B8"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Đường bộ</w:t>
            </w:r>
          </w:p>
        </w:tc>
        <w:tc>
          <w:tcPr>
            <w:tcW w:w="3260" w:type="dxa"/>
            <w:vAlign w:val="center"/>
          </w:tcPr>
          <w:p w14:paraId="0DF8B545" w14:textId="77777777" w:rsidR="00E719B8" w:rsidRPr="008A7C7B" w:rsidRDefault="00E719B8" w:rsidP="0041059A">
            <w:pPr>
              <w:jc w:val="both"/>
              <w:rPr>
                <w:rFonts w:ascii="Times New Roman" w:hAnsi="Times New Roman"/>
                <w:color w:val="000000"/>
                <w:sz w:val="26"/>
                <w:szCs w:val="26"/>
              </w:rPr>
            </w:pPr>
          </w:p>
        </w:tc>
        <w:tc>
          <w:tcPr>
            <w:tcW w:w="1984" w:type="dxa"/>
            <w:vAlign w:val="center"/>
          </w:tcPr>
          <w:p w14:paraId="194ED55C" w14:textId="77777777" w:rsidR="00E719B8" w:rsidRPr="008A7C7B" w:rsidRDefault="00E719B8" w:rsidP="00483261">
            <w:pPr>
              <w:jc w:val="center"/>
              <w:rPr>
                <w:rFonts w:ascii="Times New Roman" w:hAnsi="Times New Roman"/>
                <w:b/>
                <w:sz w:val="26"/>
                <w:szCs w:val="26"/>
              </w:rPr>
            </w:pPr>
          </w:p>
        </w:tc>
      </w:tr>
      <w:tr w:rsidR="00A90C1C" w:rsidRPr="00CB1893" w14:paraId="517F6E8F" w14:textId="77777777" w:rsidTr="0041059A">
        <w:tc>
          <w:tcPr>
            <w:tcW w:w="993" w:type="dxa"/>
            <w:vAlign w:val="center"/>
          </w:tcPr>
          <w:p w14:paraId="52D70FD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F886150" w14:textId="20C144C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đưa bến xe khách vào khai thác</w:t>
            </w:r>
          </w:p>
        </w:tc>
        <w:tc>
          <w:tcPr>
            <w:tcW w:w="2126" w:type="dxa"/>
            <w:vAlign w:val="center"/>
          </w:tcPr>
          <w:p w14:paraId="4E09ED3D" w14:textId="7A4564F8"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DDF1952"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22DB48AA" w14:textId="77777777" w:rsidR="00A90C1C" w:rsidRPr="008A7C7B" w:rsidRDefault="00A90C1C" w:rsidP="00A90C1C">
            <w:pPr>
              <w:jc w:val="center"/>
              <w:rPr>
                <w:rFonts w:ascii="Times New Roman" w:hAnsi="Times New Roman"/>
                <w:b/>
                <w:sz w:val="26"/>
                <w:szCs w:val="26"/>
              </w:rPr>
            </w:pPr>
          </w:p>
        </w:tc>
      </w:tr>
      <w:tr w:rsidR="00A90C1C" w:rsidRPr="00CB1893" w14:paraId="2E13EA0E" w14:textId="77777777" w:rsidTr="0041059A">
        <w:tc>
          <w:tcPr>
            <w:tcW w:w="993" w:type="dxa"/>
            <w:vAlign w:val="center"/>
          </w:tcPr>
          <w:p w14:paraId="2961FF5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8D66D3" w14:textId="4D06DA0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lại bến xe khách vào khai thác</w:t>
            </w:r>
          </w:p>
        </w:tc>
        <w:tc>
          <w:tcPr>
            <w:tcW w:w="2126" w:type="dxa"/>
            <w:vAlign w:val="center"/>
          </w:tcPr>
          <w:p w14:paraId="5EAE8BA9" w14:textId="4797A771"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930B885"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0D23B643" w14:textId="77777777" w:rsidR="00A90C1C" w:rsidRPr="008A7C7B" w:rsidRDefault="00A90C1C" w:rsidP="00A90C1C">
            <w:pPr>
              <w:jc w:val="center"/>
              <w:rPr>
                <w:rFonts w:ascii="Times New Roman" w:hAnsi="Times New Roman"/>
                <w:b/>
                <w:sz w:val="26"/>
                <w:szCs w:val="26"/>
              </w:rPr>
            </w:pPr>
          </w:p>
        </w:tc>
      </w:tr>
      <w:tr w:rsidR="00A90C1C" w:rsidRPr="00CB1893" w14:paraId="36711794" w14:textId="77777777" w:rsidTr="0041059A">
        <w:tc>
          <w:tcPr>
            <w:tcW w:w="993" w:type="dxa"/>
            <w:vAlign w:val="center"/>
          </w:tcPr>
          <w:p w14:paraId="59890BF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9BE873" w14:textId="2BA24D0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lái xe</w:t>
            </w:r>
          </w:p>
        </w:tc>
        <w:tc>
          <w:tcPr>
            <w:tcW w:w="2126" w:type="dxa"/>
            <w:vAlign w:val="center"/>
          </w:tcPr>
          <w:p w14:paraId="6D31840D" w14:textId="23E8BC3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FA3E5BA" w14:textId="0C71CB3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w:t>
            </w:r>
          </w:p>
        </w:tc>
        <w:tc>
          <w:tcPr>
            <w:tcW w:w="1984" w:type="dxa"/>
            <w:vAlign w:val="center"/>
          </w:tcPr>
          <w:p w14:paraId="6DB0E5E9" w14:textId="77777777" w:rsidR="00A90C1C" w:rsidRPr="008A7C7B" w:rsidRDefault="00A90C1C" w:rsidP="00A90C1C">
            <w:pPr>
              <w:jc w:val="center"/>
              <w:rPr>
                <w:rFonts w:ascii="Times New Roman" w:hAnsi="Times New Roman"/>
                <w:b/>
                <w:sz w:val="26"/>
                <w:szCs w:val="26"/>
              </w:rPr>
            </w:pPr>
          </w:p>
        </w:tc>
      </w:tr>
      <w:tr w:rsidR="00A90C1C" w:rsidRPr="00CB1893" w14:paraId="3346D314" w14:textId="77777777" w:rsidTr="0041059A">
        <w:tc>
          <w:tcPr>
            <w:tcW w:w="993" w:type="dxa"/>
            <w:vAlign w:val="center"/>
          </w:tcPr>
          <w:p w14:paraId="398D8F5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C0EA01" w14:textId="3F1C6B2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Giấy phép lái xe hoặc bằng lái xe cho khách du lịch dịch nước ngoài lái xe vào Việt Nam</w:t>
            </w:r>
          </w:p>
        </w:tc>
        <w:tc>
          <w:tcPr>
            <w:tcW w:w="2126" w:type="dxa"/>
            <w:vAlign w:val="center"/>
          </w:tcPr>
          <w:p w14:paraId="31DDE355" w14:textId="47B0C853"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28670BD9" w14:textId="77777777" w:rsidR="00A90C1C" w:rsidRPr="008A7C7B" w:rsidRDefault="00A90C1C" w:rsidP="0041059A">
            <w:pPr>
              <w:jc w:val="both"/>
              <w:rPr>
                <w:rFonts w:ascii="Times New Roman" w:hAnsi="Times New Roman"/>
                <w:color w:val="000000"/>
                <w:sz w:val="26"/>
                <w:szCs w:val="26"/>
              </w:rPr>
            </w:pPr>
          </w:p>
        </w:tc>
        <w:tc>
          <w:tcPr>
            <w:tcW w:w="1984" w:type="dxa"/>
            <w:vAlign w:val="center"/>
          </w:tcPr>
          <w:p w14:paraId="143E40C0" w14:textId="77777777" w:rsidR="00A90C1C" w:rsidRPr="008A7C7B" w:rsidRDefault="00A90C1C" w:rsidP="00A90C1C">
            <w:pPr>
              <w:jc w:val="center"/>
              <w:rPr>
                <w:rFonts w:ascii="Times New Roman" w:hAnsi="Times New Roman"/>
                <w:b/>
                <w:sz w:val="26"/>
                <w:szCs w:val="26"/>
              </w:rPr>
            </w:pPr>
          </w:p>
        </w:tc>
      </w:tr>
      <w:tr w:rsidR="00A90C1C" w:rsidRPr="00CB1893" w14:paraId="514264CD" w14:textId="77777777" w:rsidTr="0041059A">
        <w:tc>
          <w:tcPr>
            <w:tcW w:w="993" w:type="dxa"/>
            <w:vAlign w:val="center"/>
          </w:tcPr>
          <w:p w14:paraId="71064FC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2FA1F8" w14:textId="7B21F76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giáo viên dạy thực hành lái xe</w:t>
            </w:r>
          </w:p>
        </w:tc>
        <w:tc>
          <w:tcPr>
            <w:tcW w:w="2126" w:type="dxa"/>
            <w:vAlign w:val="center"/>
          </w:tcPr>
          <w:p w14:paraId="306579BE" w14:textId="3AA1C3F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FFC2EE9" w14:textId="611CBF3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48A08606" w14:textId="77777777" w:rsidR="00A90C1C" w:rsidRPr="008A7C7B" w:rsidRDefault="00A90C1C" w:rsidP="00A90C1C">
            <w:pPr>
              <w:jc w:val="center"/>
              <w:rPr>
                <w:rFonts w:ascii="Times New Roman" w:hAnsi="Times New Roman"/>
                <w:b/>
                <w:sz w:val="26"/>
                <w:szCs w:val="26"/>
              </w:rPr>
            </w:pPr>
          </w:p>
        </w:tc>
      </w:tr>
      <w:tr w:rsidR="00A90C1C" w:rsidRPr="00CB1893" w14:paraId="3CE4CE27" w14:textId="77777777" w:rsidTr="0041059A">
        <w:tc>
          <w:tcPr>
            <w:tcW w:w="993" w:type="dxa"/>
            <w:vAlign w:val="center"/>
          </w:tcPr>
          <w:p w14:paraId="4C8D55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F830F" w14:textId="30C584B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Trung tâm sát hạch lái xe loại 03 đủ điều kiện hoạt động</w:t>
            </w:r>
          </w:p>
        </w:tc>
        <w:tc>
          <w:tcPr>
            <w:tcW w:w="2126" w:type="dxa"/>
            <w:vAlign w:val="center"/>
          </w:tcPr>
          <w:p w14:paraId="04F3CE43" w14:textId="43F606C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83CA4D4" w14:textId="24810C1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698C0D3D" w14:textId="77777777" w:rsidR="00A90C1C" w:rsidRPr="008A7C7B" w:rsidRDefault="00A90C1C" w:rsidP="00A90C1C">
            <w:pPr>
              <w:jc w:val="center"/>
              <w:rPr>
                <w:rFonts w:ascii="Times New Roman" w:hAnsi="Times New Roman"/>
                <w:b/>
                <w:sz w:val="26"/>
                <w:szCs w:val="26"/>
              </w:rPr>
            </w:pPr>
          </w:p>
        </w:tc>
      </w:tr>
      <w:tr w:rsidR="00A90C1C" w:rsidRPr="00CB1893" w14:paraId="27045AA1" w14:textId="77777777" w:rsidTr="0041059A">
        <w:tc>
          <w:tcPr>
            <w:tcW w:w="993" w:type="dxa"/>
            <w:vAlign w:val="center"/>
          </w:tcPr>
          <w:p w14:paraId="3B70FA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4E525B" w14:textId="6D159BF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chứng nhận Trung tâm sát hạch lái xe loại 03 đủ điều kiện hoạt động</w:t>
            </w:r>
          </w:p>
        </w:tc>
        <w:tc>
          <w:tcPr>
            <w:tcW w:w="2126" w:type="dxa"/>
            <w:vAlign w:val="center"/>
          </w:tcPr>
          <w:p w14:paraId="6FBA6923" w14:textId="637A9C12"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5D605C20" w14:textId="710E406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54BB0D91" w14:textId="77777777" w:rsidR="00A90C1C" w:rsidRPr="008A7C7B" w:rsidRDefault="00A90C1C" w:rsidP="00A90C1C">
            <w:pPr>
              <w:jc w:val="center"/>
              <w:rPr>
                <w:rFonts w:ascii="Times New Roman" w:hAnsi="Times New Roman"/>
                <w:b/>
                <w:sz w:val="26"/>
                <w:szCs w:val="26"/>
              </w:rPr>
            </w:pPr>
          </w:p>
        </w:tc>
      </w:tr>
      <w:tr w:rsidR="00A90C1C" w:rsidRPr="00CB1893" w14:paraId="50F942D5" w14:textId="77777777" w:rsidTr="0041059A">
        <w:tc>
          <w:tcPr>
            <w:tcW w:w="993" w:type="dxa"/>
            <w:vAlign w:val="center"/>
          </w:tcPr>
          <w:p w14:paraId="362CD26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091A3BB" w14:textId="0585BEB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đào tạo lái xe ô tô</w:t>
            </w:r>
          </w:p>
        </w:tc>
        <w:tc>
          <w:tcPr>
            <w:tcW w:w="2126" w:type="dxa"/>
            <w:vAlign w:val="center"/>
          </w:tcPr>
          <w:p w14:paraId="1E433652" w14:textId="444723E9"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1387A529" w14:textId="76F179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55D7C04E" w14:textId="77777777" w:rsidR="00A90C1C" w:rsidRPr="008A7C7B" w:rsidRDefault="00A90C1C" w:rsidP="00A90C1C">
            <w:pPr>
              <w:jc w:val="center"/>
              <w:rPr>
                <w:rFonts w:ascii="Times New Roman" w:hAnsi="Times New Roman"/>
                <w:b/>
                <w:sz w:val="26"/>
                <w:szCs w:val="26"/>
              </w:rPr>
            </w:pPr>
          </w:p>
        </w:tc>
      </w:tr>
      <w:tr w:rsidR="00A90C1C" w:rsidRPr="00CB1893" w14:paraId="6252A583" w14:textId="77777777" w:rsidTr="0041059A">
        <w:tc>
          <w:tcPr>
            <w:tcW w:w="993" w:type="dxa"/>
            <w:vAlign w:val="center"/>
          </w:tcPr>
          <w:p w14:paraId="27BF194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3983DF" w14:textId="17A476B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đào tạo lái xe ô tô trong trường hợp điều chỉnh hạng xe đào tạo, lưu lượng đào tạo</w:t>
            </w:r>
          </w:p>
        </w:tc>
        <w:tc>
          <w:tcPr>
            <w:tcW w:w="2126" w:type="dxa"/>
            <w:vAlign w:val="center"/>
          </w:tcPr>
          <w:p w14:paraId="5E84F301" w14:textId="4D9134C2"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2D6B43E8" w14:textId="1B6A57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0718ED42" w14:textId="77777777" w:rsidR="00A90C1C" w:rsidRPr="008A7C7B" w:rsidRDefault="00A90C1C" w:rsidP="00A90C1C">
            <w:pPr>
              <w:jc w:val="center"/>
              <w:rPr>
                <w:rFonts w:ascii="Times New Roman" w:hAnsi="Times New Roman"/>
                <w:b/>
                <w:sz w:val="26"/>
                <w:szCs w:val="26"/>
              </w:rPr>
            </w:pPr>
          </w:p>
        </w:tc>
      </w:tr>
      <w:tr w:rsidR="00A90C1C" w:rsidRPr="00CB1893" w14:paraId="11F45711" w14:textId="77777777" w:rsidTr="0041059A">
        <w:tc>
          <w:tcPr>
            <w:tcW w:w="993" w:type="dxa"/>
            <w:vAlign w:val="center"/>
          </w:tcPr>
          <w:p w14:paraId="08468E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E4BFFC" w14:textId="65BCE0B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đào tạo lái xe ô tô trong trường hợp bị mất, bị hỏng, có sự thay đổi liên quan đến nội dung khác</w:t>
            </w:r>
          </w:p>
        </w:tc>
        <w:tc>
          <w:tcPr>
            <w:tcW w:w="2126" w:type="dxa"/>
            <w:vAlign w:val="center"/>
          </w:tcPr>
          <w:p w14:paraId="03A5E365" w14:textId="1774141A"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0E1139B0" w14:textId="1A05DFD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45DEDDEB" w14:textId="77777777" w:rsidR="00A90C1C" w:rsidRPr="008A7C7B" w:rsidRDefault="00A90C1C" w:rsidP="00A90C1C">
            <w:pPr>
              <w:jc w:val="center"/>
              <w:rPr>
                <w:rFonts w:ascii="Times New Roman" w:hAnsi="Times New Roman"/>
                <w:b/>
                <w:sz w:val="26"/>
                <w:szCs w:val="26"/>
              </w:rPr>
            </w:pPr>
          </w:p>
        </w:tc>
      </w:tr>
      <w:tr w:rsidR="00A90C1C" w:rsidRPr="00CB1893" w14:paraId="20635996" w14:textId="77777777" w:rsidTr="0041059A">
        <w:tc>
          <w:tcPr>
            <w:tcW w:w="993" w:type="dxa"/>
            <w:vAlign w:val="center"/>
          </w:tcPr>
          <w:p w14:paraId="3DF016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AE0CA6" w14:textId="1E70A2E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biển số xe máy chuyên dùng có thời hạn</w:t>
            </w:r>
          </w:p>
        </w:tc>
        <w:tc>
          <w:tcPr>
            <w:tcW w:w="2126" w:type="dxa"/>
            <w:vAlign w:val="center"/>
          </w:tcPr>
          <w:p w14:paraId="36280D01" w14:textId="72443DA9"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987AAE4" w14:textId="6225BEA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4B3CA44" w14:textId="77777777" w:rsidR="00A90C1C" w:rsidRPr="008A7C7B" w:rsidRDefault="00A90C1C" w:rsidP="00A90C1C">
            <w:pPr>
              <w:jc w:val="center"/>
              <w:rPr>
                <w:rFonts w:ascii="Times New Roman" w:hAnsi="Times New Roman"/>
                <w:b/>
                <w:sz w:val="26"/>
                <w:szCs w:val="26"/>
              </w:rPr>
            </w:pPr>
          </w:p>
        </w:tc>
      </w:tr>
      <w:tr w:rsidR="00A90C1C" w:rsidRPr="00CB1893" w14:paraId="2FE4A0BE" w14:textId="77777777" w:rsidTr="0041059A">
        <w:tc>
          <w:tcPr>
            <w:tcW w:w="993" w:type="dxa"/>
            <w:vAlign w:val="center"/>
          </w:tcPr>
          <w:p w14:paraId="2DAB34F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1CC845" w14:textId="70F76EE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tạm thời xe máy chuyên dùng</w:t>
            </w:r>
          </w:p>
        </w:tc>
        <w:tc>
          <w:tcPr>
            <w:tcW w:w="2126" w:type="dxa"/>
            <w:vAlign w:val="center"/>
          </w:tcPr>
          <w:p w14:paraId="173BCA4C" w14:textId="3FDCFAE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6BCC872B" w14:textId="5F6600C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06A7A5A" w14:textId="77777777" w:rsidR="00A90C1C" w:rsidRPr="008A7C7B" w:rsidRDefault="00A90C1C" w:rsidP="00A90C1C">
            <w:pPr>
              <w:jc w:val="center"/>
              <w:rPr>
                <w:rFonts w:ascii="Times New Roman" w:hAnsi="Times New Roman"/>
                <w:b/>
                <w:sz w:val="26"/>
                <w:szCs w:val="26"/>
              </w:rPr>
            </w:pPr>
          </w:p>
        </w:tc>
      </w:tr>
      <w:tr w:rsidR="00A90C1C" w:rsidRPr="00CB1893" w14:paraId="44665444" w14:textId="77777777" w:rsidTr="0041059A">
        <w:tc>
          <w:tcPr>
            <w:tcW w:w="993" w:type="dxa"/>
            <w:vAlign w:val="center"/>
          </w:tcPr>
          <w:p w14:paraId="0C5C024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CF7A10" w14:textId="24BB9E9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Thu hồi giấy chứng nhận đăng ký, biển số xe máy chuyên dùng</w:t>
            </w:r>
          </w:p>
        </w:tc>
        <w:tc>
          <w:tcPr>
            <w:tcW w:w="2126" w:type="dxa"/>
            <w:vAlign w:val="center"/>
          </w:tcPr>
          <w:p w14:paraId="728A9AB7" w14:textId="712B51DC"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4A5E55B1" w14:textId="4CBF607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w:t>
            </w:r>
          </w:p>
        </w:tc>
        <w:tc>
          <w:tcPr>
            <w:tcW w:w="1984" w:type="dxa"/>
            <w:vAlign w:val="center"/>
          </w:tcPr>
          <w:p w14:paraId="200A40D8" w14:textId="77777777" w:rsidR="00A90C1C" w:rsidRPr="008A7C7B" w:rsidRDefault="00A90C1C" w:rsidP="00A90C1C">
            <w:pPr>
              <w:jc w:val="center"/>
              <w:rPr>
                <w:rFonts w:ascii="Times New Roman" w:hAnsi="Times New Roman"/>
                <w:b/>
                <w:sz w:val="26"/>
                <w:szCs w:val="26"/>
              </w:rPr>
            </w:pPr>
          </w:p>
        </w:tc>
      </w:tr>
      <w:tr w:rsidR="00A90C1C" w:rsidRPr="00CB1893" w14:paraId="51C1051A" w14:textId="77777777" w:rsidTr="0041059A">
        <w:tc>
          <w:tcPr>
            <w:tcW w:w="993" w:type="dxa"/>
            <w:vAlign w:val="center"/>
          </w:tcPr>
          <w:p w14:paraId="05EA515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3FCA95" w14:textId="74ED91E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liên vận giữa Việt Nam, Lào và Campuchia</w:t>
            </w:r>
          </w:p>
        </w:tc>
        <w:tc>
          <w:tcPr>
            <w:tcW w:w="2126" w:type="dxa"/>
            <w:vAlign w:val="center"/>
          </w:tcPr>
          <w:p w14:paraId="6F4B6448" w14:textId="0F145474" w:rsidR="00A90C1C" w:rsidRPr="008A7C7B" w:rsidRDefault="00A90C1C" w:rsidP="0041059A">
            <w:pPr>
              <w:jc w:val="both"/>
              <w:rPr>
                <w:rFonts w:ascii="Times New Roman" w:hAnsi="Times New Roman"/>
                <w:color w:val="000000"/>
                <w:sz w:val="26"/>
                <w:szCs w:val="26"/>
              </w:rPr>
            </w:pPr>
            <w:r w:rsidRPr="008F7118">
              <w:rPr>
                <w:rFonts w:ascii="Times New Roman" w:hAnsi="Times New Roman"/>
                <w:color w:val="000000"/>
                <w:sz w:val="26"/>
                <w:szCs w:val="26"/>
              </w:rPr>
              <w:t>Đường bộ</w:t>
            </w:r>
          </w:p>
        </w:tc>
        <w:tc>
          <w:tcPr>
            <w:tcW w:w="3260" w:type="dxa"/>
            <w:vAlign w:val="center"/>
          </w:tcPr>
          <w:p w14:paraId="3A531A2A" w14:textId="5F244966"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11F886A" w14:textId="77777777" w:rsidR="00A90C1C" w:rsidRPr="008A7C7B" w:rsidRDefault="00A90C1C" w:rsidP="00A90C1C">
            <w:pPr>
              <w:jc w:val="center"/>
              <w:rPr>
                <w:rFonts w:ascii="Times New Roman" w:hAnsi="Times New Roman"/>
                <w:b/>
                <w:sz w:val="26"/>
                <w:szCs w:val="26"/>
              </w:rPr>
            </w:pPr>
          </w:p>
        </w:tc>
      </w:tr>
      <w:tr w:rsidR="00A90C1C" w:rsidRPr="00CB1893" w14:paraId="57FDB6DA" w14:textId="77777777" w:rsidTr="0041059A">
        <w:tc>
          <w:tcPr>
            <w:tcW w:w="993" w:type="dxa"/>
            <w:vAlign w:val="center"/>
          </w:tcPr>
          <w:p w14:paraId="09CC66B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5CAE03" w14:textId="7777777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liên vận giữa Việt Nam, Lào và Campuchia</w:t>
            </w:r>
          </w:p>
          <w:p w14:paraId="018CD9E4" w14:textId="77777777" w:rsidR="00A90C1C" w:rsidRPr="008A7C7B" w:rsidRDefault="00A90C1C" w:rsidP="0041059A">
            <w:pPr>
              <w:jc w:val="both"/>
              <w:rPr>
                <w:rFonts w:ascii="Times New Roman" w:hAnsi="Times New Roman"/>
                <w:color w:val="000000"/>
                <w:sz w:val="26"/>
                <w:szCs w:val="26"/>
              </w:rPr>
            </w:pPr>
          </w:p>
        </w:tc>
        <w:tc>
          <w:tcPr>
            <w:tcW w:w="2126" w:type="dxa"/>
            <w:vAlign w:val="center"/>
          </w:tcPr>
          <w:p w14:paraId="138FB2C8" w14:textId="3B863672"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0ACA69EB" w14:textId="15E70D17"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24E1163" w14:textId="77777777" w:rsidR="00A90C1C" w:rsidRPr="008A7C7B" w:rsidRDefault="00A90C1C" w:rsidP="00A90C1C">
            <w:pPr>
              <w:jc w:val="center"/>
              <w:rPr>
                <w:rFonts w:ascii="Times New Roman" w:hAnsi="Times New Roman"/>
                <w:b/>
                <w:sz w:val="26"/>
                <w:szCs w:val="26"/>
              </w:rPr>
            </w:pPr>
          </w:p>
        </w:tc>
      </w:tr>
      <w:tr w:rsidR="00A90C1C" w:rsidRPr="00CB1893" w14:paraId="41CB4069" w14:textId="77777777" w:rsidTr="0041059A">
        <w:tc>
          <w:tcPr>
            <w:tcW w:w="993" w:type="dxa"/>
            <w:vAlign w:val="center"/>
          </w:tcPr>
          <w:p w14:paraId="41E840A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05D2EA" w14:textId="2D72CD9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Lào, Campuchia</w:t>
            </w:r>
          </w:p>
        </w:tc>
        <w:tc>
          <w:tcPr>
            <w:tcW w:w="2126" w:type="dxa"/>
            <w:vAlign w:val="center"/>
          </w:tcPr>
          <w:p w14:paraId="287918FA" w14:textId="042FF6F6"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48BFEA9D" w14:textId="51844C4A"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059860EE" w14:textId="77777777" w:rsidR="00A90C1C" w:rsidRPr="008A7C7B" w:rsidRDefault="00A90C1C" w:rsidP="00A90C1C">
            <w:pPr>
              <w:jc w:val="center"/>
              <w:rPr>
                <w:rFonts w:ascii="Times New Roman" w:hAnsi="Times New Roman"/>
                <w:b/>
                <w:sz w:val="26"/>
                <w:szCs w:val="26"/>
              </w:rPr>
            </w:pPr>
          </w:p>
        </w:tc>
      </w:tr>
      <w:tr w:rsidR="00A90C1C" w:rsidRPr="00CB1893" w14:paraId="59ADFD19" w14:textId="77777777" w:rsidTr="0041059A">
        <w:tc>
          <w:tcPr>
            <w:tcW w:w="993" w:type="dxa"/>
            <w:vAlign w:val="center"/>
          </w:tcPr>
          <w:p w14:paraId="0788D7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C76E8E" w14:textId="02D37D2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khai thác tuyến vận tải hành khách cố định giữa Việt Nam, Lào và Campuchia</w:t>
            </w:r>
          </w:p>
        </w:tc>
        <w:tc>
          <w:tcPr>
            <w:tcW w:w="2126" w:type="dxa"/>
            <w:vAlign w:val="center"/>
          </w:tcPr>
          <w:p w14:paraId="28E8FB7A" w14:textId="117EC10B"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0D045283" w14:textId="61EF2172"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79DE213C" w14:textId="77777777" w:rsidR="00A90C1C" w:rsidRPr="008A7C7B" w:rsidRDefault="00A90C1C" w:rsidP="00A90C1C">
            <w:pPr>
              <w:jc w:val="center"/>
              <w:rPr>
                <w:rFonts w:ascii="Times New Roman" w:hAnsi="Times New Roman"/>
                <w:b/>
                <w:sz w:val="26"/>
                <w:szCs w:val="26"/>
              </w:rPr>
            </w:pPr>
          </w:p>
        </w:tc>
      </w:tr>
      <w:tr w:rsidR="00A90C1C" w:rsidRPr="00CB1893" w14:paraId="3EBE4962" w14:textId="77777777" w:rsidTr="0041059A">
        <w:tc>
          <w:tcPr>
            <w:tcW w:w="993" w:type="dxa"/>
            <w:vAlign w:val="center"/>
          </w:tcPr>
          <w:p w14:paraId="6057C2E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DD2DED" w14:textId="25121B7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Campuchia</w:t>
            </w:r>
          </w:p>
        </w:tc>
        <w:tc>
          <w:tcPr>
            <w:tcW w:w="2126" w:type="dxa"/>
            <w:vAlign w:val="center"/>
          </w:tcPr>
          <w:p w14:paraId="3D37A94D" w14:textId="62767BA4"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1B66BE66" w14:textId="784BABBA"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4FA31736" w14:textId="77777777" w:rsidR="00A90C1C" w:rsidRPr="008A7C7B" w:rsidRDefault="00A90C1C" w:rsidP="00A90C1C">
            <w:pPr>
              <w:jc w:val="center"/>
              <w:rPr>
                <w:rFonts w:ascii="Times New Roman" w:hAnsi="Times New Roman"/>
                <w:b/>
                <w:sz w:val="26"/>
                <w:szCs w:val="26"/>
              </w:rPr>
            </w:pPr>
          </w:p>
        </w:tc>
      </w:tr>
      <w:tr w:rsidR="00A90C1C" w:rsidRPr="00CB1893" w14:paraId="30F121EB" w14:textId="77777777" w:rsidTr="0041059A">
        <w:tc>
          <w:tcPr>
            <w:tcW w:w="993" w:type="dxa"/>
            <w:vAlign w:val="center"/>
          </w:tcPr>
          <w:p w14:paraId="4D07C44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026250" w14:textId="2DAF0F4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Trung Quốc</w:t>
            </w:r>
          </w:p>
        </w:tc>
        <w:tc>
          <w:tcPr>
            <w:tcW w:w="2126" w:type="dxa"/>
            <w:vAlign w:val="center"/>
          </w:tcPr>
          <w:p w14:paraId="7C827492" w14:textId="16E65670"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33BEF941" w14:textId="6E7E126B"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406D01F6" w14:textId="77777777" w:rsidR="00A90C1C" w:rsidRPr="008A7C7B" w:rsidRDefault="00A90C1C" w:rsidP="00A90C1C">
            <w:pPr>
              <w:jc w:val="center"/>
              <w:rPr>
                <w:rFonts w:ascii="Times New Roman" w:hAnsi="Times New Roman"/>
                <w:b/>
                <w:sz w:val="26"/>
                <w:szCs w:val="26"/>
              </w:rPr>
            </w:pPr>
          </w:p>
        </w:tc>
      </w:tr>
      <w:tr w:rsidR="00A90C1C" w:rsidRPr="00CB1893" w14:paraId="21DC7181" w14:textId="77777777" w:rsidTr="0041059A">
        <w:tc>
          <w:tcPr>
            <w:tcW w:w="993" w:type="dxa"/>
            <w:vAlign w:val="center"/>
          </w:tcPr>
          <w:p w14:paraId="7A8A76C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FAD58F" w14:textId="20FB181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các nước thực hiện Hiệp định GMS</w:t>
            </w:r>
          </w:p>
        </w:tc>
        <w:tc>
          <w:tcPr>
            <w:tcW w:w="2126" w:type="dxa"/>
            <w:vAlign w:val="center"/>
          </w:tcPr>
          <w:p w14:paraId="2DDF9AB4" w14:textId="07B6ACDD"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763EB75D" w14:textId="02DC983F"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5F0D7207" w14:textId="77777777" w:rsidR="00A90C1C" w:rsidRPr="008A7C7B" w:rsidRDefault="00A90C1C" w:rsidP="00A90C1C">
            <w:pPr>
              <w:jc w:val="center"/>
              <w:rPr>
                <w:rFonts w:ascii="Times New Roman" w:hAnsi="Times New Roman"/>
                <w:b/>
                <w:sz w:val="26"/>
                <w:szCs w:val="26"/>
              </w:rPr>
            </w:pPr>
          </w:p>
        </w:tc>
      </w:tr>
      <w:tr w:rsidR="00A90C1C" w:rsidRPr="00CB1893" w14:paraId="0B7F312B" w14:textId="77777777" w:rsidTr="0041059A">
        <w:tc>
          <w:tcPr>
            <w:tcW w:w="993" w:type="dxa"/>
            <w:vAlign w:val="center"/>
          </w:tcPr>
          <w:p w14:paraId="7DE2C4B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A0CEA8" w14:textId="298DF87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Điều chỉnh tần suất chạy xe trên tuyến Việt Nam, Lào và Campuchia</w:t>
            </w:r>
          </w:p>
        </w:tc>
        <w:tc>
          <w:tcPr>
            <w:tcW w:w="2126" w:type="dxa"/>
            <w:vAlign w:val="center"/>
          </w:tcPr>
          <w:p w14:paraId="5724F5BF" w14:textId="08CAB1AB"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3FF47DD3" w14:textId="3F8A2638"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18BCE89" w14:textId="77777777" w:rsidR="00A90C1C" w:rsidRPr="008A7C7B" w:rsidRDefault="00A90C1C" w:rsidP="00A90C1C">
            <w:pPr>
              <w:jc w:val="center"/>
              <w:rPr>
                <w:rFonts w:ascii="Times New Roman" w:hAnsi="Times New Roman"/>
                <w:b/>
                <w:sz w:val="26"/>
                <w:szCs w:val="26"/>
              </w:rPr>
            </w:pPr>
          </w:p>
        </w:tc>
      </w:tr>
      <w:tr w:rsidR="00A90C1C" w:rsidRPr="00CB1893" w14:paraId="78DB6D6C" w14:textId="77777777" w:rsidTr="0041059A">
        <w:tc>
          <w:tcPr>
            <w:tcW w:w="993" w:type="dxa"/>
            <w:vAlign w:val="center"/>
          </w:tcPr>
          <w:p w14:paraId="0D4B7B2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BF4255" w14:textId="1501B5B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Ngừng khai thác tuyến, ngừng phương tiện hoạt động trên tuyến vận tải hành khách cố định giữa Việt Nam, Lào và Campuchia</w:t>
            </w:r>
          </w:p>
        </w:tc>
        <w:tc>
          <w:tcPr>
            <w:tcW w:w="2126" w:type="dxa"/>
            <w:vAlign w:val="center"/>
          </w:tcPr>
          <w:p w14:paraId="7B608A32" w14:textId="44255464" w:rsidR="00A90C1C" w:rsidRPr="008A7C7B" w:rsidRDefault="00A90C1C" w:rsidP="0041059A">
            <w:pPr>
              <w:jc w:val="both"/>
              <w:rPr>
                <w:rFonts w:ascii="Times New Roman" w:hAnsi="Times New Roman"/>
                <w:color w:val="000000"/>
                <w:sz w:val="26"/>
                <w:szCs w:val="26"/>
              </w:rPr>
            </w:pPr>
            <w:r w:rsidRPr="00ED7515">
              <w:rPr>
                <w:rFonts w:ascii="Times New Roman" w:hAnsi="Times New Roman"/>
                <w:color w:val="000000"/>
                <w:sz w:val="26"/>
                <w:szCs w:val="26"/>
              </w:rPr>
              <w:t>Đường bộ</w:t>
            </w:r>
          </w:p>
        </w:tc>
        <w:tc>
          <w:tcPr>
            <w:tcW w:w="3260" w:type="dxa"/>
            <w:vAlign w:val="center"/>
          </w:tcPr>
          <w:p w14:paraId="41A29FC4" w14:textId="520FB511"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6D808EF" w14:textId="77777777" w:rsidR="00A90C1C" w:rsidRPr="008A7C7B" w:rsidRDefault="00A90C1C" w:rsidP="00A90C1C">
            <w:pPr>
              <w:jc w:val="center"/>
              <w:rPr>
                <w:rFonts w:ascii="Times New Roman" w:hAnsi="Times New Roman"/>
                <w:b/>
                <w:sz w:val="26"/>
                <w:szCs w:val="26"/>
              </w:rPr>
            </w:pPr>
          </w:p>
        </w:tc>
      </w:tr>
      <w:tr w:rsidR="00A90C1C" w:rsidRPr="00CB1893" w14:paraId="0F8D7094" w14:textId="77777777" w:rsidTr="0041059A">
        <w:tc>
          <w:tcPr>
            <w:tcW w:w="993" w:type="dxa"/>
            <w:vAlign w:val="center"/>
          </w:tcPr>
          <w:p w14:paraId="75B60F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8F9653" w14:textId="4024989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Bổ sung, thay thế phương tiện khai thác tuyến vận tải hành khách cố định giữa Việt Nam, Lào và Campuchia</w:t>
            </w:r>
          </w:p>
        </w:tc>
        <w:tc>
          <w:tcPr>
            <w:tcW w:w="2126" w:type="dxa"/>
            <w:vAlign w:val="center"/>
          </w:tcPr>
          <w:p w14:paraId="7386EA75" w14:textId="0D44B58D" w:rsidR="00A90C1C" w:rsidRPr="008A7C7B" w:rsidRDefault="00A90C1C" w:rsidP="0041059A">
            <w:pPr>
              <w:jc w:val="both"/>
              <w:rPr>
                <w:rFonts w:ascii="Times New Roman" w:hAnsi="Times New Roman"/>
                <w:color w:val="000000"/>
                <w:sz w:val="26"/>
                <w:szCs w:val="26"/>
              </w:rPr>
            </w:pPr>
            <w:r w:rsidRPr="00491262">
              <w:rPr>
                <w:rFonts w:ascii="Times New Roman" w:hAnsi="Times New Roman"/>
                <w:color w:val="000000"/>
                <w:sz w:val="26"/>
                <w:szCs w:val="26"/>
              </w:rPr>
              <w:t>Đường bộ</w:t>
            </w:r>
          </w:p>
        </w:tc>
        <w:tc>
          <w:tcPr>
            <w:tcW w:w="3260" w:type="dxa"/>
            <w:vAlign w:val="center"/>
          </w:tcPr>
          <w:p w14:paraId="19DD7175" w14:textId="4DB3941D"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5F565F28" w14:textId="77777777" w:rsidR="00A90C1C" w:rsidRPr="008A7C7B" w:rsidRDefault="00A90C1C" w:rsidP="00A90C1C">
            <w:pPr>
              <w:jc w:val="center"/>
              <w:rPr>
                <w:rFonts w:ascii="Times New Roman" w:hAnsi="Times New Roman"/>
                <w:b/>
                <w:sz w:val="26"/>
                <w:szCs w:val="26"/>
              </w:rPr>
            </w:pPr>
          </w:p>
        </w:tc>
      </w:tr>
      <w:tr w:rsidR="00A90C1C" w:rsidRPr="00CB1893" w14:paraId="26DCAC3F" w14:textId="77777777" w:rsidTr="0041059A">
        <w:tc>
          <w:tcPr>
            <w:tcW w:w="993" w:type="dxa"/>
            <w:vAlign w:val="center"/>
          </w:tcPr>
          <w:p w14:paraId="355B0C5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F61359" w14:textId="7AC8A20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thời gian lưu hành tại Việt Nam cho phương tiện của các nước thực hiện các Hiệp định khung ASEAN về vận tải đường bộ qua biên giới</w:t>
            </w:r>
          </w:p>
        </w:tc>
        <w:tc>
          <w:tcPr>
            <w:tcW w:w="2126" w:type="dxa"/>
            <w:vAlign w:val="center"/>
          </w:tcPr>
          <w:p w14:paraId="7B50DC59" w14:textId="2B9C6447" w:rsidR="00A90C1C" w:rsidRPr="008A7C7B" w:rsidRDefault="00A90C1C" w:rsidP="0041059A">
            <w:pPr>
              <w:jc w:val="both"/>
              <w:rPr>
                <w:rFonts w:ascii="Times New Roman" w:hAnsi="Times New Roman"/>
                <w:color w:val="000000"/>
                <w:sz w:val="26"/>
                <w:szCs w:val="26"/>
              </w:rPr>
            </w:pPr>
            <w:r w:rsidRPr="00491262">
              <w:rPr>
                <w:rFonts w:ascii="Times New Roman" w:hAnsi="Times New Roman"/>
                <w:color w:val="000000"/>
                <w:sz w:val="26"/>
                <w:szCs w:val="26"/>
              </w:rPr>
              <w:t>Đường bộ</w:t>
            </w:r>
          </w:p>
        </w:tc>
        <w:tc>
          <w:tcPr>
            <w:tcW w:w="3260" w:type="dxa"/>
            <w:vAlign w:val="center"/>
          </w:tcPr>
          <w:p w14:paraId="68224A2D" w14:textId="7E858401" w:rsidR="00A90C1C"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068491DE" w14:textId="77777777" w:rsidR="00A90C1C" w:rsidRPr="008A7C7B" w:rsidRDefault="00A90C1C" w:rsidP="00A90C1C">
            <w:pPr>
              <w:jc w:val="center"/>
              <w:rPr>
                <w:rFonts w:ascii="Times New Roman" w:hAnsi="Times New Roman"/>
                <w:b/>
                <w:sz w:val="26"/>
                <w:szCs w:val="26"/>
              </w:rPr>
            </w:pPr>
          </w:p>
        </w:tc>
      </w:tr>
      <w:tr w:rsidR="00813E6A" w:rsidRPr="00CB1893" w14:paraId="6EA70801" w14:textId="77777777" w:rsidTr="0041059A">
        <w:tc>
          <w:tcPr>
            <w:tcW w:w="993" w:type="dxa"/>
            <w:vAlign w:val="center"/>
          </w:tcPr>
          <w:p w14:paraId="635BBBB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3D195F" w14:textId="18EB0DD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hoạt động bến thủy nội địa</w:t>
            </w:r>
          </w:p>
        </w:tc>
        <w:tc>
          <w:tcPr>
            <w:tcW w:w="2126" w:type="dxa"/>
            <w:vAlign w:val="center"/>
          </w:tcPr>
          <w:p w14:paraId="30032CB3" w14:textId="0C7DE3B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4D6AB0B" w14:textId="48B94EA2"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3A6C7A92" w14:textId="77777777" w:rsidR="00813E6A" w:rsidRPr="008A7C7B" w:rsidRDefault="00813E6A" w:rsidP="00483261">
            <w:pPr>
              <w:jc w:val="center"/>
              <w:rPr>
                <w:rFonts w:ascii="Times New Roman" w:hAnsi="Times New Roman"/>
                <w:b/>
                <w:sz w:val="26"/>
                <w:szCs w:val="26"/>
              </w:rPr>
            </w:pPr>
          </w:p>
        </w:tc>
      </w:tr>
      <w:tr w:rsidR="00813E6A" w:rsidRPr="00CB1893" w14:paraId="67AF87F0" w14:textId="77777777" w:rsidTr="0041059A">
        <w:tc>
          <w:tcPr>
            <w:tcW w:w="993" w:type="dxa"/>
            <w:vAlign w:val="center"/>
          </w:tcPr>
          <w:p w14:paraId="534A4252"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DF2C9D" w14:textId="53FEE45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hoạt động bến thủy nội địa</w:t>
            </w:r>
          </w:p>
        </w:tc>
        <w:tc>
          <w:tcPr>
            <w:tcW w:w="2126" w:type="dxa"/>
            <w:vAlign w:val="center"/>
          </w:tcPr>
          <w:p w14:paraId="26BF614C" w14:textId="748ADBD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704676B" w14:textId="15F684C6"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1F00404D" w14:textId="77777777" w:rsidR="00813E6A" w:rsidRPr="008A7C7B" w:rsidRDefault="00813E6A" w:rsidP="00483261">
            <w:pPr>
              <w:jc w:val="center"/>
              <w:rPr>
                <w:rFonts w:ascii="Times New Roman" w:hAnsi="Times New Roman"/>
                <w:b/>
                <w:sz w:val="26"/>
                <w:szCs w:val="26"/>
              </w:rPr>
            </w:pPr>
          </w:p>
        </w:tc>
      </w:tr>
      <w:tr w:rsidR="00813E6A" w:rsidRPr="00CB1893" w14:paraId="33381048" w14:textId="77777777" w:rsidTr="0041059A">
        <w:tc>
          <w:tcPr>
            <w:tcW w:w="993" w:type="dxa"/>
            <w:vAlign w:val="center"/>
          </w:tcPr>
          <w:p w14:paraId="32AFC764"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810D2A" w14:textId="08D575C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xây dựng bến thủy nội địa</w:t>
            </w:r>
          </w:p>
        </w:tc>
        <w:tc>
          <w:tcPr>
            <w:tcW w:w="2126" w:type="dxa"/>
            <w:vAlign w:val="center"/>
          </w:tcPr>
          <w:p w14:paraId="1DE2C2D3" w14:textId="0014CC3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F58E5D5" w14:textId="01A48007"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3075D34D" w14:textId="77777777" w:rsidR="00813E6A" w:rsidRPr="008A7C7B" w:rsidRDefault="00813E6A" w:rsidP="00483261">
            <w:pPr>
              <w:jc w:val="center"/>
              <w:rPr>
                <w:rFonts w:ascii="Times New Roman" w:hAnsi="Times New Roman"/>
                <w:b/>
                <w:sz w:val="26"/>
                <w:szCs w:val="26"/>
              </w:rPr>
            </w:pPr>
          </w:p>
        </w:tc>
      </w:tr>
      <w:tr w:rsidR="00813E6A" w:rsidRPr="00CB1893" w14:paraId="29BB3246" w14:textId="77777777" w:rsidTr="0041059A">
        <w:tc>
          <w:tcPr>
            <w:tcW w:w="993" w:type="dxa"/>
            <w:vAlign w:val="center"/>
          </w:tcPr>
          <w:p w14:paraId="49DD881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BB1C92" w14:textId="0D8463C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Công bố lại cảng thủy nội địa </w:t>
            </w:r>
            <w:r w:rsidRPr="008A7C7B">
              <w:rPr>
                <w:rFonts w:ascii="Times New Roman" w:hAnsi="Times New Roman"/>
                <w:i/>
                <w:color w:val="000000"/>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vAlign w:val="center"/>
          </w:tcPr>
          <w:p w14:paraId="6F43DFAF" w14:textId="2AF378B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19E923D4" w14:textId="38A4956D"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20103B2F" w14:textId="77777777" w:rsidR="00813E6A" w:rsidRPr="008A7C7B" w:rsidRDefault="00813E6A" w:rsidP="00483261">
            <w:pPr>
              <w:jc w:val="center"/>
              <w:rPr>
                <w:rFonts w:ascii="Times New Roman" w:hAnsi="Times New Roman"/>
                <w:b/>
                <w:sz w:val="26"/>
                <w:szCs w:val="26"/>
              </w:rPr>
            </w:pPr>
          </w:p>
        </w:tc>
      </w:tr>
      <w:tr w:rsidR="00813E6A" w:rsidRPr="00CB1893" w14:paraId="471BD0CA" w14:textId="77777777" w:rsidTr="0041059A">
        <w:tc>
          <w:tcPr>
            <w:tcW w:w="993" w:type="dxa"/>
            <w:vAlign w:val="center"/>
          </w:tcPr>
          <w:p w14:paraId="08759C7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00B80F" w14:textId="11259DC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Công bố hoạt động cảng thủy nội địa </w:t>
            </w:r>
            <w:r w:rsidRPr="008A7C7B">
              <w:rPr>
                <w:rFonts w:ascii="Times New Roman" w:hAnsi="Times New Roman"/>
                <w:i/>
                <w:color w:val="000000"/>
                <w:sz w:val="26"/>
                <w:szCs w:val="26"/>
              </w:rPr>
              <w:t xml:space="preserve">(không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w:t>
            </w:r>
            <w:r w:rsidRPr="008A7C7B">
              <w:rPr>
                <w:rFonts w:ascii="Times New Roman" w:hAnsi="Times New Roman"/>
                <w:i/>
                <w:color w:val="000000"/>
                <w:sz w:val="26"/>
                <w:szCs w:val="26"/>
              </w:rPr>
              <w:lastRenderedPageBreak/>
              <w:t>nước cảng biển thuộc phạm vi địa giới hành chính địa phương)</w:t>
            </w:r>
          </w:p>
        </w:tc>
        <w:tc>
          <w:tcPr>
            <w:tcW w:w="2126" w:type="dxa"/>
            <w:vAlign w:val="center"/>
          </w:tcPr>
          <w:p w14:paraId="6DA1E9B5" w14:textId="6B222D8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lastRenderedPageBreak/>
              <w:t>Đường thủy nội địa</w:t>
            </w:r>
          </w:p>
        </w:tc>
        <w:tc>
          <w:tcPr>
            <w:tcW w:w="3260" w:type="dxa"/>
            <w:vAlign w:val="center"/>
          </w:tcPr>
          <w:p w14:paraId="778FC6A4" w14:textId="6FCA9BCE" w:rsidR="00813E6A" w:rsidRPr="008A7C7B" w:rsidRDefault="0025493C" w:rsidP="0041059A">
            <w:pPr>
              <w:jc w:val="both"/>
              <w:rPr>
                <w:rFonts w:ascii="Times New Roman" w:hAnsi="Times New Roman"/>
                <w:color w:val="000000"/>
                <w:sz w:val="26"/>
                <w:szCs w:val="26"/>
              </w:rPr>
            </w:pPr>
            <w:r>
              <w:rPr>
                <w:rFonts w:ascii="Times New Roman" w:hAnsi="Times New Roman"/>
                <w:color w:val="000000"/>
                <w:sz w:val="26"/>
                <w:szCs w:val="26"/>
              </w:rPr>
              <w:t>Trong 03 năm gần nhất không phát sinh hồ sơ</w:t>
            </w:r>
          </w:p>
        </w:tc>
        <w:tc>
          <w:tcPr>
            <w:tcW w:w="1984" w:type="dxa"/>
            <w:vAlign w:val="center"/>
          </w:tcPr>
          <w:p w14:paraId="61C469CD" w14:textId="77777777" w:rsidR="00813E6A" w:rsidRPr="008A7C7B" w:rsidRDefault="00813E6A" w:rsidP="00483261">
            <w:pPr>
              <w:jc w:val="center"/>
              <w:rPr>
                <w:rFonts w:ascii="Times New Roman" w:hAnsi="Times New Roman"/>
                <w:b/>
                <w:sz w:val="26"/>
                <w:szCs w:val="26"/>
              </w:rPr>
            </w:pPr>
          </w:p>
        </w:tc>
      </w:tr>
      <w:tr w:rsidR="00813E6A" w:rsidRPr="00CB1893" w14:paraId="1B74ED42" w14:textId="77777777" w:rsidTr="0041059A">
        <w:tc>
          <w:tcPr>
            <w:tcW w:w="993" w:type="dxa"/>
            <w:vAlign w:val="center"/>
          </w:tcPr>
          <w:p w14:paraId="27D9E86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B4A0BC" w14:textId="6FBEB52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Chấp thuận chủ trương xây dựng cảng thủy nội địa </w:t>
            </w:r>
            <w:r w:rsidRPr="008A7C7B">
              <w:rPr>
                <w:rFonts w:ascii="Times New Roman" w:hAnsi="Times New Roman"/>
                <w:i/>
                <w:color w:val="000000"/>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2126" w:type="dxa"/>
            <w:vAlign w:val="center"/>
          </w:tcPr>
          <w:p w14:paraId="458741C9" w14:textId="02393BA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70F38EAA" w14:textId="7D5E7E9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AB4F702" w14:textId="77777777" w:rsidR="00813E6A" w:rsidRPr="008A7C7B" w:rsidRDefault="00813E6A" w:rsidP="00483261">
            <w:pPr>
              <w:jc w:val="center"/>
              <w:rPr>
                <w:rFonts w:ascii="Times New Roman" w:hAnsi="Times New Roman"/>
                <w:b/>
                <w:sz w:val="26"/>
                <w:szCs w:val="26"/>
              </w:rPr>
            </w:pPr>
          </w:p>
        </w:tc>
      </w:tr>
      <w:tr w:rsidR="00813E6A" w:rsidRPr="00CB1893" w14:paraId="5C87FAC9" w14:textId="77777777" w:rsidTr="0041059A">
        <w:tc>
          <w:tcPr>
            <w:tcW w:w="993" w:type="dxa"/>
            <w:vAlign w:val="center"/>
          </w:tcPr>
          <w:p w14:paraId="6B01311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C49878" w14:textId="67ACD66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đơn vị tư vấn giám sát dự án thực hiện đầu tư nạo vét theo hình thức kết hợp tận thu sản phẩm, không sử dụng ngân sách nhà nước trên các tuyến đường thủy nội địa</w:t>
            </w:r>
          </w:p>
        </w:tc>
        <w:tc>
          <w:tcPr>
            <w:tcW w:w="2126" w:type="dxa"/>
            <w:vAlign w:val="center"/>
          </w:tcPr>
          <w:p w14:paraId="3C1A0318" w14:textId="6CA9E32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CF57ED8" w14:textId="68D7A99F"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010FF71E" w14:textId="77777777" w:rsidR="00813E6A" w:rsidRPr="008A7C7B" w:rsidRDefault="00813E6A" w:rsidP="00483261">
            <w:pPr>
              <w:jc w:val="center"/>
              <w:rPr>
                <w:rFonts w:ascii="Times New Roman" w:hAnsi="Times New Roman"/>
                <w:b/>
                <w:sz w:val="26"/>
                <w:szCs w:val="26"/>
              </w:rPr>
            </w:pPr>
          </w:p>
        </w:tc>
      </w:tr>
      <w:tr w:rsidR="00813E6A" w:rsidRPr="00CB1893" w14:paraId="049D8EB6" w14:textId="77777777" w:rsidTr="0041059A">
        <w:tc>
          <w:tcPr>
            <w:tcW w:w="993" w:type="dxa"/>
            <w:vAlign w:val="center"/>
          </w:tcPr>
          <w:p w14:paraId="1B9C8EE3"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225A61" w14:textId="2B78929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Phê duyệt hồ sơ đề xuất dự án thực hiện đầu tư nạo vét theo hình thức kết hợp tận thu sản phẩm, không sử dụng ngân sách nhà nước trên các tuyến đường thủy nội địa</w:t>
            </w:r>
          </w:p>
        </w:tc>
        <w:tc>
          <w:tcPr>
            <w:tcW w:w="2126" w:type="dxa"/>
            <w:vAlign w:val="center"/>
          </w:tcPr>
          <w:p w14:paraId="20F212C2" w14:textId="4B9C86B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1C655F3" w14:textId="0DA15D0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30DC0AF8" w14:textId="77777777" w:rsidR="00813E6A" w:rsidRPr="008A7C7B" w:rsidRDefault="00813E6A" w:rsidP="00483261">
            <w:pPr>
              <w:jc w:val="center"/>
              <w:rPr>
                <w:rFonts w:ascii="Times New Roman" w:hAnsi="Times New Roman"/>
                <w:b/>
                <w:sz w:val="26"/>
                <w:szCs w:val="26"/>
              </w:rPr>
            </w:pPr>
          </w:p>
        </w:tc>
      </w:tr>
      <w:tr w:rsidR="00813E6A" w:rsidRPr="00CB1893" w14:paraId="200AE2E3" w14:textId="77777777" w:rsidTr="0041059A">
        <w:tc>
          <w:tcPr>
            <w:tcW w:w="993" w:type="dxa"/>
            <w:vAlign w:val="center"/>
          </w:tcPr>
          <w:p w14:paraId="20613AE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1EA4FC" w14:textId="5CAEDFF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phương án bảo đảm an toàn giao thông đối với các công trình thi công liên quan đến đường thủy nội địa địa phương; đường thuỷ nội địa chuyên dùng nối với đường thuỷ nội địa địa phương</w:t>
            </w:r>
          </w:p>
        </w:tc>
        <w:tc>
          <w:tcPr>
            <w:tcW w:w="2126" w:type="dxa"/>
            <w:vAlign w:val="center"/>
          </w:tcPr>
          <w:p w14:paraId="2BAC404C" w14:textId="3BD2640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A2B7AE8" w14:textId="5A1167E3"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116BAD9" w14:textId="77777777" w:rsidR="00813E6A" w:rsidRPr="008A7C7B" w:rsidRDefault="00813E6A" w:rsidP="00483261">
            <w:pPr>
              <w:jc w:val="center"/>
              <w:rPr>
                <w:rFonts w:ascii="Times New Roman" w:hAnsi="Times New Roman"/>
                <w:b/>
                <w:sz w:val="26"/>
                <w:szCs w:val="26"/>
              </w:rPr>
            </w:pPr>
          </w:p>
        </w:tc>
      </w:tr>
      <w:tr w:rsidR="00813E6A" w:rsidRPr="00CB1893" w14:paraId="037B0921" w14:textId="77777777" w:rsidTr="0041059A">
        <w:tc>
          <w:tcPr>
            <w:tcW w:w="993" w:type="dxa"/>
            <w:vAlign w:val="center"/>
          </w:tcPr>
          <w:p w14:paraId="375DA197"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0CFAFE" w14:textId="2219E69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hạn chế giao thông đường thủy nội địa trong trường hợp tổ chức hoạt động thể thao, lễ hội, diễn tập trên đường thủy nội địa địa phương; đường thủy nội địa chuyên dùng nối đường thuỷ nội địa địa phương</w:t>
            </w:r>
          </w:p>
        </w:tc>
        <w:tc>
          <w:tcPr>
            <w:tcW w:w="2126" w:type="dxa"/>
            <w:vAlign w:val="center"/>
          </w:tcPr>
          <w:p w14:paraId="7305B3A5" w14:textId="56AF2FA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3CC9A4D2" w14:textId="5E098CFF"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EC4EB13" w14:textId="77777777" w:rsidR="00813E6A" w:rsidRPr="008A7C7B" w:rsidRDefault="00813E6A" w:rsidP="00483261">
            <w:pPr>
              <w:jc w:val="center"/>
              <w:rPr>
                <w:rFonts w:ascii="Times New Roman" w:hAnsi="Times New Roman"/>
                <w:b/>
                <w:sz w:val="26"/>
                <w:szCs w:val="26"/>
              </w:rPr>
            </w:pPr>
          </w:p>
        </w:tc>
      </w:tr>
      <w:tr w:rsidR="00813E6A" w:rsidRPr="00CB1893" w14:paraId="298DFD54" w14:textId="77777777" w:rsidTr="0041059A">
        <w:tc>
          <w:tcPr>
            <w:tcW w:w="993" w:type="dxa"/>
            <w:vAlign w:val="center"/>
          </w:tcPr>
          <w:p w14:paraId="37ABF3C7"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B3F00F" w14:textId="473C4C5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hạn chế giao thông đường thủy nội địa trong trường hợp thi công công trình trên đường thủy nội địa địa phương; đường thủy nội địa chuyên dùng nối đường thuỷ nội địa địa phương</w:t>
            </w:r>
          </w:p>
        </w:tc>
        <w:tc>
          <w:tcPr>
            <w:tcW w:w="2126" w:type="dxa"/>
            <w:vAlign w:val="center"/>
          </w:tcPr>
          <w:p w14:paraId="440D5653" w14:textId="6F48A03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EB5970D" w14:textId="6720536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2770B2F4" w14:textId="77777777" w:rsidR="00813E6A" w:rsidRPr="008A7C7B" w:rsidRDefault="00813E6A" w:rsidP="00483261">
            <w:pPr>
              <w:jc w:val="center"/>
              <w:rPr>
                <w:rFonts w:ascii="Times New Roman" w:hAnsi="Times New Roman"/>
                <w:b/>
                <w:sz w:val="26"/>
                <w:szCs w:val="26"/>
              </w:rPr>
            </w:pPr>
          </w:p>
        </w:tc>
      </w:tr>
      <w:tr w:rsidR="00813E6A" w:rsidRPr="00CB1893" w14:paraId="552074CE" w14:textId="77777777" w:rsidTr="0041059A">
        <w:tc>
          <w:tcPr>
            <w:tcW w:w="993" w:type="dxa"/>
            <w:vAlign w:val="center"/>
          </w:tcPr>
          <w:p w14:paraId="638F3AA1"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C913C0" w14:textId="592DEEA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Cho ý kiến trong giai đoạn lập dự án đầu tư xây dựng công trình trên tuyến đường thủy nội địa địa phương; </w:t>
            </w:r>
            <w:r w:rsidRPr="008A7C7B">
              <w:rPr>
                <w:rFonts w:ascii="Times New Roman" w:hAnsi="Times New Roman"/>
                <w:color w:val="000000"/>
                <w:sz w:val="26"/>
                <w:szCs w:val="26"/>
              </w:rPr>
              <w:lastRenderedPageBreak/>
              <w:t>đường thuỷ nội địa chuyên dùng nối với đường thuỷ nội địa địa phương</w:t>
            </w:r>
          </w:p>
        </w:tc>
        <w:tc>
          <w:tcPr>
            <w:tcW w:w="2126" w:type="dxa"/>
            <w:vAlign w:val="center"/>
          </w:tcPr>
          <w:p w14:paraId="25075763" w14:textId="52298B7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lastRenderedPageBreak/>
              <w:t>Đường thủy nội địa</w:t>
            </w:r>
          </w:p>
        </w:tc>
        <w:tc>
          <w:tcPr>
            <w:tcW w:w="3260" w:type="dxa"/>
            <w:vAlign w:val="center"/>
          </w:tcPr>
          <w:p w14:paraId="25B03201" w14:textId="6EAF6E0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lastRenderedPageBreak/>
              <w:t>Trong 03 năm gần nhất không phát sinh hồ sơ</w:t>
            </w:r>
          </w:p>
        </w:tc>
        <w:tc>
          <w:tcPr>
            <w:tcW w:w="1984" w:type="dxa"/>
            <w:vAlign w:val="center"/>
          </w:tcPr>
          <w:p w14:paraId="737B1D50" w14:textId="77777777" w:rsidR="00813E6A" w:rsidRPr="008A7C7B" w:rsidRDefault="00813E6A" w:rsidP="00483261">
            <w:pPr>
              <w:jc w:val="center"/>
              <w:rPr>
                <w:rFonts w:ascii="Times New Roman" w:hAnsi="Times New Roman"/>
                <w:b/>
                <w:sz w:val="26"/>
                <w:szCs w:val="26"/>
              </w:rPr>
            </w:pPr>
          </w:p>
        </w:tc>
      </w:tr>
      <w:tr w:rsidR="00813E6A" w:rsidRPr="00CB1893" w14:paraId="2A6D4D26" w14:textId="77777777" w:rsidTr="0041059A">
        <w:tc>
          <w:tcPr>
            <w:tcW w:w="993" w:type="dxa"/>
            <w:vAlign w:val="center"/>
          </w:tcPr>
          <w:p w14:paraId="3B9D44E8"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69569E" w14:textId="3E356E1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thường xuyên, đột xuất luồng đường thủy nội địa chuyên dùng nối với đường thủy nội địa địa phương</w:t>
            </w:r>
          </w:p>
        </w:tc>
        <w:tc>
          <w:tcPr>
            <w:tcW w:w="2126" w:type="dxa"/>
            <w:vAlign w:val="center"/>
          </w:tcPr>
          <w:p w14:paraId="332CB92D" w14:textId="22CD468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55C8BBA7" w14:textId="0D53B42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0D3DA60" w14:textId="77777777" w:rsidR="00813E6A" w:rsidRPr="008A7C7B" w:rsidRDefault="00813E6A" w:rsidP="00483261">
            <w:pPr>
              <w:jc w:val="center"/>
              <w:rPr>
                <w:rFonts w:ascii="Times New Roman" w:hAnsi="Times New Roman"/>
                <w:b/>
                <w:sz w:val="26"/>
                <w:szCs w:val="26"/>
              </w:rPr>
            </w:pPr>
          </w:p>
        </w:tc>
      </w:tr>
      <w:tr w:rsidR="00813E6A" w:rsidRPr="00CB1893" w14:paraId="0805A36E" w14:textId="77777777" w:rsidTr="0041059A">
        <w:tc>
          <w:tcPr>
            <w:tcW w:w="993" w:type="dxa"/>
            <w:vAlign w:val="center"/>
          </w:tcPr>
          <w:p w14:paraId="28C1370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69A64C" w14:textId="5B5B6AE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lần đầu, định kỳ luồng đường thủy nội địa chuyên dùng nối với đường thủy nội địa địa phương</w:t>
            </w:r>
          </w:p>
        </w:tc>
        <w:tc>
          <w:tcPr>
            <w:tcW w:w="2126" w:type="dxa"/>
            <w:vAlign w:val="center"/>
          </w:tcPr>
          <w:p w14:paraId="4B1D6A68" w14:textId="5D22209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287E57B" w14:textId="47D725C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727B8762" w14:textId="77777777" w:rsidR="00813E6A" w:rsidRPr="008A7C7B" w:rsidRDefault="00813E6A" w:rsidP="00483261">
            <w:pPr>
              <w:jc w:val="center"/>
              <w:rPr>
                <w:rFonts w:ascii="Times New Roman" w:hAnsi="Times New Roman"/>
                <w:b/>
                <w:sz w:val="26"/>
                <w:szCs w:val="26"/>
              </w:rPr>
            </w:pPr>
          </w:p>
        </w:tc>
      </w:tr>
      <w:tr w:rsidR="00813E6A" w:rsidRPr="00CB1893" w14:paraId="1542DAB3" w14:textId="77777777" w:rsidTr="0041059A">
        <w:tc>
          <w:tcPr>
            <w:tcW w:w="993" w:type="dxa"/>
            <w:vAlign w:val="center"/>
          </w:tcPr>
          <w:p w14:paraId="62DF1C2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482C16" w14:textId="40CCB34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Chấp thuận chủ trương nhà đầu tư thực hiện dự án nạo vét theo hình thức kết hợp tận thu sản phẩm, không sử dụng ngân sách nhà nước trên các tuyến đường thủy nội địa </w:t>
            </w:r>
            <w:r w:rsidRPr="008A7C7B">
              <w:rPr>
                <w:rFonts w:ascii="Times New Roman" w:hAnsi="Times New Roman"/>
                <w:i/>
                <w:color w:val="000000"/>
                <w:sz w:val="26"/>
                <w:szCs w:val="26"/>
              </w:rPr>
              <w:t>(đối với dự án trong danh mục dự án đã công bố)</w:t>
            </w:r>
          </w:p>
        </w:tc>
        <w:tc>
          <w:tcPr>
            <w:tcW w:w="2126" w:type="dxa"/>
            <w:vAlign w:val="center"/>
          </w:tcPr>
          <w:p w14:paraId="7FCFFDA3" w14:textId="0805C79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69425883" w14:textId="182F0D20"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314A94FF" w14:textId="77777777" w:rsidR="00813E6A" w:rsidRPr="008A7C7B" w:rsidRDefault="00813E6A" w:rsidP="00483261">
            <w:pPr>
              <w:jc w:val="center"/>
              <w:rPr>
                <w:rFonts w:ascii="Times New Roman" w:hAnsi="Times New Roman"/>
                <w:b/>
                <w:sz w:val="26"/>
                <w:szCs w:val="26"/>
              </w:rPr>
            </w:pPr>
          </w:p>
        </w:tc>
      </w:tr>
      <w:tr w:rsidR="00813E6A" w:rsidRPr="00CB1893" w14:paraId="482F7020" w14:textId="77777777" w:rsidTr="0041059A">
        <w:tc>
          <w:tcPr>
            <w:tcW w:w="993" w:type="dxa"/>
            <w:vAlign w:val="center"/>
          </w:tcPr>
          <w:p w14:paraId="04E9CFB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D21A63" w14:textId="5EED5B75"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Đề xuất thực hiện Dự án nạo vét theo hình thức kết hợp tận thu sản phẩm, không sử dụng ngân sách nhà nước trên các tuyến đường thủy nội địa (</w:t>
            </w:r>
            <w:r w:rsidRPr="008A7C7B">
              <w:rPr>
                <w:rFonts w:ascii="Times New Roman" w:hAnsi="Times New Roman"/>
                <w:i/>
                <w:color w:val="000000"/>
                <w:sz w:val="26"/>
                <w:szCs w:val="26"/>
              </w:rPr>
              <w:t>đối với dự án ngoài danh mục dự án đã công bố)</w:t>
            </w:r>
          </w:p>
        </w:tc>
        <w:tc>
          <w:tcPr>
            <w:tcW w:w="2126" w:type="dxa"/>
            <w:vAlign w:val="center"/>
          </w:tcPr>
          <w:p w14:paraId="4F4B1451" w14:textId="52DA7D8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E5744CA" w14:textId="7914897B"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4F6B94C" w14:textId="77777777" w:rsidR="00813E6A" w:rsidRPr="008A7C7B" w:rsidRDefault="00813E6A" w:rsidP="00483261">
            <w:pPr>
              <w:jc w:val="center"/>
              <w:rPr>
                <w:rFonts w:ascii="Times New Roman" w:hAnsi="Times New Roman"/>
                <w:b/>
                <w:sz w:val="26"/>
                <w:szCs w:val="26"/>
              </w:rPr>
            </w:pPr>
          </w:p>
        </w:tc>
      </w:tr>
      <w:tr w:rsidR="00813E6A" w:rsidRPr="00CB1893" w14:paraId="7772C940" w14:textId="77777777" w:rsidTr="0041059A">
        <w:tc>
          <w:tcPr>
            <w:tcW w:w="993" w:type="dxa"/>
            <w:vAlign w:val="center"/>
          </w:tcPr>
          <w:p w14:paraId="1DD39C0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15E793" w14:textId="099F9A5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Cho ý kiến trong giai đoạn lập dự án đầu tư xây dựng công trình bảo đảm an ninh, quốc phòng trên đường thủy nội địa địa phương</w:t>
            </w:r>
          </w:p>
        </w:tc>
        <w:tc>
          <w:tcPr>
            <w:tcW w:w="2126" w:type="dxa"/>
            <w:vAlign w:val="center"/>
          </w:tcPr>
          <w:p w14:paraId="1561D83C" w14:textId="4AF1638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65B12380" w14:textId="0FA2CF1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57ABDE0F" w14:textId="77777777" w:rsidR="00813E6A" w:rsidRPr="008A7C7B" w:rsidRDefault="00813E6A" w:rsidP="00483261">
            <w:pPr>
              <w:jc w:val="center"/>
              <w:rPr>
                <w:rFonts w:ascii="Times New Roman" w:hAnsi="Times New Roman"/>
                <w:b/>
                <w:sz w:val="26"/>
                <w:szCs w:val="26"/>
              </w:rPr>
            </w:pPr>
          </w:p>
        </w:tc>
      </w:tr>
      <w:tr w:rsidR="00813E6A" w:rsidRPr="00CB1893" w14:paraId="35F08C8D" w14:textId="77777777" w:rsidTr="0041059A">
        <w:tc>
          <w:tcPr>
            <w:tcW w:w="993" w:type="dxa"/>
            <w:vAlign w:val="center"/>
          </w:tcPr>
          <w:p w14:paraId="38A893F6"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4121CE" w14:textId="684CCD7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mở luồng, tuyến đường thuỷ nội địa chuyên dùng nối với đường thủy nội địa địa phương</w:t>
            </w:r>
          </w:p>
        </w:tc>
        <w:tc>
          <w:tcPr>
            <w:tcW w:w="2126" w:type="dxa"/>
            <w:vAlign w:val="center"/>
          </w:tcPr>
          <w:p w14:paraId="7BBAA2B7" w14:textId="6573630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201403D" w14:textId="67F80AD9"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450A4471" w14:textId="77777777" w:rsidR="00813E6A" w:rsidRPr="008A7C7B" w:rsidRDefault="00813E6A" w:rsidP="00483261">
            <w:pPr>
              <w:jc w:val="center"/>
              <w:rPr>
                <w:rFonts w:ascii="Times New Roman" w:hAnsi="Times New Roman"/>
                <w:b/>
                <w:sz w:val="26"/>
                <w:szCs w:val="26"/>
              </w:rPr>
            </w:pPr>
          </w:p>
        </w:tc>
      </w:tr>
      <w:tr w:rsidR="00813E6A" w:rsidRPr="00CB1893" w14:paraId="5656CF66" w14:textId="77777777" w:rsidTr="0041059A">
        <w:tc>
          <w:tcPr>
            <w:tcW w:w="993" w:type="dxa"/>
            <w:vAlign w:val="center"/>
          </w:tcPr>
          <w:p w14:paraId="61F09F5D"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1E9AA2" w14:textId="5B5F648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Công bố đóng luồng, tuyến đường thuỷ nội địa chuyên dùng nối với đường thuỷ nội địa địa phương</w:t>
            </w:r>
          </w:p>
        </w:tc>
        <w:tc>
          <w:tcPr>
            <w:tcW w:w="2126" w:type="dxa"/>
            <w:vAlign w:val="center"/>
          </w:tcPr>
          <w:p w14:paraId="1C1F2F9E" w14:textId="759F8AA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7372700D" w14:textId="6FFC3E0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084190A5" w14:textId="77777777" w:rsidR="00813E6A" w:rsidRPr="008A7C7B" w:rsidRDefault="00813E6A" w:rsidP="00483261">
            <w:pPr>
              <w:jc w:val="center"/>
              <w:rPr>
                <w:rFonts w:ascii="Times New Roman" w:hAnsi="Times New Roman"/>
                <w:b/>
                <w:sz w:val="26"/>
                <w:szCs w:val="26"/>
              </w:rPr>
            </w:pPr>
          </w:p>
        </w:tc>
      </w:tr>
      <w:tr w:rsidR="00813E6A" w:rsidRPr="00CB1893" w14:paraId="23EDAD20" w14:textId="77777777" w:rsidTr="0041059A">
        <w:tc>
          <w:tcPr>
            <w:tcW w:w="993" w:type="dxa"/>
            <w:vAlign w:val="center"/>
          </w:tcPr>
          <w:p w14:paraId="7BD90C04"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AEFE32" w14:textId="7017643D" w:rsidR="00813E6A" w:rsidRPr="008A7C7B" w:rsidRDefault="009F73A2" w:rsidP="0041059A">
            <w:pPr>
              <w:jc w:val="both"/>
              <w:rPr>
                <w:rFonts w:ascii="Times New Roman" w:hAnsi="Times New Roman"/>
                <w:color w:val="000000"/>
                <w:sz w:val="26"/>
                <w:szCs w:val="26"/>
              </w:rPr>
            </w:pPr>
            <w:hyperlink r:id="rId9" w:history="1">
              <w:r w:rsidR="00813E6A" w:rsidRPr="008A7C7B">
                <w:rPr>
                  <w:rStyle w:val="Hyperlink"/>
                  <w:rFonts w:ascii="Times New Roman" w:hAnsi="Times New Roman"/>
                  <w:color w:val="000000"/>
                  <w:sz w:val="26"/>
                  <w:szCs w:val="26"/>
                  <w:u w:val="none"/>
                </w:rPr>
                <w:t>Cấp Giấy chứng nhận cơ sở đủ điều kiện kinh doanh dịch vụ đào tạo thuyền viên, người lái phương tiện thủy nội địa</w:t>
              </w:r>
            </w:hyperlink>
          </w:p>
        </w:tc>
        <w:tc>
          <w:tcPr>
            <w:tcW w:w="2126" w:type="dxa"/>
            <w:vAlign w:val="center"/>
          </w:tcPr>
          <w:p w14:paraId="645AB108" w14:textId="4C6D5A2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6467D31" w14:textId="6F87E7FE"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593D68E3" w14:textId="77777777" w:rsidR="00813E6A" w:rsidRPr="008A7C7B" w:rsidRDefault="00813E6A" w:rsidP="00483261">
            <w:pPr>
              <w:jc w:val="center"/>
              <w:rPr>
                <w:rFonts w:ascii="Times New Roman" w:hAnsi="Times New Roman"/>
                <w:b/>
                <w:sz w:val="26"/>
                <w:szCs w:val="26"/>
              </w:rPr>
            </w:pPr>
          </w:p>
        </w:tc>
      </w:tr>
      <w:tr w:rsidR="00813E6A" w:rsidRPr="00CB1893" w14:paraId="325CDD54" w14:textId="77777777" w:rsidTr="0041059A">
        <w:tc>
          <w:tcPr>
            <w:tcW w:w="993" w:type="dxa"/>
            <w:vAlign w:val="center"/>
          </w:tcPr>
          <w:p w14:paraId="50E2882C"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8EEE35" w14:textId="2FA3A7F9" w:rsidR="00813E6A" w:rsidRPr="008A7C7B" w:rsidRDefault="009F73A2" w:rsidP="0041059A">
            <w:pPr>
              <w:jc w:val="both"/>
              <w:rPr>
                <w:rFonts w:ascii="Times New Roman" w:hAnsi="Times New Roman"/>
                <w:sz w:val="26"/>
                <w:szCs w:val="26"/>
              </w:rPr>
            </w:pPr>
            <w:hyperlink r:id="rId10" w:history="1">
              <w:r w:rsidR="00813E6A" w:rsidRPr="008A7C7B">
                <w:rPr>
                  <w:rStyle w:val="Hyperlink"/>
                  <w:rFonts w:ascii="Times New Roman" w:hAnsi="Times New Roman"/>
                  <w:color w:val="000000"/>
                  <w:sz w:val="26"/>
                  <w:szCs w:val="26"/>
                  <w:u w:val="none"/>
                </w:rPr>
                <w:t>Cấp lại Giấy chứng nhận cơ sở đủ Điều kiện kinh doanh dịch vụ đào tạo thuyền viên, người lái phương tiện thủy nội địa</w:t>
              </w:r>
            </w:hyperlink>
          </w:p>
        </w:tc>
        <w:tc>
          <w:tcPr>
            <w:tcW w:w="2126" w:type="dxa"/>
            <w:vAlign w:val="center"/>
          </w:tcPr>
          <w:p w14:paraId="0F552227" w14:textId="346FC7BC"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500BDCCD" w14:textId="4D1B1961"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 và thực tế trên hiện trường</w:t>
            </w:r>
            <w:r w:rsidR="006E7C9A">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72228BDF" w14:textId="77777777" w:rsidR="00813E6A" w:rsidRPr="008A7C7B" w:rsidRDefault="00813E6A" w:rsidP="00483261">
            <w:pPr>
              <w:jc w:val="center"/>
              <w:rPr>
                <w:rFonts w:ascii="Times New Roman" w:hAnsi="Times New Roman"/>
                <w:b/>
                <w:sz w:val="26"/>
                <w:szCs w:val="26"/>
              </w:rPr>
            </w:pPr>
          </w:p>
        </w:tc>
      </w:tr>
      <w:tr w:rsidR="00813E6A" w:rsidRPr="00CB1893" w14:paraId="31CA0811" w14:textId="77777777" w:rsidTr="0041059A">
        <w:tc>
          <w:tcPr>
            <w:tcW w:w="993" w:type="dxa"/>
            <w:vAlign w:val="center"/>
          </w:tcPr>
          <w:p w14:paraId="69D9DD8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158FD1" w14:textId="2EA43883" w:rsidR="00813E6A" w:rsidRPr="008A7C7B" w:rsidRDefault="009F73A2" w:rsidP="0041059A">
            <w:pPr>
              <w:jc w:val="both"/>
              <w:rPr>
                <w:rFonts w:ascii="Times New Roman" w:hAnsi="Times New Roman"/>
                <w:sz w:val="26"/>
                <w:szCs w:val="26"/>
              </w:rPr>
            </w:pPr>
            <w:hyperlink r:id="rId11" w:history="1">
              <w:r w:rsidR="00813E6A" w:rsidRPr="008A7C7B">
                <w:rPr>
                  <w:rStyle w:val="Hyperlink"/>
                  <w:rFonts w:ascii="Times New Roman" w:hAnsi="Times New Roman"/>
                  <w:color w:val="000000"/>
                  <w:sz w:val="26"/>
                  <w:szCs w:val="26"/>
                  <w:u w:val="none"/>
                </w:rPr>
                <w:t xml:space="preserve">Dự thi, kiểm tra lấy giấy chứng nhận khả năng chuyên môn thuyền trưởng hạng ba, hạng tư, máy trưởng hạng ba </w:t>
              </w:r>
            </w:hyperlink>
          </w:p>
        </w:tc>
        <w:tc>
          <w:tcPr>
            <w:tcW w:w="2126" w:type="dxa"/>
            <w:vAlign w:val="center"/>
          </w:tcPr>
          <w:p w14:paraId="643B1FBD" w14:textId="6D18C63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4B3D7532" w14:textId="6A7A0B64"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dự thi</w:t>
            </w:r>
          </w:p>
        </w:tc>
        <w:tc>
          <w:tcPr>
            <w:tcW w:w="1984" w:type="dxa"/>
            <w:vAlign w:val="center"/>
          </w:tcPr>
          <w:p w14:paraId="0FC5C959" w14:textId="77777777" w:rsidR="00813E6A" w:rsidRPr="008A7C7B" w:rsidRDefault="00813E6A" w:rsidP="00483261">
            <w:pPr>
              <w:jc w:val="center"/>
              <w:rPr>
                <w:rFonts w:ascii="Times New Roman" w:hAnsi="Times New Roman"/>
                <w:b/>
                <w:sz w:val="26"/>
                <w:szCs w:val="26"/>
              </w:rPr>
            </w:pPr>
          </w:p>
        </w:tc>
      </w:tr>
      <w:tr w:rsidR="00813E6A" w:rsidRPr="00CB1893" w14:paraId="04F09394" w14:textId="77777777" w:rsidTr="0041059A">
        <w:tc>
          <w:tcPr>
            <w:tcW w:w="993" w:type="dxa"/>
            <w:vAlign w:val="center"/>
          </w:tcPr>
          <w:p w14:paraId="413E1AD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98F072" w14:textId="1C5A4493" w:rsidR="00813E6A" w:rsidRPr="008A7C7B" w:rsidRDefault="009F73A2" w:rsidP="0041059A">
            <w:pPr>
              <w:jc w:val="both"/>
              <w:rPr>
                <w:rFonts w:ascii="Times New Roman" w:hAnsi="Times New Roman"/>
                <w:sz w:val="26"/>
                <w:szCs w:val="26"/>
              </w:rPr>
            </w:pPr>
            <w:hyperlink r:id="rId12" w:history="1">
              <w:r w:rsidR="00813E6A" w:rsidRPr="008A7C7B">
                <w:rPr>
                  <w:rStyle w:val="Hyperlink"/>
                  <w:rFonts w:ascii="Times New Roman" w:hAnsi="Times New Roman"/>
                  <w:color w:val="000000"/>
                  <w:sz w:val="26"/>
                  <w:szCs w:val="26"/>
                  <w:u w:val="none"/>
                </w:rPr>
                <w:t>Cấp, cấp lại, chuyển đổi Giấy chứng nhận khả năng chuyên môn thuyền trưởng hạng ba, hạng tư, máy trưởng hạng ba và chứng chỉ nghiệp vụ, chứng chỉ huấn luyện an toàn cơ bản thuộc thẩm quyền của Sở Giao thông vận tải</w:t>
              </w:r>
            </w:hyperlink>
          </w:p>
        </w:tc>
        <w:tc>
          <w:tcPr>
            <w:tcW w:w="2126" w:type="dxa"/>
            <w:vAlign w:val="center"/>
          </w:tcPr>
          <w:p w14:paraId="344CF153" w14:textId="4E056A8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Đường thủy nội địa</w:t>
            </w:r>
          </w:p>
        </w:tc>
        <w:tc>
          <w:tcPr>
            <w:tcW w:w="3260" w:type="dxa"/>
            <w:vAlign w:val="center"/>
          </w:tcPr>
          <w:p w14:paraId="06D2C191" w14:textId="38025402"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Phải tổ chức kiểm tra hồ sơ</w:t>
            </w:r>
          </w:p>
        </w:tc>
        <w:tc>
          <w:tcPr>
            <w:tcW w:w="1984" w:type="dxa"/>
            <w:vAlign w:val="center"/>
          </w:tcPr>
          <w:p w14:paraId="5E5884EE" w14:textId="77777777" w:rsidR="00813E6A" w:rsidRPr="008A7C7B" w:rsidRDefault="00813E6A" w:rsidP="00483261">
            <w:pPr>
              <w:jc w:val="center"/>
              <w:rPr>
                <w:rFonts w:ascii="Times New Roman" w:hAnsi="Times New Roman"/>
                <w:b/>
                <w:sz w:val="26"/>
                <w:szCs w:val="26"/>
              </w:rPr>
            </w:pPr>
          </w:p>
        </w:tc>
      </w:tr>
      <w:tr w:rsidR="00813E6A" w:rsidRPr="00CB1893" w14:paraId="319A37F5" w14:textId="77777777" w:rsidTr="0041059A">
        <w:tc>
          <w:tcPr>
            <w:tcW w:w="993" w:type="dxa"/>
            <w:vAlign w:val="center"/>
          </w:tcPr>
          <w:p w14:paraId="40D08101" w14:textId="0D1C3178" w:rsidR="00813E6A" w:rsidRPr="008A7C7B" w:rsidRDefault="00813E6A" w:rsidP="00483261">
            <w:pPr>
              <w:ind w:left="22"/>
              <w:jc w:val="center"/>
              <w:rPr>
                <w:rFonts w:ascii="Times New Roman" w:hAnsi="Times New Roman"/>
                <w:b/>
                <w:sz w:val="26"/>
                <w:szCs w:val="26"/>
              </w:rPr>
            </w:pPr>
            <w:r w:rsidRPr="008A7C7B">
              <w:rPr>
                <w:rFonts w:ascii="Times New Roman" w:hAnsi="Times New Roman"/>
                <w:b/>
                <w:sz w:val="26"/>
                <w:szCs w:val="26"/>
              </w:rPr>
              <w:t>VI</w:t>
            </w:r>
          </w:p>
        </w:tc>
        <w:tc>
          <w:tcPr>
            <w:tcW w:w="6090" w:type="dxa"/>
            <w:vAlign w:val="center"/>
          </w:tcPr>
          <w:p w14:paraId="19F1D8B6" w14:textId="5A89179A" w:rsidR="00813E6A" w:rsidRPr="008A7C7B" w:rsidRDefault="00813E6A" w:rsidP="0041059A">
            <w:pPr>
              <w:jc w:val="both"/>
              <w:rPr>
                <w:rFonts w:ascii="Times New Roman" w:hAnsi="Times New Roman"/>
                <w:sz w:val="26"/>
                <w:szCs w:val="26"/>
              </w:rPr>
            </w:pPr>
            <w:r w:rsidRPr="008A7C7B">
              <w:rPr>
                <w:rFonts w:ascii="Times New Roman" w:hAnsi="Times New Roman"/>
                <w:b/>
                <w:bCs/>
                <w:sz w:val="26"/>
                <w:szCs w:val="26"/>
              </w:rPr>
              <w:t>SỞ XÂY DỰNG</w:t>
            </w:r>
          </w:p>
        </w:tc>
        <w:tc>
          <w:tcPr>
            <w:tcW w:w="2126" w:type="dxa"/>
            <w:vAlign w:val="center"/>
          </w:tcPr>
          <w:p w14:paraId="6E136D52" w14:textId="77777777" w:rsidR="00813E6A" w:rsidRPr="008A7C7B" w:rsidRDefault="00813E6A" w:rsidP="0041059A">
            <w:pPr>
              <w:jc w:val="both"/>
              <w:rPr>
                <w:rFonts w:ascii="Times New Roman" w:hAnsi="Times New Roman"/>
                <w:color w:val="000000"/>
                <w:sz w:val="26"/>
                <w:szCs w:val="26"/>
              </w:rPr>
            </w:pPr>
          </w:p>
        </w:tc>
        <w:tc>
          <w:tcPr>
            <w:tcW w:w="3260" w:type="dxa"/>
            <w:vAlign w:val="center"/>
          </w:tcPr>
          <w:p w14:paraId="7A55CD42" w14:textId="77777777" w:rsidR="00813E6A" w:rsidRPr="008A7C7B" w:rsidRDefault="00813E6A" w:rsidP="0041059A">
            <w:pPr>
              <w:jc w:val="both"/>
              <w:rPr>
                <w:rFonts w:ascii="Times New Roman" w:hAnsi="Times New Roman"/>
                <w:color w:val="000000"/>
                <w:sz w:val="26"/>
                <w:szCs w:val="26"/>
              </w:rPr>
            </w:pPr>
          </w:p>
        </w:tc>
        <w:tc>
          <w:tcPr>
            <w:tcW w:w="1984" w:type="dxa"/>
            <w:vAlign w:val="center"/>
          </w:tcPr>
          <w:p w14:paraId="48B06186" w14:textId="4CC56196" w:rsidR="00813E6A" w:rsidRPr="008A7C7B" w:rsidRDefault="00813E6A" w:rsidP="00483261">
            <w:pPr>
              <w:jc w:val="center"/>
              <w:rPr>
                <w:rFonts w:ascii="Times New Roman" w:hAnsi="Times New Roman"/>
                <w:b/>
                <w:sz w:val="26"/>
                <w:szCs w:val="26"/>
              </w:rPr>
            </w:pPr>
            <w:r w:rsidRPr="008A7C7B">
              <w:rPr>
                <w:rFonts w:ascii="Times New Roman" w:hAnsi="Times New Roman"/>
                <w:b/>
                <w:sz w:val="26"/>
                <w:szCs w:val="26"/>
              </w:rPr>
              <w:t>21</w:t>
            </w:r>
          </w:p>
        </w:tc>
      </w:tr>
      <w:tr w:rsidR="00813E6A" w:rsidRPr="00CB1893" w14:paraId="5DBDEC0A" w14:textId="77777777" w:rsidTr="0041059A">
        <w:tc>
          <w:tcPr>
            <w:tcW w:w="993" w:type="dxa"/>
            <w:vAlign w:val="center"/>
          </w:tcPr>
          <w:p w14:paraId="02CBF205"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064B5" w14:textId="239758B0"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Cấp chứng chỉ hành nghề hoạt động xây dựng hạng II, III.</w:t>
            </w:r>
          </w:p>
        </w:tc>
        <w:tc>
          <w:tcPr>
            <w:tcW w:w="2126" w:type="dxa"/>
            <w:vAlign w:val="center"/>
          </w:tcPr>
          <w:p w14:paraId="40F46B1E" w14:textId="0032286A" w:rsidR="00813E6A" w:rsidRPr="008A7C7B" w:rsidRDefault="00813E6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7BBE35F0" w14:textId="1F457C7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Đây là những thủ tục phải thực hiện thi sát hạch trực tiếp để cấp chứng chỉ hành nghề, nên không thực hiện được.</w:t>
            </w:r>
          </w:p>
        </w:tc>
        <w:tc>
          <w:tcPr>
            <w:tcW w:w="1984" w:type="dxa"/>
            <w:vAlign w:val="center"/>
          </w:tcPr>
          <w:p w14:paraId="4B28226F" w14:textId="77777777" w:rsidR="00813E6A" w:rsidRPr="008A7C7B" w:rsidRDefault="00813E6A" w:rsidP="00483261">
            <w:pPr>
              <w:jc w:val="center"/>
              <w:rPr>
                <w:rFonts w:ascii="Times New Roman" w:hAnsi="Times New Roman"/>
                <w:b/>
                <w:sz w:val="26"/>
                <w:szCs w:val="26"/>
              </w:rPr>
            </w:pPr>
          </w:p>
        </w:tc>
      </w:tr>
      <w:tr w:rsidR="00813E6A" w:rsidRPr="00CB1893" w14:paraId="0387C81D" w14:textId="77777777" w:rsidTr="0041059A">
        <w:tc>
          <w:tcPr>
            <w:tcW w:w="993" w:type="dxa"/>
            <w:vAlign w:val="center"/>
          </w:tcPr>
          <w:p w14:paraId="0E047F3B"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91B1CE" w14:textId="1F452122"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Cấp lại chứng chỉ hành nghề hoạt động xây dựng hạng II, III (trường hợp chứng chỉ mất, hư hỏng, hết hạn).</w:t>
            </w:r>
          </w:p>
        </w:tc>
        <w:tc>
          <w:tcPr>
            <w:tcW w:w="2126" w:type="dxa"/>
            <w:vAlign w:val="center"/>
          </w:tcPr>
          <w:p w14:paraId="395F0E98" w14:textId="3A14D8CA" w:rsidR="00813E6A" w:rsidRPr="008A7C7B" w:rsidRDefault="00813E6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0EBFA022" w14:textId="0C589F28" w:rsidR="00813E6A" w:rsidRPr="008A7C7B" w:rsidRDefault="006E7C9A"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686EF3B1" w14:textId="77777777" w:rsidR="00813E6A" w:rsidRPr="008A7C7B" w:rsidRDefault="00813E6A" w:rsidP="00483261">
            <w:pPr>
              <w:jc w:val="center"/>
              <w:rPr>
                <w:rFonts w:ascii="Times New Roman" w:hAnsi="Times New Roman"/>
                <w:b/>
                <w:sz w:val="26"/>
                <w:szCs w:val="26"/>
              </w:rPr>
            </w:pPr>
          </w:p>
        </w:tc>
      </w:tr>
      <w:tr w:rsidR="006E7C9A" w:rsidRPr="00CB1893" w14:paraId="6EF3C7D1" w14:textId="77777777" w:rsidTr="0041059A">
        <w:tc>
          <w:tcPr>
            <w:tcW w:w="993" w:type="dxa"/>
            <w:vAlign w:val="center"/>
          </w:tcPr>
          <w:p w14:paraId="77BD6F7F"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6B5126" w14:textId="4CCD9187" w:rsidR="006E7C9A" w:rsidRPr="008A7C7B" w:rsidRDefault="006E7C9A" w:rsidP="0041059A">
            <w:pPr>
              <w:jc w:val="both"/>
              <w:rPr>
                <w:rFonts w:ascii="Times New Roman" w:hAnsi="Times New Roman"/>
                <w:sz w:val="26"/>
                <w:szCs w:val="26"/>
              </w:rPr>
            </w:pPr>
            <w:r w:rsidRPr="008A7C7B">
              <w:rPr>
                <w:rFonts w:ascii="Times New Roman" w:hAnsi="Times New Roman"/>
                <w:color w:val="000000"/>
                <w:sz w:val="26"/>
                <w:szCs w:val="26"/>
              </w:rPr>
              <w:t>Cấp nâng hạng chứng chỉ hành nghề hoạt động xây dựng của cá nhân hạng II, III.</w:t>
            </w:r>
          </w:p>
        </w:tc>
        <w:tc>
          <w:tcPr>
            <w:tcW w:w="2126" w:type="dxa"/>
            <w:vAlign w:val="center"/>
          </w:tcPr>
          <w:p w14:paraId="6514FBF0" w14:textId="0554C136" w:rsidR="006E7C9A" w:rsidRPr="008A7C7B" w:rsidRDefault="006E7C9A" w:rsidP="0041059A">
            <w:pPr>
              <w:jc w:val="both"/>
              <w:rPr>
                <w:rFonts w:ascii="Times New Roman" w:hAnsi="Times New Roman"/>
                <w:color w:val="000000"/>
                <w:sz w:val="26"/>
                <w:szCs w:val="26"/>
              </w:rPr>
            </w:pPr>
            <w:r w:rsidRPr="008A7C7B">
              <w:rPr>
                <w:rFonts w:ascii="Times New Roman" w:hAnsi="Times New Roman"/>
                <w:sz w:val="26"/>
                <w:szCs w:val="26"/>
              </w:rPr>
              <w:t>Hoạt động xây dựng</w:t>
            </w:r>
          </w:p>
        </w:tc>
        <w:tc>
          <w:tcPr>
            <w:tcW w:w="3260" w:type="dxa"/>
            <w:vAlign w:val="center"/>
          </w:tcPr>
          <w:p w14:paraId="71121DEC" w14:textId="1B17E2FA"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5F12CA9D" w14:textId="77777777" w:rsidR="006E7C9A" w:rsidRPr="008A7C7B" w:rsidRDefault="006E7C9A" w:rsidP="006E7C9A">
            <w:pPr>
              <w:jc w:val="center"/>
              <w:rPr>
                <w:rFonts w:ascii="Times New Roman" w:hAnsi="Times New Roman"/>
                <w:b/>
                <w:sz w:val="26"/>
                <w:szCs w:val="26"/>
              </w:rPr>
            </w:pPr>
          </w:p>
        </w:tc>
      </w:tr>
      <w:tr w:rsidR="006E7C9A" w:rsidRPr="00CB1893" w14:paraId="5083E39E" w14:textId="77777777" w:rsidTr="0041059A">
        <w:tc>
          <w:tcPr>
            <w:tcW w:w="993" w:type="dxa"/>
            <w:vAlign w:val="center"/>
          </w:tcPr>
          <w:p w14:paraId="0D5695AC"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B8926B" w14:textId="6EC00727"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năng lực hoạt động xây dựng hạng II, III.</w:t>
            </w:r>
          </w:p>
        </w:tc>
        <w:tc>
          <w:tcPr>
            <w:tcW w:w="2126" w:type="dxa"/>
            <w:vAlign w:val="center"/>
          </w:tcPr>
          <w:p w14:paraId="3CD5EFC8" w14:textId="57DF4C71"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765CAE7C" w14:textId="74A94375"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5C9EBB4A" w14:textId="77777777" w:rsidR="006E7C9A" w:rsidRPr="008A7C7B" w:rsidRDefault="006E7C9A" w:rsidP="006E7C9A">
            <w:pPr>
              <w:jc w:val="center"/>
              <w:rPr>
                <w:rFonts w:ascii="Times New Roman" w:hAnsi="Times New Roman"/>
                <w:b/>
                <w:sz w:val="26"/>
                <w:szCs w:val="26"/>
              </w:rPr>
            </w:pPr>
          </w:p>
        </w:tc>
      </w:tr>
      <w:tr w:rsidR="006E7C9A" w:rsidRPr="00CB1893" w14:paraId="2F7F3FF4" w14:textId="77777777" w:rsidTr="0041059A">
        <w:tc>
          <w:tcPr>
            <w:tcW w:w="993" w:type="dxa"/>
            <w:vAlign w:val="center"/>
          </w:tcPr>
          <w:p w14:paraId="2D9DC9EE"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586CFB" w14:textId="3FC53C8C"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hành nghề hoạt động xây dựng của cá nhân hạng II, III do lỗi của cơ quan cấp.</w:t>
            </w:r>
          </w:p>
        </w:tc>
        <w:tc>
          <w:tcPr>
            <w:tcW w:w="2126" w:type="dxa"/>
            <w:vAlign w:val="center"/>
          </w:tcPr>
          <w:p w14:paraId="70599187" w14:textId="0CB09696"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730D8A9" w14:textId="0AB1EA28"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67F4A588" w14:textId="77777777" w:rsidR="006E7C9A" w:rsidRPr="008A7C7B" w:rsidRDefault="006E7C9A" w:rsidP="006E7C9A">
            <w:pPr>
              <w:jc w:val="center"/>
              <w:rPr>
                <w:rFonts w:ascii="Times New Roman" w:hAnsi="Times New Roman"/>
                <w:b/>
                <w:sz w:val="26"/>
                <w:szCs w:val="26"/>
              </w:rPr>
            </w:pPr>
          </w:p>
        </w:tc>
      </w:tr>
      <w:tr w:rsidR="006E7C9A" w:rsidRPr="00CB1893" w14:paraId="784BFCE8" w14:textId="77777777" w:rsidTr="0041059A">
        <w:tc>
          <w:tcPr>
            <w:tcW w:w="993" w:type="dxa"/>
            <w:vAlign w:val="center"/>
          </w:tcPr>
          <w:p w14:paraId="1990DF2C"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CE6769" w14:textId="16324818"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Chuyển đổi chứng chỉ hành nghề hoạt động xây dựng hạng II, III của cá nhân nước ngoài.</w:t>
            </w:r>
          </w:p>
        </w:tc>
        <w:tc>
          <w:tcPr>
            <w:tcW w:w="2126" w:type="dxa"/>
            <w:vAlign w:val="center"/>
          </w:tcPr>
          <w:p w14:paraId="3A620B79" w14:textId="22048548"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5E5F031D" w14:textId="10067C40"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7E07476C" w14:textId="77777777" w:rsidR="006E7C9A" w:rsidRPr="008A7C7B" w:rsidRDefault="006E7C9A" w:rsidP="006E7C9A">
            <w:pPr>
              <w:jc w:val="center"/>
              <w:rPr>
                <w:rFonts w:ascii="Times New Roman" w:hAnsi="Times New Roman"/>
                <w:b/>
                <w:sz w:val="26"/>
                <w:szCs w:val="26"/>
              </w:rPr>
            </w:pPr>
          </w:p>
        </w:tc>
      </w:tr>
      <w:tr w:rsidR="006E7C9A" w:rsidRPr="00CB1893" w14:paraId="51DC0ACE" w14:textId="77777777" w:rsidTr="0041059A">
        <w:tc>
          <w:tcPr>
            <w:tcW w:w="993" w:type="dxa"/>
            <w:vAlign w:val="center"/>
          </w:tcPr>
          <w:p w14:paraId="71202458"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1F25F9" w14:textId="01975EA6"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Điều chỉnh, bổ sung chứng chỉ hành nghề hoạt động xây dựng của cá nhân hạng II, III.</w:t>
            </w:r>
          </w:p>
        </w:tc>
        <w:tc>
          <w:tcPr>
            <w:tcW w:w="2126" w:type="dxa"/>
            <w:vAlign w:val="center"/>
          </w:tcPr>
          <w:p w14:paraId="3B00B1C6" w14:textId="2716C9AB"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24B0DD8F" w14:textId="2598BB75"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30308E9E" w14:textId="77777777" w:rsidR="006E7C9A" w:rsidRPr="008A7C7B" w:rsidRDefault="006E7C9A" w:rsidP="006E7C9A">
            <w:pPr>
              <w:jc w:val="center"/>
              <w:rPr>
                <w:rFonts w:ascii="Times New Roman" w:hAnsi="Times New Roman"/>
                <w:b/>
                <w:sz w:val="26"/>
                <w:szCs w:val="26"/>
              </w:rPr>
            </w:pPr>
          </w:p>
        </w:tc>
      </w:tr>
      <w:tr w:rsidR="006E7C9A" w:rsidRPr="00CB1893" w14:paraId="78BC9A6A" w14:textId="77777777" w:rsidTr="0041059A">
        <w:tc>
          <w:tcPr>
            <w:tcW w:w="993" w:type="dxa"/>
            <w:vAlign w:val="center"/>
          </w:tcPr>
          <w:p w14:paraId="3F85F0AA" w14:textId="77777777" w:rsidR="006E7C9A" w:rsidRPr="008A7C7B" w:rsidRDefault="006E7C9A" w:rsidP="006E7C9A">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6E74C4" w14:textId="767CD010" w:rsidR="006E7C9A" w:rsidRPr="008A7C7B" w:rsidRDefault="006E7C9A"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chứng chỉ hành nghề hoạt động xây dựng của cá nhân hạng II, III (đối với trường hợp bị thu hồi quy định tại điểm b, c, d Khoản 2 Điều 44a Nghị định số 100/2018/NĐ-CP: do giả mạo giấy tờ trong hồ sơ đề nghị cấp chứng chỉ hành nghề; cho thuê, cho mượn, thuê, mượn hoặc cho người khác sử dụng chứng chỉ hành nghề; sửa chữa, tẩy xóa làm sai lệch nội dung chứng chỉ hành nghề).</w:t>
            </w:r>
          </w:p>
        </w:tc>
        <w:tc>
          <w:tcPr>
            <w:tcW w:w="2126" w:type="dxa"/>
            <w:vAlign w:val="center"/>
          </w:tcPr>
          <w:p w14:paraId="78822FDB" w14:textId="2D46E3E2" w:rsidR="006E7C9A" w:rsidRPr="008A7C7B" w:rsidRDefault="006E7C9A"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572EEA7" w14:textId="41172C42" w:rsidR="006E7C9A" w:rsidRPr="008A7C7B" w:rsidRDefault="006E7C9A" w:rsidP="0041059A">
            <w:pPr>
              <w:jc w:val="both"/>
              <w:rPr>
                <w:rFonts w:ascii="Times New Roman" w:hAnsi="Times New Roman"/>
                <w:color w:val="000000"/>
                <w:sz w:val="26"/>
                <w:szCs w:val="26"/>
              </w:rPr>
            </w:pPr>
            <w:r w:rsidRPr="00545788">
              <w:rPr>
                <w:rFonts w:ascii="Times New Roman" w:hAnsi="Times New Roman"/>
                <w:color w:val="000000"/>
                <w:sz w:val="26"/>
                <w:szCs w:val="26"/>
              </w:rPr>
              <w:t>Như trên</w:t>
            </w:r>
          </w:p>
        </w:tc>
        <w:tc>
          <w:tcPr>
            <w:tcW w:w="1984" w:type="dxa"/>
            <w:vAlign w:val="center"/>
          </w:tcPr>
          <w:p w14:paraId="153A4D85" w14:textId="77777777" w:rsidR="006E7C9A" w:rsidRPr="008A7C7B" w:rsidRDefault="006E7C9A" w:rsidP="006E7C9A">
            <w:pPr>
              <w:jc w:val="center"/>
              <w:rPr>
                <w:rFonts w:ascii="Times New Roman" w:hAnsi="Times New Roman"/>
                <w:b/>
                <w:sz w:val="26"/>
                <w:szCs w:val="26"/>
              </w:rPr>
            </w:pPr>
          </w:p>
        </w:tc>
      </w:tr>
      <w:tr w:rsidR="00192B04" w:rsidRPr="00CB1893" w14:paraId="5A4FE877" w14:textId="77777777" w:rsidTr="0041059A">
        <w:tc>
          <w:tcPr>
            <w:tcW w:w="993" w:type="dxa"/>
            <w:vAlign w:val="center"/>
          </w:tcPr>
          <w:p w14:paraId="2E86ABE8" w14:textId="77777777" w:rsidR="00192B04" w:rsidRPr="008A7C7B" w:rsidRDefault="00192B04"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7DB446" w14:textId="4695F7BE" w:rsidR="00192B04" w:rsidRPr="008A7C7B" w:rsidRDefault="00192B04"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p>
        </w:tc>
        <w:tc>
          <w:tcPr>
            <w:tcW w:w="2126" w:type="dxa"/>
            <w:vAlign w:val="center"/>
          </w:tcPr>
          <w:p w14:paraId="1479EF32" w14:textId="024E1E0D" w:rsidR="00192B04" w:rsidRPr="008A7C7B" w:rsidRDefault="00192B04"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24DA1E1E" w14:textId="0906EF33" w:rsidR="00192B04" w:rsidRPr="008A7C7B" w:rsidRDefault="00192B04"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Đây là những thủ tục có thành phần hồ sơ, bản vẽ A0, A1… có dung lượng, kích thước lớn; trong lúc đó trên </w:t>
            </w:r>
            <w:r w:rsidR="008E4A7F" w:rsidRPr="008A7C7B">
              <w:rPr>
                <w:rFonts w:ascii="Times New Roman" w:hAnsi="Times New Roman"/>
                <w:color w:val="000000"/>
                <w:sz w:val="26"/>
                <w:szCs w:val="26"/>
              </w:rPr>
              <w:t>Cổng DVC</w:t>
            </w:r>
            <w:r w:rsidRPr="008A7C7B">
              <w:rPr>
                <w:rFonts w:ascii="Times New Roman" w:hAnsi="Times New Roman"/>
                <w:color w:val="000000"/>
                <w:sz w:val="26"/>
                <w:szCs w:val="26"/>
              </w:rPr>
              <w:t xml:space="preserve"> của tỉnh chưa đáp ứng được</w:t>
            </w:r>
            <w:r w:rsidR="008E4A7F" w:rsidRPr="008A7C7B">
              <w:rPr>
                <w:rFonts w:ascii="Times New Roman" w:hAnsi="Times New Roman"/>
                <w:color w:val="000000"/>
                <w:sz w:val="26"/>
                <w:szCs w:val="26"/>
              </w:rPr>
              <w:t xml:space="preserve"> việc số hóa dữ liệu đầu vào</w:t>
            </w:r>
            <w:r w:rsidRPr="008A7C7B">
              <w:rPr>
                <w:rFonts w:ascii="Times New Roman" w:hAnsi="Times New Roman"/>
                <w:color w:val="000000"/>
                <w:sz w:val="26"/>
                <w:szCs w:val="26"/>
              </w:rPr>
              <w:t>, nên chưa thực hiện được.</w:t>
            </w:r>
          </w:p>
        </w:tc>
        <w:tc>
          <w:tcPr>
            <w:tcW w:w="1984" w:type="dxa"/>
            <w:vAlign w:val="center"/>
          </w:tcPr>
          <w:p w14:paraId="5EC22D47" w14:textId="77777777" w:rsidR="00192B04" w:rsidRPr="008A7C7B" w:rsidRDefault="00192B04" w:rsidP="00483261">
            <w:pPr>
              <w:jc w:val="center"/>
              <w:rPr>
                <w:rFonts w:ascii="Times New Roman" w:hAnsi="Times New Roman"/>
                <w:b/>
                <w:sz w:val="26"/>
                <w:szCs w:val="26"/>
              </w:rPr>
            </w:pPr>
          </w:p>
        </w:tc>
      </w:tr>
      <w:tr w:rsidR="00785AA5" w:rsidRPr="00CB1893" w14:paraId="39E66B22" w14:textId="77777777" w:rsidTr="0041059A">
        <w:tc>
          <w:tcPr>
            <w:tcW w:w="993" w:type="dxa"/>
            <w:vAlign w:val="center"/>
          </w:tcPr>
          <w:p w14:paraId="63129A77"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BCB24D" w14:textId="57A8D10A"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thiết kế xây dựng triển khai sau thiết kế cơ sở/ điều chỉnh thiết kế xây dựng triển khai sau thiết kế cơ sở.</w:t>
            </w:r>
          </w:p>
        </w:tc>
        <w:tc>
          <w:tcPr>
            <w:tcW w:w="2126" w:type="dxa"/>
            <w:vAlign w:val="center"/>
          </w:tcPr>
          <w:p w14:paraId="71112377" w14:textId="026856BC"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398A70DC" w14:textId="02367B80"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0F187FAB" w14:textId="77777777" w:rsidR="00785AA5" w:rsidRPr="008A7C7B" w:rsidRDefault="00785AA5" w:rsidP="00785AA5">
            <w:pPr>
              <w:jc w:val="center"/>
              <w:rPr>
                <w:rFonts w:ascii="Times New Roman" w:hAnsi="Times New Roman"/>
                <w:b/>
                <w:sz w:val="26"/>
                <w:szCs w:val="26"/>
              </w:rPr>
            </w:pPr>
          </w:p>
        </w:tc>
      </w:tr>
      <w:tr w:rsidR="00785AA5" w:rsidRPr="00CB1893" w14:paraId="40A9CF83" w14:textId="77777777" w:rsidTr="0041059A">
        <w:tc>
          <w:tcPr>
            <w:tcW w:w="993" w:type="dxa"/>
            <w:vAlign w:val="center"/>
          </w:tcPr>
          <w:p w14:paraId="76889A07"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89FE4B" w14:textId="4D8AA5F6"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Báo cáo nghiên cứu khả thi đầu tư xây dựng/ điều chỉnh Báo cáo nghiên cứu khả thi đầu tư xây dựng.</w:t>
            </w:r>
          </w:p>
        </w:tc>
        <w:tc>
          <w:tcPr>
            <w:tcW w:w="2126" w:type="dxa"/>
            <w:vAlign w:val="center"/>
          </w:tcPr>
          <w:p w14:paraId="55ED77E9" w14:textId="5B0DB23F"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Hoạt động xây dựng</w:t>
            </w:r>
          </w:p>
        </w:tc>
        <w:tc>
          <w:tcPr>
            <w:tcW w:w="3260" w:type="dxa"/>
            <w:vAlign w:val="center"/>
          </w:tcPr>
          <w:p w14:paraId="121DF872" w14:textId="6D6085DE"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22D0D5E1" w14:textId="77777777" w:rsidR="00785AA5" w:rsidRPr="008A7C7B" w:rsidRDefault="00785AA5" w:rsidP="00785AA5">
            <w:pPr>
              <w:jc w:val="center"/>
              <w:rPr>
                <w:rFonts w:ascii="Times New Roman" w:hAnsi="Times New Roman"/>
                <w:b/>
                <w:sz w:val="26"/>
                <w:szCs w:val="26"/>
              </w:rPr>
            </w:pPr>
          </w:p>
        </w:tc>
      </w:tr>
      <w:tr w:rsidR="00785AA5" w:rsidRPr="00CB1893" w14:paraId="0040D287" w14:textId="77777777" w:rsidTr="0041059A">
        <w:tc>
          <w:tcPr>
            <w:tcW w:w="993" w:type="dxa"/>
            <w:vAlign w:val="center"/>
          </w:tcPr>
          <w:p w14:paraId="35391A1F"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ABD872" w14:textId="51D94601"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Giới thiệu địa điểm xây dựng công trình (đầu tư)</w:t>
            </w:r>
          </w:p>
        </w:tc>
        <w:tc>
          <w:tcPr>
            <w:tcW w:w="2126" w:type="dxa"/>
            <w:vAlign w:val="center"/>
          </w:tcPr>
          <w:p w14:paraId="5D9B8EAA" w14:textId="175F80B7"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33BCF643" w14:textId="37BFD5ED" w:rsidR="00785AA5" w:rsidRPr="008A7C7B" w:rsidRDefault="00785AA5" w:rsidP="0041059A">
            <w:pPr>
              <w:jc w:val="both"/>
              <w:rPr>
                <w:rFonts w:ascii="Times New Roman" w:hAnsi="Times New Roman"/>
                <w:color w:val="000000"/>
                <w:sz w:val="26"/>
                <w:szCs w:val="26"/>
              </w:rPr>
            </w:pPr>
            <w:r w:rsidRPr="00083217">
              <w:rPr>
                <w:rFonts w:ascii="Times New Roman" w:hAnsi="Times New Roman"/>
                <w:color w:val="000000"/>
                <w:sz w:val="26"/>
                <w:szCs w:val="26"/>
              </w:rPr>
              <w:t>Như trên</w:t>
            </w:r>
          </w:p>
        </w:tc>
        <w:tc>
          <w:tcPr>
            <w:tcW w:w="1984" w:type="dxa"/>
            <w:vAlign w:val="center"/>
          </w:tcPr>
          <w:p w14:paraId="73402E65" w14:textId="77777777" w:rsidR="00785AA5" w:rsidRPr="008A7C7B" w:rsidRDefault="00785AA5" w:rsidP="00785AA5">
            <w:pPr>
              <w:jc w:val="center"/>
              <w:rPr>
                <w:rFonts w:ascii="Times New Roman" w:hAnsi="Times New Roman"/>
                <w:b/>
                <w:sz w:val="26"/>
                <w:szCs w:val="26"/>
              </w:rPr>
            </w:pPr>
          </w:p>
        </w:tc>
      </w:tr>
      <w:tr w:rsidR="00813E6A" w:rsidRPr="00CB1893" w14:paraId="1C260FD7" w14:textId="77777777" w:rsidTr="0041059A">
        <w:tc>
          <w:tcPr>
            <w:tcW w:w="993" w:type="dxa"/>
            <w:vAlign w:val="center"/>
          </w:tcPr>
          <w:p w14:paraId="3C6AAAFA"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2E058C" w14:textId="7B3A6E9D"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đồ án, đồ án điều chỉnh quy hoạch chi tiết của dự án đầu tư xây dựng công trình theo hình thức kinh doanh thuộc thẩm quyền phê duyệt của UBND cấp tỉnh.</w:t>
            </w:r>
          </w:p>
        </w:tc>
        <w:tc>
          <w:tcPr>
            <w:tcW w:w="2126" w:type="dxa"/>
            <w:vAlign w:val="center"/>
          </w:tcPr>
          <w:p w14:paraId="7797A5B2" w14:textId="0BB27021"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0802D8C5" w14:textId="77777777" w:rsidR="00F974D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Đây là những thủ tục có thành phần hồ sơ, bản vẽ A0, A1… có dung lượng, kích thước lớn; trong lúc đó trên phần mềm dichvucong.hatinh.gov.vn </w:t>
            </w:r>
            <w:r w:rsidRPr="008A7C7B">
              <w:rPr>
                <w:rFonts w:ascii="Times New Roman" w:hAnsi="Times New Roman"/>
                <w:color w:val="000000"/>
                <w:sz w:val="26"/>
                <w:szCs w:val="26"/>
              </w:rPr>
              <w:lastRenderedPageBreak/>
              <w:t>của tỉnh chưa đáp ứng được việc số hóa dữ liệu đầu vào này, nên chưa thực hiện được.</w:t>
            </w:r>
          </w:p>
          <w:p w14:paraId="0FBC95B4" w14:textId="7042B95B"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Đồng thời trong quá trình thẩm định hồ sơ phải tổ chức kiểm tra hiện trường trực tiếp theo quy định.</w:t>
            </w:r>
          </w:p>
        </w:tc>
        <w:tc>
          <w:tcPr>
            <w:tcW w:w="1984" w:type="dxa"/>
            <w:vAlign w:val="center"/>
          </w:tcPr>
          <w:p w14:paraId="50C7CD91" w14:textId="77777777" w:rsidR="00813E6A" w:rsidRPr="008A7C7B" w:rsidRDefault="00813E6A" w:rsidP="00483261">
            <w:pPr>
              <w:jc w:val="center"/>
              <w:rPr>
                <w:rFonts w:ascii="Times New Roman" w:hAnsi="Times New Roman"/>
                <w:b/>
                <w:sz w:val="26"/>
                <w:szCs w:val="26"/>
              </w:rPr>
            </w:pPr>
          </w:p>
        </w:tc>
      </w:tr>
      <w:tr w:rsidR="00813E6A" w:rsidRPr="00CB1893" w14:paraId="655EFA71" w14:textId="77777777" w:rsidTr="0041059A">
        <w:tc>
          <w:tcPr>
            <w:tcW w:w="993" w:type="dxa"/>
            <w:vAlign w:val="center"/>
          </w:tcPr>
          <w:p w14:paraId="5F84783F"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05F0BC" w14:textId="472BB9B7"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Tổng mặt bằng sử dụng đất xây dựng công trình.</w:t>
            </w:r>
          </w:p>
        </w:tc>
        <w:tc>
          <w:tcPr>
            <w:tcW w:w="2126" w:type="dxa"/>
            <w:vAlign w:val="center"/>
          </w:tcPr>
          <w:p w14:paraId="16F15310" w14:textId="1E0880AA"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Quy hoạch</w:t>
            </w:r>
          </w:p>
        </w:tc>
        <w:tc>
          <w:tcPr>
            <w:tcW w:w="3260" w:type="dxa"/>
            <w:vAlign w:val="center"/>
          </w:tcPr>
          <w:p w14:paraId="430C3C8B" w14:textId="17626DC7"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477B6F05" w14:textId="77777777" w:rsidR="00813E6A" w:rsidRPr="008A7C7B" w:rsidRDefault="00813E6A" w:rsidP="00483261">
            <w:pPr>
              <w:jc w:val="center"/>
              <w:rPr>
                <w:rFonts w:ascii="Times New Roman" w:hAnsi="Times New Roman"/>
                <w:b/>
                <w:sz w:val="26"/>
                <w:szCs w:val="26"/>
              </w:rPr>
            </w:pPr>
          </w:p>
        </w:tc>
      </w:tr>
      <w:tr w:rsidR="00813E6A" w:rsidRPr="00CB1893" w14:paraId="784BDDD8" w14:textId="77777777" w:rsidTr="0041059A">
        <w:tc>
          <w:tcPr>
            <w:tcW w:w="993" w:type="dxa"/>
            <w:vAlign w:val="center"/>
          </w:tcPr>
          <w:p w14:paraId="695610E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D3971C" w14:textId="118AA188"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Kiểm tra công tác nghiệm thu hoàn thành công trình (đối với các công trình trên địa bàn thuộc trách nhiệm quản lý của Sở Xây dựng, Sở quản lý công trình xây dựng chuyên ngành, trừ các công trình thuộc thẩm quyền kiểm tra của Hội đồng kiểm tra nhà nước về công tác nghiệm thu công trình xây dựng và cơ quan chuyên môn về xây dựng thuộc Bộ Xây dựng, Bộ quản lý công trình xây dựng chuyên ngành).</w:t>
            </w:r>
          </w:p>
        </w:tc>
        <w:tc>
          <w:tcPr>
            <w:tcW w:w="2126" w:type="dxa"/>
            <w:vAlign w:val="center"/>
          </w:tcPr>
          <w:p w14:paraId="4158C631" w14:textId="0E638DD7" w:rsidR="00813E6A" w:rsidRPr="008A7C7B" w:rsidRDefault="00813E6A" w:rsidP="0041059A">
            <w:pPr>
              <w:jc w:val="both"/>
              <w:rPr>
                <w:rFonts w:ascii="Times New Roman" w:hAnsi="Times New Roman"/>
                <w:sz w:val="26"/>
                <w:szCs w:val="26"/>
              </w:rPr>
            </w:pPr>
            <w:r w:rsidRPr="008A7C7B">
              <w:rPr>
                <w:rFonts w:ascii="Times New Roman" w:hAnsi="Times New Roman"/>
                <w:bCs/>
                <w:color w:val="000000"/>
                <w:sz w:val="26"/>
                <w:szCs w:val="26"/>
              </w:rPr>
              <w:t>Quản lý chất lượng công trình xây dựng</w:t>
            </w:r>
          </w:p>
        </w:tc>
        <w:tc>
          <w:tcPr>
            <w:tcW w:w="3260" w:type="dxa"/>
            <w:vAlign w:val="center"/>
          </w:tcPr>
          <w:p w14:paraId="05B82869" w14:textId="6644B1C3"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04F2F91F" w14:textId="77777777" w:rsidR="00813E6A" w:rsidRPr="008A7C7B" w:rsidRDefault="00813E6A" w:rsidP="00483261">
            <w:pPr>
              <w:jc w:val="center"/>
              <w:rPr>
                <w:rFonts w:ascii="Times New Roman" w:hAnsi="Times New Roman"/>
                <w:b/>
                <w:sz w:val="26"/>
                <w:szCs w:val="26"/>
              </w:rPr>
            </w:pPr>
          </w:p>
        </w:tc>
      </w:tr>
      <w:tr w:rsidR="00813E6A" w:rsidRPr="00CB1893" w14:paraId="22FBE7E2" w14:textId="77777777" w:rsidTr="0041059A">
        <w:tc>
          <w:tcPr>
            <w:tcW w:w="993" w:type="dxa"/>
            <w:vAlign w:val="center"/>
          </w:tcPr>
          <w:p w14:paraId="661D5EF9"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D1691A" w14:textId="34FB9D6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Chuyển nhượng toàn bộ hoặc một phần dự án bất động sản đối với dự án do Ủy ban nhân dân cấp tỉnh, cấp huyện quyết định việc đầu tư.</w:t>
            </w:r>
          </w:p>
        </w:tc>
        <w:tc>
          <w:tcPr>
            <w:tcW w:w="2126" w:type="dxa"/>
            <w:vAlign w:val="center"/>
          </w:tcPr>
          <w:p w14:paraId="6FB9BA79" w14:textId="33D212CB" w:rsidR="00813E6A" w:rsidRPr="008A7C7B" w:rsidRDefault="00813E6A" w:rsidP="0041059A">
            <w:pPr>
              <w:jc w:val="both"/>
              <w:rPr>
                <w:rFonts w:ascii="Times New Roman" w:hAnsi="Times New Roman"/>
                <w:bCs/>
                <w:color w:val="000000"/>
                <w:sz w:val="26"/>
                <w:szCs w:val="26"/>
              </w:rPr>
            </w:pPr>
            <w:r w:rsidRPr="008A7C7B">
              <w:rPr>
                <w:rFonts w:ascii="Times New Roman" w:hAnsi="Times New Roman"/>
                <w:sz w:val="26"/>
                <w:szCs w:val="26"/>
              </w:rPr>
              <w:t>Nhà ở</w:t>
            </w:r>
          </w:p>
        </w:tc>
        <w:tc>
          <w:tcPr>
            <w:tcW w:w="3260" w:type="dxa"/>
            <w:vAlign w:val="center"/>
          </w:tcPr>
          <w:p w14:paraId="0C065A36" w14:textId="77777777" w:rsidR="00F974D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Đây là những thủ tục có thành phần hồ sơ, bản vẽ A0, A1… có dung lượng, kích thước lớn; trong lúc đó trên phần mềm dichvucong.hatinh.gov.vn của tỉnh chưa đáp ứng được việc số hóa dữ liệu đầu vào này, nên chưa thực hiện được.</w:t>
            </w:r>
          </w:p>
          <w:p w14:paraId="43339E5B" w14:textId="6ABF785F"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 xml:space="preserve">- Đồng thời trong quá trình thẩm định hồ sơ phải tổ chức </w:t>
            </w:r>
            <w:r w:rsidRPr="008A7C7B">
              <w:rPr>
                <w:rFonts w:ascii="Times New Roman" w:hAnsi="Times New Roman"/>
                <w:color w:val="000000"/>
                <w:sz w:val="26"/>
                <w:szCs w:val="26"/>
              </w:rPr>
              <w:lastRenderedPageBreak/>
              <w:t>kiểm tra hiện trường trực tiếp theo quy định.</w:t>
            </w:r>
          </w:p>
        </w:tc>
        <w:tc>
          <w:tcPr>
            <w:tcW w:w="1984" w:type="dxa"/>
            <w:vAlign w:val="center"/>
          </w:tcPr>
          <w:p w14:paraId="2E4EE034" w14:textId="77777777" w:rsidR="00813E6A" w:rsidRPr="008A7C7B" w:rsidRDefault="00813E6A" w:rsidP="00483261">
            <w:pPr>
              <w:jc w:val="center"/>
              <w:rPr>
                <w:rFonts w:ascii="Times New Roman" w:hAnsi="Times New Roman"/>
                <w:b/>
                <w:sz w:val="26"/>
                <w:szCs w:val="26"/>
              </w:rPr>
            </w:pPr>
          </w:p>
        </w:tc>
      </w:tr>
      <w:tr w:rsidR="00813E6A" w:rsidRPr="00CB1893" w14:paraId="3DEC3FC6" w14:textId="77777777" w:rsidTr="0041059A">
        <w:tc>
          <w:tcPr>
            <w:tcW w:w="993" w:type="dxa"/>
            <w:vAlign w:val="center"/>
          </w:tcPr>
          <w:p w14:paraId="38D4EDDE"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B6291A" w14:textId="2B576716"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Cho thuê nhà ở sinh viên thuộc sở hữu nhà nước.</w:t>
            </w:r>
          </w:p>
        </w:tc>
        <w:tc>
          <w:tcPr>
            <w:tcW w:w="2126" w:type="dxa"/>
            <w:vAlign w:val="center"/>
          </w:tcPr>
          <w:p w14:paraId="7653A0E9" w14:textId="531A722F"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150FC04" w14:textId="1B76CF09" w:rsidR="00813E6A" w:rsidRPr="008A7C7B" w:rsidRDefault="00F974DA" w:rsidP="0041059A">
            <w:pPr>
              <w:jc w:val="both"/>
              <w:rPr>
                <w:rFonts w:ascii="Times New Roman" w:hAnsi="Times New Roman"/>
                <w:color w:val="000000"/>
                <w:sz w:val="26"/>
                <w:szCs w:val="26"/>
              </w:rPr>
            </w:pPr>
            <w:r w:rsidRPr="008A7C7B">
              <w:rPr>
                <w:rFonts w:ascii="Times New Roman" w:hAnsi="Times New Roman"/>
                <w:color w:val="000000"/>
                <w:sz w:val="26"/>
                <w:szCs w:val="26"/>
              </w:rPr>
              <w:t>Đây là những thủ tục những năm gần đây</w:t>
            </w:r>
            <w:r w:rsidR="00464278">
              <w:rPr>
                <w:rFonts w:ascii="Times New Roman" w:hAnsi="Times New Roman"/>
                <w:color w:val="000000"/>
                <w:sz w:val="26"/>
                <w:szCs w:val="26"/>
              </w:rPr>
              <w:t>.</w:t>
            </w:r>
            <w:r w:rsidRPr="008A7C7B">
              <w:rPr>
                <w:rFonts w:ascii="Times New Roman" w:hAnsi="Times New Roman"/>
                <w:color w:val="000000"/>
                <w:sz w:val="26"/>
                <w:szCs w:val="26"/>
              </w:rPr>
              <w:t xml:space="preserve"> </w:t>
            </w:r>
            <w:r w:rsidR="0025493C">
              <w:rPr>
                <w:rFonts w:ascii="Times New Roman" w:hAnsi="Times New Roman"/>
                <w:color w:val="000000"/>
                <w:sz w:val="26"/>
                <w:szCs w:val="26"/>
              </w:rPr>
              <w:t>Trong 03 năm gần nhất không phát sinh hồ sơ</w:t>
            </w:r>
          </w:p>
        </w:tc>
        <w:tc>
          <w:tcPr>
            <w:tcW w:w="1984" w:type="dxa"/>
            <w:vAlign w:val="center"/>
          </w:tcPr>
          <w:p w14:paraId="1AE0D230" w14:textId="77777777" w:rsidR="00813E6A" w:rsidRPr="008A7C7B" w:rsidRDefault="00813E6A" w:rsidP="00483261">
            <w:pPr>
              <w:jc w:val="center"/>
              <w:rPr>
                <w:rFonts w:ascii="Times New Roman" w:hAnsi="Times New Roman"/>
                <w:b/>
                <w:sz w:val="26"/>
                <w:szCs w:val="26"/>
              </w:rPr>
            </w:pPr>
          </w:p>
        </w:tc>
      </w:tr>
      <w:tr w:rsidR="00813E6A" w:rsidRPr="00CB1893" w14:paraId="62ADEA27" w14:textId="77777777" w:rsidTr="0041059A">
        <w:tc>
          <w:tcPr>
            <w:tcW w:w="993" w:type="dxa"/>
            <w:vAlign w:val="center"/>
          </w:tcPr>
          <w:p w14:paraId="359A3DE0" w14:textId="77777777" w:rsidR="00813E6A" w:rsidRPr="008A7C7B" w:rsidRDefault="00813E6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448453" w14:textId="44FCC82A" w:rsidR="00813E6A" w:rsidRPr="008A7C7B" w:rsidRDefault="00813E6A"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đầu tư dự án xây dựng nhà ở thuộc thẩm quyền của UBND cấp tỉnh quy định tại Khoản 5 Điều 9 Nghị định số 99/2015/NĐ-CP.</w:t>
            </w:r>
          </w:p>
        </w:tc>
        <w:tc>
          <w:tcPr>
            <w:tcW w:w="2126" w:type="dxa"/>
            <w:vAlign w:val="center"/>
          </w:tcPr>
          <w:p w14:paraId="54956F12" w14:textId="3097BF9C" w:rsidR="00813E6A" w:rsidRPr="008A7C7B" w:rsidRDefault="00813E6A"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3D2D664" w14:textId="53FE6CE3" w:rsidR="00813E6A" w:rsidRPr="008A7C7B" w:rsidRDefault="00785AA5" w:rsidP="0041059A">
            <w:pPr>
              <w:jc w:val="both"/>
              <w:rPr>
                <w:rFonts w:ascii="Times New Roman" w:hAnsi="Times New Roman"/>
                <w:color w:val="000000"/>
                <w:sz w:val="26"/>
                <w:szCs w:val="26"/>
              </w:rPr>
            </w:pPr>
            <w:r>
              <w:rPr>
                <w:rFonts w:ascii="Times New Roman" w:hAnsi="Times New Roman"/>
                <w:color w:val="000000"/>
                <w:sz w:val="26"/>
                <w:szCs w:val="26"/>
              </w:rPr>
              <w:t>Như trên</w:t>
            </w:r>
          </w:p>
        </w:tc>
        <w:tc>
          <w:tcPr>
            <w:tcW w:w="1984" w:type="dxa"/>
            <w:vAlign w:val="center"/>
          </w:tcPr>
          <w:p w14:paraId="4A776D6E" w14:textId="77777777" w:rsidR="00813E6A" w:rsidRPr="008A7C7B" w:rsidRDefault="00813E6A" w:rsidP="00483261">
            <w:pPr>
              <w:jc w:val="center"/>
              <w:rPr>
                <w:rFonts w:ascii="Times New Roman" w:hAnsi="Times New Roman"/>
                <w:b/>
                <w:sz w:val="26"/>
                <w:szCs w:val="26"/>
              </w:rPr>
            </w:pPr>
          </w:p>
        </w:tc>
      </w:tr>
      <w:tr w:rsidR="00785AA5" w:rsidRPr="00CB1893" w14:paraId="00B0FFC0" w14:textId="77777777" w:rsidTr="0041059A">
        <w:tc>
          <w:tcPr>
            <w:tcW w:w="993" w:type="dxa"/>
            <w:vAlign w:val="center"/>
          </w:tcPr>
          <w:p w14:paraId="30B043E3"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29214C" w14:textId="21501E7A"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Chấp thuận chủ trương đầu tư dự án xây dựng nhà ở thuộc thẩm quyền UBND cấp tỉnh quy định tại Khoản 6 Điều 9 Nghị định số 99/2015/NĐ-CP.</w:t>
            </w:r>
          </w:p>
        </w:tc>
        <w:tc>
          <w:tcPr>
            <w:tcW w:w="2126" w:type="dxa"/>
            <w:vAlign w:val="center"/>
          </w:tcPr>
          <w:p w14:paraId="45EF458A" w14:textId="19ADEADE"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074B8C63" w14:textId="306268E7"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78556FDA" w14:textId="77777777" w:rsidR="00785AA5" w:rsidRPr="008A7C7B" w:rsidRDefault="00785AA5" w:rsidP="00785AA5">
            <w:pPr>
              <w:jc w:val="center"/>
              <w:rPr>
                <w:rFonts w:ascii="Times New Roman" w:hAnsi="Times New Roman"/>
                <w:b/>
                <w:sz w:val="26"/>
                <w:szCs w:val="26"/>
              </w:rPr>
            </w:pPr>
          </w:p>
        </w:tc>
      </w:tr>
      <w:tr w:rsidR="00785AA5" w:rsidRPr="00CB1893" w14:paraId="6554B881" w14:textId="77777777" w:rsidTr="0041059A">
        <w:tc>
          <w:tcPr>
            <w:tcW w:w="993" w:type="dxa"/>
            <w:vAlign w:val="center"/>
          </w:tcPr>
          <w:p w14:paraId="054671AE"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83CF43" w14:textId="7E3713A9"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Lựa chọn chủ đầu tư dự án xây dựng nhà ở thương mại quy định tại Khoản 2 Điều 18 Nghị định số 99/2015/NĐ-CP.</w:t>
            </w:r>
          </w:p>
        </w:tc>
        <w:tc>
          <w:tcPr>
            <w:tcW w:w="2126" w:type="dxa"/>
            <w:vAlign w:val="center"/>
          </w:tcPr>
          <w:p w14:paraId="2DB3403E" w14:textId="21FA42B1"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50B44A96" w14:textId="42B92BAD"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2F9E41F2" w14:textId="77777777" w:rsidR="00785AA5" w:rsidRPr="008A7C7B" w:rsidRDefault="00785AA5" w:rsidP="00785AA5">
            <w:pPr>
              <w:jc w:val="center"/>
              <w:rPr>
                <w:rFonts w:ascii="Times New Roman" w:hAnsi="Times New Roman"/>
                <w:b/>
                <w:sz w:val="26"/>
                <w:szCs w:val="26"/>
              </w:rPr>
            </w:pPr>
          </w:p>
        </w:tc>
      </w:tr>
      <w:tr w:rsidR="00785AA5" w:rsidRPr="00CB1893" w14:paraId="2B736AA9" w14:textId="77777777" w:rsidTr="0041059A">
        <w:tc>
          <w:tcPr>
            <w:tcW w:w="993" w:type="dxa"/>
            <w:vAlign w:val="center"/>
          </w:tcPr>
          <w:p w14:paraId="4DC9CEAA"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0A3702" w14:textId="05CF9BE8" w:rsidR="00785AA5" w:rsidRPr="008A7C7B" w:rsidRDefault="00785AA5" w:rsidP="0041059A">
            <w:pPr>
              <w:jc w:val="both"/>
              <w:rPr>
                <w:rFonts w:ascii="Times New Roman" w:hAnsi="Times New Roman"/>
                <w:color w:val="000000"/>
                <w:sz w:val="26"/>
                <w:szCs w:val="26"/>
              </w:rPr>
            </w:pPr>
            <w:r w:rsidRPr="008A7C7B">
              <w:rPr>
                <w:rFonts w:ascii="Times New Roman" w:hAnsi="Times New Roman"/>
                <w:color w:val="000000"/>
                <w:sz w:val="26"/>
                <w:szCs w:val="26"/>
              </w:rPr>
              <w:t>Thẩm định giá bán, thuê mua, thê nhà ở xã hội được đầu tư xây dựng theo dự án bằng nguồn vốn ngoài ngân sách nhà nước trên phạm vi địa bàn tỉnh.</w:t>
            </w:r>
          </w:p>
        </w:tc>
        <w:tc>
          <w:tcPr>
            <w:tcW w:w="2126" w:type="dxa"/>
            <w:vAlign w:val="center"/>
          </w:tcPr>
          <w:p w14:paraId="6CED2D1A" w14:textId="089CC3D7"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Nhà ở</w:t>
            </w:r>
          </w:p>
        </w:tc>
        <w:tc>
          <w:tcPr>
            <w:tcW w:w="3260" w:type="dxa"/>
            <w:vAlign w:val="center"/>
          </w:tcPr>
          <w:p w14:paraId="61E8356E" w14:textId="6550134A" w:rsidR="00785AA5" w:rsidRPr="008A7C7B" w:rsidRDefault="00785AA5" w:rsidP="0041059A">
            <w:pPr>
              <w:jc w:val="both"/>
              <w:rPr>
                <w:rFonts w:ascii="Times New Roman" w:hAnsi="Times New Roman"/>
                <w:color w:val="000000"/>
                <w:sz w:val="26"/>
                <w:szCs w:val="26"/>
              </w:rPr>
            </w:pPr>
            <w:r w:rsidRPr="004F00B8">
              <w:rPr>
                <w:rFonts w:ascii="Times New Roman" w:hAnsi="Times New Roman"/>
                <w:color w:val="000000"/>
                <w:sz w:val="26"/>
                <w:szCs w:val="26"/>
              </w:rPr>
              <w:t>Như trên</w:t>
            </w:r>
          </w:p>
        </w:tc>
        <w:tc>
          <w:tcPr>
            <w:tcW w:w="1984" w:type="dxa"/>
            <w:vAlign w:val="center"/>
          </w:tcPr>
          <w:p w14:paraId="2456A7E3" w14:textId="77777777" w:rsidR="00785AA5" w:rsidRPr="008A7C7B" w:rsidRDefault="00785AA5" w:rsidP="00785AA5">
            <w:pPr>
              <w:jc w:val="center"/>
              <w:rPr>
                <w:rFonts w:ascii="Times New Roman" w:hAnsi="Times New Roman"/>
                <w:b/>
                <w:sz w:val="26"/>
                <w:szCs w:val="26"/>
              </w:rPr>
            </w:pPr>
          </w:p>
        </w:tc>
      </w:tr>
      <w:tr w:rsidR="00BD534D" w:rsidRPr="00CB1893" w14:paraId="0C99B7AE" w14:textId="77777777" w:rsidTr="0041059A">
        <w:tc>
          <w:tcPr>
            <w:tcW w:w="993" w:type="dxa"/>
            <w:vAlign w:val="center"/>
          </w:tcPr>
          <w:p w14:paraId="0351F3A3" w14:textId="2373E457" w:rsidR="00BD534D" w:rsidRPr="008A7C7B" w:rsidRDefault="00BD534D" w:rsidP="00483261">
            <w:pPr>
              <w:ind w:left="22"/>
              <w:jc w:val="center"/>
              <w:rPr>
                <w:rFonts w:ascii="Times New Roman" w:hAnsi="Times New Roman"/>
                <w:b/>
                <w:sz w:val="26"/>
                <w:szCs w:val="26"/>
              </w:rPr>
            </w:pPr>
            <w:r w:rsidRPr="008A7C7B">
              <w:rPr>
                <w:rFonts w:ascii="Times New Roman" w:hAnsi="Times New Roman"/>
                <w:b/>
                <w:sz w:val="26"/>
                <w:szCs w:val="26"/>
              </w:rPr>
              <w:t>VI</w:t>
            </w:r>
          </w:p>
        </w:tc>
        <w:tc>
          <w:tcPr>
            <w:tcW w:w="6090" w:type="dxa"/>
            <w:vAlign w:val="center"/>
          </w:tcPr>
          <w:p w14:paraId="79FC5F98" w14:textId="3DA003C8" w:rsidR="00BD534D" w:rsidRPr="008A7C7B" w:rsidRDefault="00BD534D" w:rsidP="0041059A">
            <w:pPr>
              <w:jc w:val="both"/>
              <w:rPr>
                <w:rFonts w:ascii="Times New Roman" w:hAnsi="Times New Roman"/>
                <w:color w:val="000000"/>
                <w:sz w:val="26"/>
                <w:szCs w:val="26"/>
              </w:rPr>
            </w:pPr>
            <w:r w:rsidRPr="008A7C7B">
              <w:rPr>
                <w:rFonts w:ascii="Times New Roman" w:hAnsi="Times New Roman"/>
                <w:b/>
                <w:bCs/>
                <w:sz w:val="26"/>
                <w:szCs w:val="26"/>
              </w:rPr>
              <w:t>SỞ VĂN HOÁ, THỂ THAO VÀ DU LỊCH</w:t>
            </w:r>
          </w:p>
        </w:tc>
        <w:tc>
          <w:tcPr>
            <w:tcW w:w="2126" w:type="dxa"/>
            <w:vAlign w:val="center"/>
          </w:tcPr>
          <w:p w14:paraId="61EC50F1" w14:textId="77777777" w:rsidR="00BD534D" w:rsidRPr="008A7C7B" w:rsidRDefault="00BD534D" w:rsidP="0041059A">
            <w:pPr>
              <w:jc w:val="both"/>
              <w:rPr>
                <w:rFonts w:ascii="Times New Roman" w:hAnsi="Times New Roman"/>
                <w:sz w:val="26"/>
                <w:szCs w:val="26"/>
              </w:rPr>
            </w:pPr>
          </w:p>
        </w:tc>
        <w:tc>
          <w:tcPr>
            <w:tcW w:w="3260" w:type="dxa"/>
            <w:vAlign w:val="center"/>
          </w:tcPr>
          <w:p w14:paraId="41EA0EBC" w14:textId="77777777" w:rsidR="00BD534D" w:rsidRPr="008A7C7B" w:rsidRDefault="00BD534D" w:rsidP="0041059A">
            <w:pPr>
              <w:jc w:val="both"/>
              <w:rPr>
                <w:rFonts w:ascii="Times New Roman" w:hAnsi="Times New Roman"/>
                <w:color w:val="000000"/>
                <w:sz w:val="26"/>
                <w:szCs w:val="26"/>
              </w:rPr>
            </w:pPr>
          </w:p>
        </w:tc>
        <w:tc>
          <w:tcPr>
            <w:tcW w:w="1984" w:type="dxa"/>
            <w:vAlign w:val="center"/>
          </w:tcPr>
          <w:p w14:paraId="4B440C53" w14:textId="6C7AFAE3" w:rsidR="00BD534D" w:rsidRPr="008A7C7B" w:rsidRDefault="006E2D0A" w:rsidP="006E2D0A">
            <w:pPr>
              <w:jc w:val="center"/>
              <w:rPr>
                <w:rFonts w:ascii="Times New Roman" w:hAnsi="Times New Roman"/>
                <w:b/>
                <w:sz w:val="26"/>
                <w:szCs w:val="26"/>
              </w:rPr>
            </w:pPr>
            <w:r>
              <w:rPr>
                <w:rFonts w:ascii="Times New Roman" w:hAnsi="Times New Roman"/>
                <w:b/>
                <w:sz w:val="26"/>
                <w:szCs w:val="26"/>
              </w:rPr>
              <w:t>112</w:t>
            </w:r>
          </w:p>
        </w:tc>
      </w:tr>
      <w:tr w:rsidR="00BD534D" w:rsidRPr="00CB1893" w14:paraId="15BA7D08" w14:textId="77777777" w:rsidTr="0041059A">
        <w:tc>
          <w:tcPr>
            <w:tcW w:w="993" w:type="dxa"/>
            <w:vAlign w:val="center"/>
          </w:tcPr>
          <w:p w14:paraId="235284CC"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D58D5" w14:textId="4A12C546" w:rsidR="00BD534D" w:rsidRPr="008A7C7B" w:rsidRDefault="00BD534D" w:rsidP="0041059A">
            <w:pPr>
              <w:jc w:val="both"/>
              <w:rPr>
                <w:rFonts w:ascii="Times New Roman" w:hAnsi="Times New Roman"/>
                <w:color w:val="000000"/>
                <w:sz w:val="26"/>
                <w:szCs w:val="26"/>
              </w:rPr>
            </w:pPr>
            <w:r w:rsidRPr="008A7C7B">
              <w:rPr>
                <w:rFonts w:ascii="Times New Roman" w:hAnsi="Times New Roman"/>
                <w:sz w:val="26"/>
                <w:szCs w:val="26"/>
              </w:rPr>
              <w:t>Thủ tục cấp lại chứng chỉ hành nghề tu bổ di tích</w:t>
            </w:r>
          </w:p>
        </w:tc>
        <w:tc>
          <w:tcPr>
            <w:tcW w:w="2126" w:type="dxa"/>
            <w:vAlign w:val="center"/>
          </w:tcPr>
          <w:p w14:paraId="0E05AB3D" w14:textId="4D26F3CF"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Di sản văn hóa</w:t>
            </w:r>
          </w:p>
        </w:tc>
        <w:tc>
          <w:tcPr>
            <w:tcW w:w="3260" w:type="dxa"/>
            <w:vAlign w:val="center"/>
          </w:tcPr>
          <w:p w14:paraId="0A86FE0F" w14:textId="6A641CD2" w:rsidR="00BD534D" w:rsidRPr="008A7C7B" w:rsidRDefault="00BD534D" w:rsidP="0041059A">
            <w:pPr>
              <w:jc w:val="both"/>
              <w:rPr>
                <w:rFonts w:ascii="Times New Roman" w:hAnsi="Times New Roman"/>
                <w:color w:val="000000"/>
                <w:sz w:val="26"/>
                <w:szCs w:val="26"/>
              </w:rPr>
            </w:pPr>
            <w:r w:rsidRPr="008A7C7B">
              <w:rPr>
                <w:rFonts w:ascii="Times New Roman" w:hAnsi="Times New Roman"/>
                <w:sz w:val="26"/>
                <w:szCs w:val="26"/>
              </w:rPr>
              <w:t>Liên quan đến thẩm định thực tế</w:t>
            </w:r>
          </w:p>
        </w:tc>
        <w:tc>
          <w:tcPr>
            <w:tcW w:w="1984" w:type="dxa"/>
            <w:vAlign w:val="center"/>
          </w:tcPr>
          <w:p w14:paraId="77CD3015" w14:textId="77777777" w:rsidR="00BD534D" w:rsidRPr="008A7C7B" w:rsidRDefault="00BD534D" w:rsidP="00483261">
            <w:pPr>
              <w:jc w:val="center"/>
              <w:rPr>
                <w:rFonts w:ascii="Times New Roman" w:hAnsi="Times New Roman"/>
                <w:b/>
                <w:sz w:val="26"/>
                <w:szCs w:val="26"/>
              </w:rPr>
            </w:pPr>
          </w:p>
        </w:tc>
      </w:tr>
      <w:tr w:rsidR="00A90C1C" w:rsidRPr="00CB1893" w14:paraId="5AA07E31" w14:textId="77777777" w:rsidTr="0041059A">
        <w:tc>
          <w:tcPr>
            <w:tcW w:w="993" w:type="dxa"/>
            <w:vAlign w:val="center"/>
          </w:tcPr>
          <w:p w14:paraId="1E323E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8F832E" w14:textId="1DB28F37" w:rsidR="00A90C1C" w:rsidRPr="008A7C7B" w:rsidRDefault="009F73A2" w:rsidP="0041059A">
            <w:pPr>
              <w:jc w:val="both"/>
              <w:rPr>
                <w:rFonts w:ascii="Times New Roman" w:hAnsi="Times New Roman"/>
                <w:color w:val="000000"/>
                <w:sz w:val="26"/>
                <w:szCs w:val="26"/>
              </w:rPr>
            </w:pPr>
            <w:hyperlink r:id="rId13" w:history="1">
              <w:r w:rsidR="00A90C1C" w:rsidRPr="008A7C7B">
                <w:rPr>
                  <w:rFonts w:ascii="Times New Roman" w:hAnsi="Times New Roman"/>
                  <w:sz w:val="26"/>
                  <w:szCs w:val="26"/>
                </w:rPr>
                <w:t>Thủ tục đăng ký di vật, cổ vật, bảo vật quốc gia</w:t>
              </w:r>
            </w:hyperlink>
          </w:p>
        </w:tc>
        <w:tc>
          <w:tcPr>
            <w:tcW w:w="2126" w:type="dxa"/>
            <w:vAlign w:val="center"/>
          </w:tcPr>
          <w:p w14:paraId="04A825D3" w14:textId="1B2ECC26" w:rsidR="00A90C1C" w:rsidRPr="008A7C7B" w:rsidRDefault="00A90C1C" w:rsidP="0041059A">
            <w:pPr>
              <w:jc w:val="both"/>
              <w:rPr>
                <w:rFonts w:ascii="Times New Roman" w:hAnsi="Times New Roman"/>
                <w:sz w:val="26"/>
                <w:szCs w:val="26"/>
              </w:rPr>
            </w:pPr>
            <w:r w:rsidRPr="006B4326">
              <w:rPr>
                <w:rFonts w:ascii="Times New Roman" w:hAnsi="Times New Roman"/>
                <w:sz w:val="26"/>
                <w:szCs w:val="26"/>
              </w:rPr>
              <w:t>Di sản văn hóa</w:t>
            </w:r>
          </w:p>
        </w:tc>
        <w:tc>
          <w:tcPr>
            <w:tcW w:w="3260" w:type="dxa"/>
            <w:vAlign w:val="center"/>
          </w:tcPr>
          <w:p w14:paraId="41BFC646" w14:textId="646D40DA" w:rsidR="00A90C1C" w:rsidRPr="008A7C7B" w:rsidRDefault="00A90C1C" w:rsidP="0041059A">
            <w:pPr>
              <w:jc w:val="both"/>
              <w:rPr>
                <w:rFonts w:ascii="Times New Roman" w:hAnsi="Times New Roman"/>
                <w:color w:val="000000"/>
                <w:sz w:val="26"/>
                <w:szCs w:val="26"/>
              </w:rPr>
            </w:pPr>
            <w:r w:rsidRPr="008A7C7B">
              <w:rPr>
                <w:rFonts w:ascii="Times New Roman" w:hAnsi="Times New Roman"/>
                <w:sz w:val="26"/>
                <w:szCs w:val="26"/>
              </w:rPr>
              <w:t>Liên quan đến thẩm định thực tế</w:t>
            </w:r>
          </w:p>
        </w:tc>
        <w:tc>
          <w:tcPr>
            <w:tcW w:w="1984" w:type="dxa"/>
            <w:vAlign w:val="center"/>
          </w:tcPr>
          <w:p w14:paraId="7526553A" w14:textId="77777777" w:rsidR="00A90C1C" w:rsidRPr="008A7C7B" w:rsidRDefault="00A90C1C" w:rsidP="00A90C1C">
            <w:pPr>
              <w:jc w:val="center"/>
              <w:rPr>
                <w:rFonts w:ascii="Times New Roman" w:hAnsi="Times New Roman"/>
                <w:b/>
                <w:sz w:val="26"/>
                <w:szCs w:val="26"/>
              </w:rPr>
            </w:pPr>
          </w:p>
        </w:tc>
      </w:tr>
      <w:tr w:rsidR="00A90C1C" w:rsidRPr="00CB1893" w14:paraId="4B9E8453" w14:textId="77777777" w:rsidTr="0041059A">
        <w:tc>
          <w:tcPr>
            <w:tcW w:w="993" w:type="dxa"/>
            <w:vAlign w:val="center"/>
          </w:tcPr>
          <w:p w14:paraId="40ED991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6169F2E" w14:textId="1B4737E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cấp phép cho người Việt Nam định cư ở nước ngoài, tổ chức, cá nhân nước ngoài tiến hành nghiên cứu sưu tầm di sản văn hóa phi vật thể tại địa phương.</w:t>
            </w:r>
          </w:p>
        </w:tc>
        <w:tc>
          <w:tcPr>
            <w:tcW w:w="2126" w:type="dxa"/>
            <w:vAlign w:val="center"/>
          </w:tcPr>
          <w:p w14:paraId="5CE59EC5" w14:textId="43AE5DDF"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7008DD88" w14:textId="2BC33E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F278ED0" w14:textId="77777777" w:rsidR="00A90C1C" w:rsidRPr="008A7C7B" w:rsidRDefault="00A90C1C" w:rsidP="00A90C1C">
            <w:pPr>
              <w:jc w:val="center"/>
              <w:rPr>
                <w:rFonts w:ascii="Times New Roman" w:hAnsi="Times New Roman"/>
                <w:b/>
                <w:sz w:val="26"/>
                <w:szCs w:val="26"/>
              </w:rPr>
            </w:pPr>
          </w:p>
        </w:tc>
      </w:tr>
      <w:tr w:rsidR="00A90C1C" w:rsidRPr="00CB1893" w14:paraId="32E54B3F" w14:textId="77777777" w:rsidTr="0041059A">
        <w:tc>
          <w:tcPr>
            <w:tcW w:w="993" w:type="dxa"/>
            <w:vAlign w:val="center"/>
          </w:tcPr>
          <w:p w14:paraId="52A8FBF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D665EE" w14:textId="21849052" w:rsidR="00A90C1C" w:rsidRPr="008A7C7B" w:rsidRDefault="009F73A2" w:rsidP="0041059A">
            <w:pPr>
              <w:jc w:val="both"/>
              <w:rPr>
                <w:rFonts w:ascii="Times New Roman" w:hAnsi="Times New Roman"/>
                <w:sz w:val="26"/>
                <w:szCs w:val="26"/>
              </w:rPr>
            </w:pPr>
            <w:hyperlink r:id="rId14" w:history="1">
              <w:r w:rsidR="00A90C1C" w:rsidRPr="008A7C7B">
                <w:rPr>
                  <w:rFonts w:ascii="Times New Roman" w:hAnsi="Times New Roman"/>
                  <w:sz w:val="26"/>
                  <w:szCs w:val="26"/>
                </w:rPr>
                <w:t>Thủ tục xác nhận đủ điều kiện được cấp giấy phép hoạt động bảo tàng ngoài công lập.</w:t>
              </w:r>
            </w:hyperlink>
          </w:p>
        </w:tc>
        <w:tc>
          <w:tcPr>
            <w:tcW w:w="2126" w:type="dxa"/>
            <w:vAlign w:val="center"/>
          </w:tcPr>
          <w:p w14:paraId="37112E55" w14:textId="1BACA9F9"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292B48AC" w14:textId="4C8D684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C8FC77F" w14:textId="77777777" w:rsidR="00A90C1C" w:rsidRPr="008A7C7B" w:rsidRDefault="00A90C1C" w:rsidP="00A90C1C">
            <w:pPr>
              <w:jc w:val="center"/>
              <w:rPr>
                <w:rFonts w:ascii="Times New Roman" w:hAnsi="Times New Roman"/>
                <w:b/>
                <w:sz w:val="26"/>
                <w:szCs w:val="26"/>
              </w:rPr>
            </w:pPr>
          </w:p>
        </w:tc>
      </w:tr>
      <w:tr w:rsidR="00A90C1C" w:rsidRPr="00CB1893" w14:paraId="33D4F958" w14:textId="77777777" w:rsidTr="0041059A">
        <w:tc>
          <w:tcPr>
            <w:tcW w:w="993" w:type="dxa"/>
            <w:vAlign w:val="center"/>
          </w:tcPr>
          <w:p w14:paraId="6699938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BD0E7D" w14:textId="0C6E73B9" w:rsidR="00A90C1C" w:rsidRPr="008A7C7B" w:rsidRDefault="009F73A2" w:rsidP="0041059A">
            <w:pPr>
              <w:jc w:val="both"/>
              <w:rPr>
                <w:rFonts w:ascii="Times New Roman" w:hAnsi="Times New Roman"/>
                <w:sz w:val="26"/>
                <w:szCs w:val="26"/>
              </w:rPr>
            </w:pPr>
            <w:hyperlink r:id="rId15" w:history="1">
              <w:r w:rsidR="00A90C1C" w:rsidRPr="008A7C7B">
                <w:rPr>
                  <w:rFonts w:ascii="Times New Roman" w:hAnsi="Times New Roman"/>
                  <w:sz w:val="26"/>
                  <w:szCs w:val="26"/>
                </w:rPr>
                <w:t>Thủ tục cấp giấy phép hoạt động bảo tàng ngoài công lập</w:t>
              </w:r>
            </w:hyperlink>
          </w:p>
        </w:tc>
        <w:tc>
          <w:tcPr>
            <w:tcW w:w="2126" w:type="dxa"/>
            <w:vAlign w:val="center"/>
          </w:tcPr>
          <w:p w14:paraId="6BE19B96" w14:textId="33BEA383"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491AC2F3" w14:textId="12F0B89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2B5CF0D" w14:textId="77777777" w:rsidR="00A90C1C" w:rsidRPr="008A7C7B" w:rsidRDefault="00A90C1C" w:rsidP="00A90C1C">
            <w:pPr>
              <w:jc w:val="center"/>
              <w:rPr>
                <w:rFonts w:ascii="Times New Roman" w:hAnsi="Times New Roman"/>
                <w:b/>
                <w:sz w:val="26"/>
                <w:szCs w:val="26"/>
              </w:rPr>
            </w:pPr>
          </w:p>
        </w:tc>
      </w:tr>
      <w:tr w:rsidR="00A90C1C" w:rsidRPr="00CB1893" w14:paraId="35C5FF59" w14:textId="77777777" w:rsidTr="0041059A">
        <w:tc>
          <w:tcPr>
            <w:tcW w:w="993" w:type="dxa"/>
            <w:vAlign w:val="center"/>
          </w:tcPr>
          <w:p w14:paraId="0BC9528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6FF164" w14:textId="07E1D220" w:rsidR="00A90C1C" w:rsidRPr="008A7C7B" w:rsidRDefault="009F73A2" w:rsidP="0041059A">
            <w:pPr>
              <w:jc w:val="both"/>
              <w:rPr>
                <w:rFonts w:ascii="Times New Roman" w:hAnsi="Times New Roman"/>
                <w:sz w:val="26"/>
                <w:szCs w:val="26"/>
              </w:rPr>
            </w:pPr>
            <w:hyperlink r:id="rId16" w:history="1">
              <w:r w:rsidR="00A90C1C" w:rsidRPr="008A7C7B">
                <w:rPr>
                  <w:rFonts w:ascii="Times New Roman" w:hAnsi="Times New Roman"/>
                  <w:sz w:val="26"/>
                  <w:szCs w:val="26"/>
                </w:rPr>
                <w:t>Thủ tục cấp giấy phép khai quật khẩn cấp</w:t>
              </w:r>
            </w:hyperlink>
          </w:p>
        </w:tc>
        <w:tc>
          <w:tcPr>
            <w:tcW w:w="2126" w:type="dxa"/>
            <w:vAlign w:val="center"/>
          </w:tcPr>
          <w:p w14:paraId="728C55D4" w14:textId="4544EB38"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0CC59151" w14:textId="21050BF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264881A" w14:textId="77777777" w:rsidR="00A90C1C" w:rsidRPr="008A7C7B" w:rsidRDefault="00A90C1C" w:rsidP="00A90C1C">
            <w:pPr>
              <w:jc w:val="center"/>
              <w:rPr>
                <w:rFonts w:ascii="Times New Roman" w:hAnsi="Times New Roman"/>
                <w:b/>
                <w:sz w:val="26"/>
                <w:szCs w:val="26"/>
              </w:rPr>
            </w:pPr>
          </w:p>
        </w:tc>
      </w:tr>
      <w:tr w:rsidR="00A90C1C" w:rsidRPr="00CB1893" w14:paraId="0856B0D2" w14:textId="77777777" w:rsidTr="0041059A">
        <w:tc>
          <w:tcPr>
            <w:tcW w:w="993" w:type="dxa"/>
            <w:vAlign w:val="center"/>
          </w:tcPr>
          <w:p w14:paraId="1EDB64E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BB0287" w14:textId="00CA1C38" w:rsidR="00A90C1C" w:rsidRPr="008A7C7B" w:rsidRDefault="009F73A2" w:rsidP="0041059A">
            <w:pPr>
              <w:jc w:val="both"/>
              <w:rPr>
                <w:rFonts w:ascii="Times New Roman" w:hAnsi="Times New Roman"/>
                <w:sz w:val="26"/>
                <w:szCs w:val="26"/>
              </w:rPr>
            </w:pPr>
            <w:hyperlink r:id="rId17" w:history="1">
              <w:r w:rsidR="00A90C1C" w:rsidRPr="008A7C7B">
                <w:rPr>
                  <w:rFonts w:ascii="Times New Roman" w:hAnsi="Times New Roman"/>
                  <w:sz w:val="26"/>
                  <w:szCs w:val="26"/>
                </w:rPr>
                <w:t>Thủ tục cấp chứng chỉ hành nghề mua bán di vật, cổ vật, bảo vật quốc gia</w:t>
              </w:r>
            </w:hyperlink>
          </w:p>
        </w:tc>
        <w:tc>
          <w:tcPr>
            <w:tcW w:w="2126" w:type="dxa"/>
            <w:vAlign w:val="center"/>
          </w:tcPr>
          <w:p w14:paraId="5E5CE49C" w14:textId="30BDBB37"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2CBB2045" w14:textId="4BE6891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D1CA9D" w14:textId="77777777" w:rsidR="00A90C1C" w:rsidRPr="008A7C7B" w:rsidRDefault="00A90C1C" w:rsidP="00A90C1C">
            <w:pPr>
              <w:jc w:val="center"/>
              <w:rPr>
                <w:rFonts w:ascii="Times New Roman" w:hAnsi="Times New Roman"/>
                <w:b/>
                <w:sz w:val="26"/>
                <w:szCs w:val="26"/>
              </w:rPr>
            </w:pPr>
          </w:p>
        </w:tc>
      </w:tr>
      <w:tr w:rsidR="00A90C1C" w:rsidRPr="00CB1893" w14:paraId="6E6A4729" w14:textId="77777777" w:rsidTr="0041059A">
        <w:tc>
          <w:tcPr>
            <w:tcW w:w="993" w:type="dxa"/>
            <w:vAlign w:val="center"/>
          </w:tcPr>
          <w:p w14:paraId="1D49640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903611" w14:textId="7E38DC76" w:rsidR="00A90C1C" w:rsidRPr="008A7C7B" w:rsidRDefault="009F73A2" w:rsidP="0041059A">
            <w:pPr>
              <w:jc w:val="both"/>
              <w:rPr>
                <w:rFonts w:ascii="Times New Roman" w:hAnsi="Times New Roman"/>
                <w:sz w:val="26"/>
                <w:szCs w:val="26"/>
              </w:rPr>
            </w:pPr>
            <w:hyperlink r:id="rId18" w:history="1">
              <w:r w:rsidR="00A90C1C" w:rsidRPr="008A7C7B">
                <w:rPr>
                  <w:rFonts w:ascii="Times New Roman" w:hAnsi="Times New Roman"/>
                  <w:sz w:val="26"/>
                  <w:szCs w:val="26"/>
                </w:rPr>
                <w:t>Thủ tục công nhận bảo vật quốc gia đối với bảo tàng cấp tỉnh, ban quản lý di tích cấp tỉnh.</w:t>
              </w:r>
            </w:hyperlink>
          </w:p>
        </w:tc>
        <w:tc>
          <w:tcPr>
            <w:tcW w:w="2126" w:type="dxa"/>
            <w:vAlign w:val="center"/>
          </w:tcPr>
          <w:p w14:paraId="6E7700DE" w14:textId="6F3E11A5"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6669248E" w14:textId="3D65061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AAC489B" w14:textId="77777777" w:rsidR="00A90C1C" w:rsidRPr="008A7C7B" w:rsidRDefault="00A90C1C" w:rsidP="00A90C1C">
            <w:pPr>
              <w:jc w:val="center"/>
              <w:rPr>
                <w:rFonts w:ascii="Times New Roman" w:hAnsi="Times New Roman"/>
                <w:b/>
                <w:sz w:val="26"/>
                <w:szCs w:val="26"/>
              </w:rPr>
            </w:pPr>
          </w:p>
        </w:tc>
      </w:tr>
      <w:tr w:rsidR="00A90C1C" w:rsidRPr="00CB1893" w14:paraId="3C90C829" w14:textId="77777777" w:rsidTr="0041059A">
        <w:tc>
          <w:tcPr>
            <w:tcW w:w="993" w:type="dxa"/>
            <w:vAlign w:val="center"/>
          </w:tcPr>
          <w:p w14:paraId="31311A3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C6B70C" w14:textId="195B949B" w:rsidR="00A90C1C" w:rsidRPr="008A7C7B" w:rsidRDefault="009F73A2" w:rsidP="0041059A">
            <w:pPr>
              <w:jc w:val="both"/>
              <w:rPr>
                <w:rFonts w:ascii="Times New Roman" w:hAnsi="Times New Roman"/>
                <w:sz w:val="26"/>
                <w:szCs w:val="26"/>
              </w:rPr>
            </w:pPr>
            <w:hyperlink r:id="rId19" w:history="1">
              <w:r w:rsidR="00A90C1C" w:rsidRPr="008A7C7B">
                <w:rPr>
                  <w:rFonts w:ascii="Times New Roman" w:hAnsi="Times New Roman"/>
                  <w:sz w:val="26"/>
                  <w:szCs w:val="26"/>
                </w:rPr>
                <w:t>Thủ tục công nhận bảo vật quốc gia đối với bảo tàng ngoài công lập, tổ chức, cá nhân là chủ sở hữu hoặc đang quản lý hợp pháp hiện vật</w:t>
              </w:r>
            </w:hyperlink>
          </w:p>
        </w:tc>
        <w:tc>
          <w:tcPr>
            <w:tcW w:w="2126" w:type="dxa"/>
            <w:vAlign w:val="center"/>
          </w:tcPr>
          <w:p w14:paraId="39691AC1" w14:textId="66A076BE"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10343E53" w14:textId="3C9728F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F47B252" w14:textId="77777777" w:rsidR="00A90C1C" w:rsidRPr="008A7C7B" w:rsidRDefault="00A90C1C" w:rsidP="00A90C1C">
            <w:pPr>
              <w:jc w:val="center"/>
              <w:rPr>
                <w:rFonts w:ascii="Times New Roman" w:hAnsi="Times New Roman"/>
                <w:b/>
                <w:sz w:val="26"/>
                <w:szCs w:val="26"/>
              </w:rPr>
            </w:pPr>
          </w:p>
        </w:tc>
      </w:tr>
      <w:tr w:rsidR="00A90C1C" w:rsidRPr="00CB1893" w14:paraId="6489EAE7" w14:textId="77777777" w:rsidTr="0041059A">
        <w:tc>
          <w:tcPr>
            <w:tcW w:w="993" w:type="dxa"/>
            <w:vAlign w:val="center"/>
          </w:tcPr>
          <w:p w14:paraId="68E8059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2B136D" w14:textId="1A057A0F" w:rsidR="00A90C1C" w:rsidRPr="008A7C7B" w:rsidRDefault="009F73A2" w:rsidP="0041059A">
            <w:pPr>
              <w:jc w:val="both"/>
              <w:rPr>
                <w:rFonts w:ascii="Times New Roman" w:hAnsi="Times New Roman"/>
                <w:sz w:val="26"/>
                <w:szCs w:val="26"/>
              </w:rPr>
            </w:pPr>
            <w:hyperlink r:id="rId20" w:history="1">
              <w:r w:rsidR="00A90C1C" w:rsidRPr="008A7C7B">
                <w:rPr>
                  <w:rFonts w:ascii="Times New Roman" w:hAnsi="Times New Roman"/>
                  <w:sz w:val="26"/>
                  <w:szCs w:val="26"/>
                </w:rPr>
                <w:t>Thủ tục cấp giấy chứng nhận đủ điều kiện kinh doanh giám định cổ vật</w:t>
              </w:r>
            </w:hyperlink>
          </w:p>
        </w:tc>
        <w:tc>
          <w:tcPr>
            <w:tcW w:w="2126" w:type="dxa"/>
            <w:vAlign w:val="center"/>
          </w:tcPr>
          <w:p w14:paraId="1794FE76" w14:textId="354E4838"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49F2C1BE" w14:textId="2B94D3F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0FF7DCE" w14:textId="77777777" w:rsidR="00A90C1C" w:rsidRPr="008A7C7B" w:rsidRDefault="00A90C1C" w:rsidP="00A90C1C">
            <w:pPr>
              <w:jc w:val="center"/>
              <w:rPr>
                <w:rFonts w:ascii="Times New Roman" w:hAnsi="Times New Roman"/>
                <w:b/>
                <w:sz w:val="26"/>
                <w:szCs w:val="26"/>
              </w:rPr>
            </w:pPr>
          </w:p>
        </w:tc>
      </w:tr>
      <w:tr w:rsidR="00A90C1C" w:rsidRPr="00CB1893" w14:paraId="4DB97BCF" w14:textId="77777777" w:rsidTr="0041059A">
        <w:tc>
          <w:tcPr>
            <w:tcW w:w="993" w:type="dxa"/>
            <w:vAlign w:val="center"/>
          </w:tcPr>
          <w:p w14:paraId="68C261B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2CD194" w14:textId="5FCF857F" w:rsidR="00A90C1C" w:rsidRPr="008A7C7B" w:rsidRDefault="009F73A2" w:rsidP="0041059A">
            <w:pPr>
              <w:jc w:val="both"/>
              <w:rPr>
                <w:rFonts w:ascii="Times New Roman" w:hAnsi="Times New Roman"/>
                <w:sz w:val="26"/>
                <w:szCs w:val="26"/>
              </w:rPr>
            </w:pPr>
            <w:hyperlink r:id="rId21" w:history="1">
              <w:r w:rsidR="00A90C1C" w:rsidRPr="008A7C7B">
                <w:rPr>
                  <w:rFonts w:ascii="Times New Roman" w:hAnsi="Times New Roman"/>
                  <w:sz w:val="26"/>
                  <w:szCs w:val="26"/>
                </w:rPr>
                <w:t>Thủ tục cấp lại giấy chứng nhận đủ điều kiện kinh doanh giám định cổ vật</w:t>
              </w:r>
            </w:hyperlink>
          </w:p>
        </w:tc>
        <w:tc>
          <w:tcPr>
            <w:tcW w:w="2126" w:type="dxa"/>
            <w:vAlign w:val="center"/>
          </w:tcPr>
          <w:p w14:paraId="4670D18A" w14:textId="74D4DF4E" w:rsidR="00A90C1C" w:rsidRPr="008A7C7B" w:rsidRDefault="00A90C1C" w:rsidP="0041059A">
            <w:pPr>
              <w:jc w:val="both"/>
              <w:rPr>
                <w:rFonts w:ascii="Times New Roman" w:hAnsi="Times New Roman"/>
                <w:bCs/>
                <w:sz w:val="26"/>
                <w:szCs w:val="26"/>
              </w:rPr>
            </w:pPr>
            <w:r w:rsidRPr="006B4326">
              <w:rPr>
                <w:rFonts w:ascii="Times New Roman" w:hAnsi="Times New Roman"/>
                <w:sz w:val="26"/>
                <w:szCs w:val="26"/>
              </w:rPr>
              <w:t>Di sản văn hóa</w:t>
            </w:r>
          </w:p>
        </w:tc>
        <w:tc>
          <w:tcPr>
            <w:tcW w:w="3260" w:type="dxa"/>
            <w:vAlign w:val="center"/>
          </w:tcPr>
          <w:p w14:paraId="71236C81" w14:textId="5BC34D3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70674BD" w14:textId="77777777" w:rsidR="00A90C1C" w:rsidRPr="008A7C7B" w:rsidRDefault="00A90C1C" w:rsidP="00A90C1C">
            <w:pPr>
              <w:jc w:val="center"/>
              <w:rPr>
                <w:rFonts w:ascii="Times New Roman" w:hAnsi="Times New Roman"/>
                <w:b/>
                <w:sz w:val="26"/>
                <w:szCs w:val="26"/>
              </w:rPr>
            </w:pPr>
          </w:p>
        </w:tc>
      </w:tr>
      <w:tr w:rsidR="00BD534D" w:rsidRPr="00CB1893" w14:paraId="6A322B76" w14:textId="77777777" w:rsidTr="0041059A">
        <w:tc>
          <w:tcPr>
            <w:tcW w:w="993" w:type="dxa"/>
            <w:vAlign w:val="center"/>
          </w:tcPr>
          <w:p w14:paraId="10D383F8"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7A68BC" w14:textId="21BA36FE" w:rsidR="00BD534D" w:rsidRPr="008A7C7B" w:rsidRDefault="009F73A2" w:rsidP="0041059A">
            <w:pPr>
              <w:jc w:val="both"/>
              <w:rPr>
                <w:rFonts w:ascii="Times New Roman" w:hAnsi="Times New Roman"/>
                <w:sz w:val="26"/>
                <w:szCs w:val="26"/>
              </w:rPr>
            </w:pPr>
            <w:hyperlink r:id="rId22" w:history="1">
              <w:r w:rsidR="00BD534D" w:rsidRPr="008A7C7B">
                <w:rPr>
                  <w:rFonts w:ascii="Times New Roman" w:hAnsi="Times New Roman"/>
                  <w:sz w:val="26"/>
                  <w:szCs w:val="26"/>
                </w:rPr>
                <w:t xml:space="preserve">Thủ tục cấp lại giấy chứng nhận đủ điều kiện hành nghề tu bổ di tích </w:t>
              </w:r>
            </w:hyperlink>
          </w:p>
        </w:tc>
        <w:tc>
          <w:tcPr>
            <w:tcW w:w="2126" w:type="dxa"/>
            <w:vAlign w:val="center"/>
          </w:tcPr>
          <w:p w14:paraId="7C10AB24" w14:textId="6264226D" w:rsidR="00BD534D" w:rsidRPr="008A7C7B" w:rsidRDefault="00A90C1C" w:rsidP="0041059A">
            <w:pPr>
              <w:jc w:val="both"/>
              <w:rPr>
                <w:rFonts w:ascii="Times New Roman" w:hAnsi="Times New Roman"/>
                <w:bCs/>
                <w:sz w:val="26"/>
                <w:szCs w:val="26"/>
              </w:rPr>
            </w:pPr>
            <w:r w:rsidRPr="008A7C7B">
              <w:rPr>
                <w:rFonts w:ascii="Times New Roman" w:hAnsi="Times New Roman"/>
                <w:sz w:val="26"/>
                <w:szCs w:val="26"/>
              </w:rPr>
              <w:t>Di sản văn hóa</w:t>
            </w:r>
          </w:p>
        </w:tc>
        <w:tc>
          <w:tcPr>
            <w:tcW w:w="3260" w:type="dxa"/>
            <w:vAlign w:val="center"/>
          </w:tcPr>
          <w:p w14:paraId="268282C9" w14:textId="4975BCAF"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7E0127D" w14:textId="77777777" w:rsidR="00BD534D" w:rsidRPr="008A7C7B" w:rsidRDefault="00BD534D" w:rsidP="00483261">
            <w:pPr>
              <w:jc w:val="center"/>
              <w:rPr>
                <w:rFonts w:ascii="Times New Roman" w:hAnsi="Times New Roman"/>
                <w:b/>
                <w:sz w:val="26"/>
                <w:szCs w:val="26"/>
              </w:rPr>
            </w:pPr>
          </w:p>
        </w:tc>
      </w:tr>
      <w:tr w:rsidR="00BD534D" w:rsidRPr="00CB1893" w14:paraId="698F1C57" w14:textId="77777777" w:rsidTr="0041059A">
        <w:tc>
          <w:tcPr>
            <w:tcW w:w="993" w:type="dxa"/>
            <w:vAlign w:val="center"/>
          </w:tcPr>
          <w:p w14:paraId="20F8D6EC" w14:textId="77777777" w:rsidR="00BD534D" w:rsidRPr="008A7C7B" w:rsidRDefault="00BD534D" w:rsidP="00483261">
            <w:pPr>
              <w:ind w:left="284"/>
              <w:jc w:val="center"/>
              <w:rPr>
                <w:rFonts w:ascii="Times New Roman" w:hAnsi="Times New Roman"/>
                <w:sz w:val="26"/>
                <w:szCs w:val="26"/>
              </w:rPr>
            </w:pPr>
          </w:p>
        </w:tc>
        <w:tc>
          <w:tcPr>
            <w:tcW w:w="6090" w:type="dxa"/>
            <w:vAlign w:val="center"/>
          </w:tcPr>
          <w:p w14:paraId="0559E132" w14:textId="323F2B8B" w:rsidR="00BD534D" w:rsidRPr="008A7C7B" w:rsidRDefault="00BD534D" w:rsidP="0041059A">
            <w:pPr>
              <w:jc w:val="both"/>
              <w:rPr>
                <w:rFonts w:ascii="Times New Roman" w:hAnsi="Times New Roman"/>
                <w:sz w:val="26"/>
                <w:szCs w:val="26"/>
              </w:rPr>
            </w:pPr>
            <w:r w:rsidRPr="008A7C7B">
              <w:rPr>
                <w:rFonts w:ascii="Times New Roman" w:hAnsi="Times New Roman"/>
                <w:b/>
                <w:sz w:val="26"/>
                <w:szCs w:val="26"/>
              </w:rPr>
              <w:t>LĨNH VỰC VĂN HÓA</w:t>
            </w:r>
          </w:p>
        </w:tc>
        <w:tc>
          <w:tcPr>
            <w:tcW w:w="2126" w:type="dxa"/>
            <w:vAlign w:val="center"/>
          </w:tcPr>
          <w:p w14:paraId="6420FD40" w14:textId="77777777" w:rsidR="00BD534D" w:rsidRPr="008A7C7B" w:rsidRDefault="00BD534D" w:rsidP="0041059A">
            <w:pPr>
              <w:jc w:val="both"/>
              <w:rPr>
                <w:rFonts w:ascii="Times New Roman" w:hAnsi="Times New Roman"/>
                <w:bCs/>
                <w:sz w:val="26"/>
                <w:szCs w:val="26"/>
              </w:rPr>
            </w:pPr>
          </w:p>
        </w:tc>
        <w:tc>
          <w:tcPr>
            <w:tcW w:w="3260" w:type="dxa"/>
            <w:vAlign w:val="center"/>
          </w:tcPr>
          <w:p w14:paraId="60A06208" w14:textId="77777777" w:rsidR="00BD534D" w:rsidRPr="008A7C7B" w:rsidRDefault="00BD534D" w:rsidP="0041059A">
            <w:pPr>
              <w:jc w:val="both"/>
              <w:rPr>
                <w:rFonts w:ascii="Times New Roman" w:hAnsi="Times New Roman"/>
                <w:sz w:val="26"/>
                <w:szCs w:val="26"/>
              </w:rPr>
            </w:pPr>
          </w:p>
        </w:tc>
        <w:tc>
          <w:tcPr>
            <w:tcW w:w="1984" w:type="dxa"/>
            <w:vAlign w:val="center"/>
          </w:tcPr>
          <w:p w14:paraId="03DDA853" w14:textId="3D17C412" w:rsidR="00BD534D" w:rsidRPr="008A7C7B" w:rsidRDefault="00BD534D" w:rsidP="00483261">
            <w:pPr>
              <w:jc w:val="center"/>
              <w:rPr>
                <w:rFonts w:ascii="Times New Roman" w:hAnsi="Times New Roman"/>
                <w:b/>
                <w:sz w:val="26"/>
                <w:szCs w:val="26"/>
              </w:rPr>
            </w:pPr>
          </w:p>
        </w:tc>
      </w:tr>
      <w:tr w:rsidR="00BD534D" w:rsidRPr="00CB1893" w14:paraId="2B101351" w14:textId="77777777" w:rsidTr="0041059A">
        <w:tc>
          <w:tcPr>
            <w:tcW w:w="993" w:type="dxa"/>
            <w:vAlign w:val="center"/>
          </w:tcPr>
          <w:p w14:paraId="7A2D640A"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63C1B4" w14:textId="73806A88" w:rsidR="00BD534D" w:rsidRPr="008A7C7B" w:rsidRDefault="00BD534D" w:rsidP="0041059A">
            <w:pPr>
              <w:jc w:val="both"/>
              <w:rPr>
                <w:rFonts w:ascii="Times New Roman" w:hAnsi="Times New Roman"/>
                <w:b/>
                <w:sz w:val="26"/>
                <w:szCs w:val="26"/>
              </w:rPr>
            </w:pPr>
            <w:r w:rsidRPr="008A7C7B">
              <w:rPr>
                <w:rFonts w:ascii="Times New Roman" w:hAnsi="Times New Roman"/>
                <w:sz w:val="26"/>
                <w:szCs w:val="26"/>
              </w:rPr>
              <w:t>Thủ tục tiếp nhận thông báo tổ chức thi sáng tác tác phẩm mỹ thuật</w:t>
            </w:r>
          </w:p>
        </w:tc>
        <w:tc>
          <w:tcPr>
            <w:tcW w:w="2126" w:type="dxa"/>
            <w:vAlign w:val="center"/>
          </w:tcPr>
          <w:p w14:paraId="200AE9CA" w14:textId="00A735AD"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Văn hóa</w:t>
            </w:r>
          </w:p>
        </w:tc>
        <w:tc>
          <w:tcPr>
            <w:tcW w:w="3260" w:type="dxa"/>
            <w:vAlign w:val="center"/>
          </w:tcPr>
          <w:p w14:paraId="5DB7A43A" w14:textId="4AE03C0D" w:rsidR="00BD534D" w:rsidRPr="008A7C7B" w:rsidRDefault="00464278" w:rsidP="0041059A">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14:paraId="69242799" w14:textId="77777777" w:rsidR="00BD534D" w:rsidRPr="008A7C7B" w:rsidRDefault="00BD534D" w:rsidP="00483261">
            <w:pPr>
              <w:jc w:val="center"/>
              <w:rPr>
                <w:rFonts w:ascii="Times New Roman" w:hAnsi="Times New Roman"/>
                <w:b/>
                <w:sz w:val="26"/>
                <w:szCs w:val="26"/>
              </w:rPr>
            </w:pPr>
          </w:p>
        </w:tc>
      </w:tr>
      <w:tr w:rsidR="00A90C1C" w:rsidRPr="00CB1893" w14:paraId="02D6177A" w14:textId="77777777" w:rsidTr="0041059A">
        <w:tc>
          <w:tcPr>
            <w:tcW w:w="993" w:type="dxa"/>
            <w:vAlign w:val="center"/>
          </w:tcPr>
          <w:p w14:paraId="34B5665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2D4DE" w14:textId="6A4F549F" w:rsidR="00A90C1C" w:rsidRPr="008A7C7B" w:rsidRDefault="009F73A2" w:rsidP="0041059A">
            <w:pPr>
              <w:jc w:val="both"/>
              <w:rPr>
                <w:rFonts w:ascii="Times New Roman" w:hAnsi="Times New Roman"/>
                <w:sz w:val="26"/>
                <w:szCs w:val="26"/>
              </w:rPr>
            </w:pPr>
            <w:hyperlink r:id="rId23" w:history="1">
              <w:r w:rsidR="00A90C1C" w:rsidRPr="008A7C7B">
                <w:rPr>
                  <w:rFonts w:ascii="Times New Roman" w:hAnsi="Times New Roman"/>
                  <w:sz w:val="26"/>
                  <w:szCs w:val="26"/>
                </w:rPr>
                <w:t>Thủ tục cấp giấy phép triển lãm mỹ thuật</w:t>
              </w:r>
            </w:hyperlink>
          </w:p>
        </w:tc>
        <w:tc>
          <w:tcPr>
            <w:tcW w:w="2126" w:type="dxa"/>
            <w:vAlign w:val="center"/>
          </w:tcPr>
          <w:p w14:paraId="094D1F45" w14:textId="3CEFBC54"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EB54CA4" w14:textId="216E673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phép phải qua thẩm định thực tế và đến nay chưa phát sinh hồ sơ</w:t>
            </w:r>
          </w:p>
        </w:tc>
        <w:tc>
          <w:tcPr>
            <w:tcW w:w="1984" w:type="dxa"/>
            <w:vAlign w:val="center"/>
          </w:tcPr>
          <w:p w14:paraId="3C4A20B8" w14:textId="77777777" w:rsidR="00A90C1C" w:rsidRPr="008A7C7B" w:rsidRDefault="00A90C1C" w:rsidP="00A90C1C">
            <w:pPr>
              <w:jc w:val="center"/>
              <w:rPr>
                <w:rFonts w:ascii="Times New Roman" w:hAnsi="Times New Roman"/>
                <w:b/>
                <w:sz w:val="26"/>
                <w:szCs w:val="26"/>
              </w:rPr>
            </w:pPr>
          </w:p>
        </w:tc>
      </w:tr>
      <w:tr w:rsidR="00A90C1C" w:rsidRPr="00CB1893" w14:paraId="74174708" w14:textId="77777777" w:rsidTr="0041059A">
        <w:tc>
          <w:tcPr>
            <w:tcW w:w="993" w:type="dxa"/>
            <w:vAlign w:val="center"/>
          </w:tcPr>
          <w:p w14:paraId="6CE605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F5EBA18" w14:textId="3C0CFA36" w:rsidR="00A90C1C" w:rsidRPr="008A7C7B" w:rsidRDefault="009F73A2" w:rsidP="0041059A">
            <w:pPr>
              <w:jc w:val="both"/>
              <w:rPr>
                <w:rFonts w:ascii="Times New Roman" w:hAnsi="Times New Roman"/>
                <w:sz w:val="26"/>
                <w:szCs w:val="26"/>
              </w:rPr>
            </w:pPr>
            <w:hyperlink r:id="rId24" w:history="1">
              <w:r w:rsidR="00A90C1C" w:rsidRPr="008A7C7B">
                <w:rPr>
                  <w:rFonts w:ascii="Times New Roman" w:hAnsi="Times New Roman"/>
                  <w:sz w:val="26"/>
                  <w:szCs w:val="26"/>
                </w:rPr>
                <w:t>Thủ tục cấp giấy phép sao chép tác phẩm mỹ thuật về danh nhân văn hóa, anh hùng dân tộc, lãnh tụ.</w:t>
              </w:r>
            </w:hyperlink>
          </w:p>
        </w:tc>
        <w:tc>
          <w:tcPr>
            <w:tcW w:w="2126" w:type="dxa"/>
            <w:vAlign w:val="center"/>
          </w:tcPr>
          <w:p w14:paraId="00160A1B" w14:textId="50F6A3A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88E6A0C" w14:textId="63C78F1E" w:rsidR="00A90C1C" w:rsidRPr="008A7C7B" w:rsidRDefault="00464278" w:rsidP="0041059A">
            <w:pPr>
              <w:jc w:val="both"/>
              <w:rPr>
                <w:rFonts w:ascii="Times New Roman" w:hAnsi="Times New Roman"/>
                <w:sz w:val="26"/>
                <w:szCs w:val="26"/>
              </w:rPr>
            </w:pPr>
            <w:r>
              <w:rPr>
                <w:rFonts w:ascii="Times New Roman" w:hAnsi="Times New Roman"/>
                <w:color w:val="000000"/>
                <w:sz w:val="26"/>
                <w:szCs w:val="26"/>
              </w:rPr>
              <w:t>Trong 03 năm gần nhất không phát sinh hồ sơ</w:t>
            </w:r>
          </w:p>
        </w:tc>
        <w:tc>
          <w:tcPr>
            <w:tcW w:w="1984" w:type="dxa"/>
            <w:vAlign w:val="center"/>
          </w:tcPr>
          <w:p w14:paraId="3A875010" w14:textId="77777777" w:rsidR="00A90C1C" w:rsidRPr="008A7C7B" w:rsidRDefault="00A90C1C" w:rsidP="00A90C1C">
            <w:pPr>
              <w:jc w:val="center"/>
              <w:rPr>
                <w:rFonts w:ascii="Times New Roman" w:hAnsi="Times New Roman"/>
                <w:b/>
                <w:sz w:val="26"/>
                <w:szCs w:val="26"/>
              </w:rPr>
            </w:pPr>
          </w:p>
        </w:tc>
      </w:tr>
      <w:tr w:rsidR="00464278" w:rsidRPr="00CB1893" w14:paraId="508CCF43" w14:textId="77777777" w:rsidTr="0041059A">
        <w:tc>
          <w:tcPr>
            <w:tcW w:w="993" w:type="dxa"/>
            <w:vAlign w:val="center"/>
          </w:tcPr>
          <w:p w14:paraId="2AD19D5D"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8EB5A0" w14:textId="44F8221E" w:rsidR="00464278" w:rsidRPr="008A7C7B" w:rsidRDefault="00464278" w:rsidP="0041059A">
            <w:pPr>
              <w:jc w:val="both"/>
              <w:rPr>
                <w:rFonts w:ascii="Times New Roman" w:hAnsi="Times New Roman"/>
                <w:sz w:val="26"/>
                <w:szCs w:val="26"/>
              </w:rPr>
            </w:pPr>
            <w:hyperlink r:id="rId25" w:history="1">
              <w:r w:rsidRPr="008A7C7B">
                <w:rPr>
                  <w:rFonts w:ascii="Times New Roman" w:hAnsi="Times New Roman"/>
                  <w:sz w:val="26"/>
                  <w:szCs w:val="26"/>
                </w:rPr>
                <w:t>Thủ tục cấp giấy phép xây dựng tượng đài, tranh hoành tráng </w:t>
              </w:r>
            </w:hyperlink>
          </w:p>
        </w:tc>
        <w:tc>
          <w:tcPr>
            <w:tcW w:w="2126" w:type="dxa"/>
            <w:vAlign w:val="center"/>
          </w:tcPr>
          <w:p w14:paraId="6BDAA7D8" w14:textId="56546AA1"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E65F8D0" w14:textId="28B98490"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69071A67" w14:textId="77777777" w:rsidR="00464278" w:rsidRPr="008A7C7B" w:rsidRDefault="00464278" w:rsidP="00464278">
            <w:pPr>
              <w:jc w:val="center"/>
              <w:rPr>
                <w:rFonts w:ascii="Times New Roman" w:hAnsi="Times New Roman"/>
                <w:b/>
                <w:sz w:val="26"/>
                <w:szCs w:val="26"/>
              </w:rPr>
            </w:pPr>
          </w:p>
        </w:tc>
      </w:tr>
      <w:tr w:rsidR="00464278" w:rsidRPr="00CB1893" w14:paraId="147821A1" w14:textId="77777777" w:rsidTr="0041059A">
        <w:tc>
          <w:tcPr>
            <w:tcW w:w="993" w:type="dxa"/>
            <w:vAlign w:val="center"/>
          </w:tcPr>
          <w:p w14:paraId="6FFF79BE"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EE53B4" w14:textId="5FAEEB30" w:rsidR="00464278" w:rsidRPr="008A7C7B" w:rsidRDefault="00464278" w:rsidP="0041059A">
            <w:pPr>
              <w:jc w:val="both"/>
              <w:rPr>
                <w:rFonts w:ascii="Times New Roman" w:hAnsi="Times New Roman"/>
                <w:sz w:val="26"/>
                <w:szCs w:val="26"/>
              </w:rPr>
            </w:pPr>
            <w:hyperlink r:id="rId26" w:history="1">
              <w:r w:rsidRPr="008A7C7B">
                <w:rPr>
                  <w:rFonts w:ascii="Times New Roman" w:hAnsi="Times New Roman"/>
                  <w:sz w:val="26"/>
                  <w:szCs w:val="26"/>
                </w:rPr>
                <w:t>Thủ tục cấp giấy phép tổ chức trại sáng tác điêu khắc </w:t>
              </w:r>
            </w:hyperlink>
          </w:p>
        </w:tc>
        <w:tc>
          <w:tcPr>
            <w:tcW w:w="2126" w:type="dxa"/>
            <w:vAlign w:val="center"/>
          </w:tcPr>
          <w:p w14:paraId="700DE699" w14:textId="27949883"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0545CFD" w14:textId="7A67D8FD"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1F8034D9" w14:textId="77777777" w:rsidR="00464278" w:rsidRPr="008A7C7B" w:rsidRDefault="00464278" w:rsidP="00464278">
            <w:pPr>
              <w:jc w:val="center"/>
              <w:rPr>
                <w:rFonts w:ascii="Times New Roman" w:hAnsi="Times New Roman"/>
                <w:b/>
                <w:sz w:val="26"/>
                <w:szCs w:val="26"/>
              </w:rPr>
            </w:pPr>
          </w:p>
        </w:tc>
      </w:tr>
      <w:tr w:rsidR="00464278" w:rsidRPr="00CB1893" w14:paraId="6C93F337" w14:textId="77777777" w:rsidTr="0041059A">
        <w:tc>
          <w:tcPr>
            <w:tcW w:w="993" w:type="dxa"/>
            <w:vAlign w:val="center"/>
          </w:tcPr>
          <w:p w14:paraId="792DC500"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EB93AC" w14:textId="02E68244" w:rsidR="00464278" w:rsidRPr="008A7C7B" w:rsidRDefault="00464278" w:rsidP="0041059A">
            <w:pPr>
              <w:jc w:val="both"/>
              <w:rPr>
                <w:rFonts w:ascii="Times New Roman" w:hAnsi="Times New Roman"/>
                <w:sz w:val="26"/>
                <w:szCs w:val="26"/>
              </w:rPr>
            </w:pPr>
            <w:hyperlink r:id="rId27" w:history="1">
              <w:r w:rsidRPr="008A7C7B">
                <w:rPr>
                  <w:rFonts w:ascii="Times New Roman" w:hAnsi="Times New Roman"/>
                  <w:sz w:val="26"/>
                  <w:szCs w:val="26"/>
                </w:rPr>
                <w:t>Thủ tụccấp giấy phép triển lãm tác phẩm nhiếp ảnh tại Việt Nam </w:t>
              </w:r>
            </w:hyperlink>
          </w:p>
        </w:tc>
        <w:tc>
          <w:tcPr>
            <w:tcW w:w="2126" w:type="dxa"/>
            <w:vAlign w:val="center"/>
          </w:tcPr>
          <w:p w14:paraId="478D254B" w14:textId="780F54A1"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0CDC992C" w14:textId="7A1BBAF8"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05ECE82E" w14:textId="77777777" w:rsidR="00464278" w:rsidRPr="008A7C7B" w:rsidRDefault="00464278" w:rsidP="00464278">
            <w:pPr>
              <w:jc w:val="center"/>
              <w:rPr>
                <w:rFonts w:ascii="Times New Roman" w:hAnsi="Times New Roman"/>
                <w:b/>
                <w:sz w:val="26"/>
                <w:szCs w:val="26"/>
              </w:rPr>
            </w:pPr>
          </w:p>
        </w:tc>
      </w:tr>
      <w:tr w:rsidR="00464278" w:rsidRPr="00CB1893" w14:paraId="67977A7E" w14:textId="77777777" w:rsidTr="0041059A">
        <w:tc>
          <w:tcPr>
            <w:tcW w:w="993" w:type="dxa"/>
            <w:vAlign w:val="center"/>
          </w:tcPr>
          <w:p w14:paraId="5F82D059" w14:textId="77777777" w:rsidR="00464278" w:rsidRPr="008A7C7B" w:rsidRDefault="00464278" w:rsidP="00464278">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7FDD2B" w14:textId="39433267" w:rsidR="00464278" w:rsidRPr="008A7C7B" w:rsidRDefault="00464278" w:rsidP="0041059A">
            <w:pPr>
              <w:jc w:val="both"/>
              <w:rPr>
                <w:rFonts w:ascii="Times New Roman" w:hAnsi="Times New Roman"/>
                <w:sz w:val="26"/>
                <w:szCs w:val="26"/>
              </w:rPr>
            </w:pPr>
            <w:hyperlink r:id="rId28" w:history="1">
              <w:r w:rsidRPr="008A7C7B">
                <w:rPr>
                  <w:rFonts w:ascii="Times New Roman" w:hAnsi="Times New Roman"/>
                  <w:sz w:val="26"/>
                  <w:szCs w:val="26"/>
                </w:rPr>
                <w:t>Thủ tục cấp giấy phép đưa tác phẩm nhiếp ảnh từ Việt Nam ra nước ngoài triển lãm </w:t>
              </w:r>
            </w:hyperlink>
          </w:p>
        </w:tc>
        <w:tc>
          <w:tcPr>
            <w:tcW w:w="2126" w:type="dxa"/>
            <w:vAlign w:val="center"/>
          </w:tcPr>
          <w:p w14:paraId="1C54979C" w14:textId="3B5FACD3" w:rsidR="00464278" w:rsidRPr="008A7C7B" w:rsidRDefault="00464278"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448FF1B" w14:textId="0968A69B" w:rsidR="00464278" w:rsidRPr="008A7C7B" w:rsidRDefault="00464278" w:rsidP="0041059A">
            <w:pPr>
              <w:jc w:val="both"/>
              <w:rPr>
                <w:rFonts w:ascii="Times New Roman" w:hAnsi="Times New Roman"/>
                <w:sz w:val="26"/>
                <w:szCs w:val="26"/>
              </w:rPr>
            </w:pPr>
            <w:r w:rsidRPr="00A4068A">
              <w:rPr>
                <w:rFonts w:ascii="Times New Roman" w:hAnsi="Times New Roman"/>
                <w:color w:val="000000"/>
                <w:sz w:val="26"/>
                <w:szCs w:val="26"/>
              </w:rPr>
              <w:t>Trong 03 năm gần nhất không phát sinh hồ sơ</w:t>
            </w:r>
          </w:p>
        </w:tc>
        <w:tc>
          <w:tcPr>
            <w:tcW w:w="1984" w:type="dxa"/>
            <w:vAlign w:val="center"/>
          </w:tcPr>
          <w:p w14:paraId="2F6F9AEE" w14:textId="77777777" w:rsidR="00464278" w:rsidRPr="008A7C7B" w:rsidRDefault="00464278" w:rsidP="00464278">
            <w:pPr>
              <w:jc w:val="center"/>
              <w:rPr>
                <w:rFonts w:ascii="Times New Roman" w:hAnsi="Times New Roman"/>
                <w:b/>
                <w:sz w:val="26"/>
                <w:szCs w:val="26"/>
              </w:rPr>
            </w:pPr>
          </w:p>
        </w:tc>
      </w:tr>
      <w:tr w:rsidR="00A90C1C" w:rsidRPr="00CB1893" w14:paraId="2DBCE98E" w14:textId="77777777" w:rsidTr="0041059A">
        <w:tc>
          <w:tcPr>
            <w:tcW w:w="993" w:type="dxa"/>
            <w:vAlign w:val="center"/>
          </w:tcPr>
          <w:p w14:paraId="7D748A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043FA1" w14:textId="4358A502" w:rsidR="00A90C1C" w:rsidRPr="008A7C7B" w:rsidRDefault="009F73A2" w:rsidP="0041059A">
            <w:pPr>
              <w:jc w:val="both"/>
              <w:rPr>
                <w:rFonts w:ascii="Times New Roman" w:hAnsi="Times New Roman"/>
                <w:sz w:val="26"/>
                <w:szCs w:val="26"/>
              </w:rPr>
            </w:pPr>
            <w:hyperlink r:id="rId29" w:history="1">
              <w:r w:rsidR="00A90C1C" w:rsidRPr="008A7C7B">
                <w:rPr>
                  <w:rFonts w:ascii="Times New Roman" w:hAnsi="Times New Roman"/>
                  <w:sz w:val="26"/>
                  <w:szCs w:val="26"/>
                </w:rPr>
                <w:t>Thủ tục cấp giấy phép kinh doanh vũ trường.</w:t>
              </w:r>
            </w:hyperlink>
          </w:p>
        </w:tc>
        <w:tc>
          <w:tcPr>
            <w:tcW w:w="2126" w:type="dxa"/>
            <w:vAlign w:val="center"/>
          </w:tcPr>
          <w:p w14:paraId="6D0A0749" w14:textId="2723239B"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4C668D7" w14:textId="4EAD563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B0DA8B" w14:textId="77777777" w:rsidR="00A90C1C" w:rsidRPr="008A7C7B" w:rsidRDefault="00A90C1C" w:rsidP="00A90C1C">
            <w:pPr>
              <w:jc w:val="center"/>
              <w:rPr>
                <w:rFonts w:ascii="Times New Roman" w:hAnsi="Times New Roman"/>
                <w:b/>
                <w:sz w:val="26"/>
                <w:szCs w:val="26"/>
              </w:rPr>
            </w:pPr>
          </w:p>
        </w:tc>
      </w:tr>
      <w:tr w:rsidR="00A90C1C" w:rsidRPr="00CB1893" w14:paraId="30642EF4" w14:textId="77777777" w:rsidTr="0041059A">
        <w:tc>
          <w:tcPr>
            <w:tcW w:w="993" w:type="dxa"/>
            <w:vAlign w:val="center"/>
          </w:tcPr>
          <w:p w14:paraId="70A47D5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698B3B" w14:textId="0E6A079B" w:rsidR="00A90C1C" w:rsidRPr="008A7C7B" w:rsidRDefault="009F73A2" w:rsidP="0041059A">
            <w:pPr>
              <w:jc w:val="both"/>
              <w:rPr>
                <w:rFonts w:ascii="Times New Roman" w:hAnsi="Times New Roman"/>
                <w:sz w:val="26"/>
                <w:szCs w:val="26"/>
              </w:rPr>
            </w:pPr>
            <w:hyperlink r:id="rId30" w:history="1">
              <w:r w:rsidR="00A90C1C" w:rsidRPr="008A7C7B">
                <w:rPr>
                  <w:rFonts w:ascii="Times New Roman" w:hAnsi="Times New Roman"/>
                  <w:sz w:val="26"/>
                  <w:szCs w:val="26"/>
                </w:rPr>
                <w:t xml:space="preserve">Đăng ký tổ chức lễ hội </w:t>
              </w:r>
            </w:hyperlink>
          </w:p>
        </w:tc>
        <w:tc>
          <w:tcPr>
            <w:tcW w:w="2126" w:type="dxa"/>
            <w:vAlign w:val="center"/>
          </w:tcPr>
          <w:p w14:paraId="790F56C8" w14:textId="1551FF0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C813CB4" w14:textId="209688C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5029D94" w14:textId="77777777" w:rsidR="00A90C1C" w:rsidRPr="008A7C7B" w:rsidRDefault="00A90C1C" w:rsidP="00A90C1C">
            <w:pPr>
              <w:jc w:val="center"/>
              <w:rPr>
                <w:rFonts w:ascii="Times New Roman" w:hAnsi="Times New Roman"/>
                <w:b/>
                <w:sz w:val="26"/>
                <w:szCs w:val="26"/>
              </w:rPr>
            </w:pPr>
          </w:p>
        </w:tc>
      </w:tr>
      <w:tr w:rsidR="00A90C1C" w:rsidRPr="00CB1893" w14:paraId="17D9E70D" w14:textId="77777777" w:rsidTr="0041059A">
        <w:tc>
          <w:tcPr>
            <w:tcW w:w="993" w:type="dxa"/>
            <w:vAlign w:val="center"/>
          </w:tcPr>
          <w:p w14:paraId="5055308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34C892" w14:textId="2083E76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giấy phép thành lập Văn phòng đại diện của doanh nghiệp quảng cáo nước ngoài tại Việt Nam</w:t>
            </w:r>
          </w:p>
        </w:tc>
        <w:tc>
          <w:tcPr>
            <w:tcW w:w="2126" w:type="dxa"/>
            <w:vAlign w:val="center"/>
          </w:tcPr>
          <w:p w14:paraId="56FF7516" w14:textId="074E9EF9"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13BA423" w14:textId="3B7E6B9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08148FB6" w14:textId="77777777" w:rsidR="00A90C1C" w:rsidRPr="008A7C7B" w:rsidRDefault="00A90C1C" w:rsidP="00A90C1C">
            <w:pPr>
              <w:jc w:val="center"/>
              <w:rPr>
                <w:rFonts w:ascii="Times New Roman" w:hAnsi="Times New Roman"/>
                <w:b/>
                <w:sz w:val="26"/>
                <w:szCs w:val="26"/>
              </w:rPr>
            </w:pPr>
          </w:p>
        </w:tc>
      </w:tr>
      <w:tr w:rsidR="00A90C1C" w:rsidRPr="00CB1893" w14:paraId="1B0BCB50" w14:textId="77777777" w:rsidTr="0041059A">
        <w:tc>
          <w:tcPr>
            <w:tcW w:w="993" w:type="dxa"/>
            <w:vAlign w:val="center"/>
          </w:tcPr>
          <w:p w14:paraId="3D46699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4E4164" w14:textId="7F5242E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sửa đổi, bổ sung Giấy phép thành lập Văn phòng đại diện của doanh nghiệp quảng cáo nước ngoài tại Việt Nam</w:t>
            </w:r>
          </w:p>
        </w:tc>
        <w:tc>
          <w:tcPr>
            <w:tcW w:w="2126" w:type="dxa"/>
            <w:vAlign w:val="center"/>
          </w:tcPr>
          <w:p w14:paraId="422F6A40" w14:textId="14167183"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300BF9AF" w14:textId="12B9E51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56767FA5" w14:textId="77777777" w:rsidR="00A90C1C" w:rsidRPr="008A7C7B" w:rsidRDefault="00A90C1C" w:rsidP="00A90C1C">
            <w:pPr>
              <w:jc w:val="center"/>
              <w:rPr>
                <w:rFonts w:ascii="Times New Roman" w:hAnsi="Times New Roman"/>
                <w:b/>
                <w:sz w:val="26"/>
                <w:szCs w:val="26"/>
              </w:rPr>
            </w:pPr>
          </w:p>
        </w:tc>
      </w:tr>
      <w:tr w:rsidR="00A90C1C" w:rsidRPr="00CB1893" w14:paraId="59B73203" w14:textId="77777777" w:rsidTr="0041059A">
        <w:tc>
          <w:tcPr>
            <w:tcW w:w="993" w:type="dxa"/>
            <w:vAlign w:val="center"/>
          </w:tcPr>
          <w:p w14:paraId="4CFDA49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A06DEE" w14:textId="76562E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Thủ tục cấp lại Giấy phép thành lập Văn phòng đại của doanh nghiệp quảng cáo nước ngoài tại Việt Nam</w:t>
            </w:r>
            <w:r w:rsidRPr="008A7C7B">
              <w:rPr>
                <w:rFonts w:ascii="Times New Roman" w:hAnsi="Times New Roman"/>
                <w:i/>
                <w:iCs/>
                <w:sz w:val="26"/>
                <w:szCs w:val="26"/>
              </w:rPr>
              <w:t>)</w:t>
            </w:r>
          </w:p>
        </w:tc>
        <w:tc>
          <w:tcPr>
            <w:tcW w:w="2126" w:type="dxa"/>
            <w:vAlign w:val="center"/>
          </w:tcPr>
          <w:p w14:paraId="5AA60FF6" w14:textId="6CA547B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FBF3BAA" w14:textId="7E6DD94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cấp giấy phép liên quan đến nước ngoài phải xem xét và thẩm định thực tế</w:t>
            </w:r>
          </w:p>
        </w:tc>
        <w:tc>
          <w:tcPr>
            <w:tcW w:w="1984" w:type="dxa"/>
            <w:vAlign w:val="center"/>
          </w:tcPr>
          <w:p w14:paraId="5660C6CB" w14:textId="77777777" w:rsidR="00A90C1C" w:rsidRPr="008A7C7B" w:rsidRDefault="00A90C1C" w:rsidP="00A90C1C">
            <w:pPr>
              <w:jc w:val="center"/>
              <w:rPr>
                <w:rFonts w:ascii="Times New Roman" w:hAnsi="Times New Roman"/>
                <w:b/>
                <w:sz w:val="26"/>
                <w:szCs w:val="26"/>
              </w:rPr>
            </w:pPr>
          </w:p>
        </w:tc>
      </w:tr>
      <w:tr w:rsidR="00A90C1C" w:rsidRPr="00CB1893" w14:paraId="0A0650B6" w14:textId="77777777" w:rsidTr="0041059A">
        <w:tc>
          <w:tcPr>
            <w:tcW w:w="993" w:type="dxa"/>
            <w:vAlign w:val="center"/>
          </w:tcPr>
          <w:p w14:paraId="2D5F7DA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650E0B" w14:textId="2F53021A" w:rsidR="00A90C1C" w:rsidRPr="008A7C7B" w:rsidRDefault="009F73A2" w:rsidP="0041059A">
            <w:pPr>
              <w:jc w:val="both"/>
              <w:rPr>
                <w:rFonts w:ascii="Times New Roman" w:hAnsi="Times New Roman"/>
                <w:sz w:val="26"/>
                <w:szCs w:val="26"/>
              </w:rPr>
            </w:pPr>
            <w:hyperlink r:id="rId31" w:history="1">
              <w:r w:rsidR="00A90C1C" w:rsidRPr="008A7C7B">
                <w:rPr>
                  <w:rFonts w:ascii="Times New Roman" w:hAnsi="Times New Roman"/>
                  <w:sz w:val="26"/>
                  <w:szCs w:val="26"/>
                </w:rPr>
                <w:t>Thủ tục giám định văn hóa phẩm xuất khẩu không nhằm mục đích kinh doanh của cá nhân, tổ chức ở địa phương</w:t>
              </w:r>
            </w:hyperlink>
          </w:p>
        </w:tc>
        <w:tc>
          <w:tcPr>
            <w:tcW w:w="2126" w:type="dxa"/>
            <w:vAlign w:val="center"/>
          </w:tcPr>
          <w:p w14:paraId="16D89EAE" w14:textId="61F4F96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0F4C3528" w14:textId="5902F02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Việc giám định văn hóa phẩm phải tiến hành giám định trực tiếp</w:t>
            </w:r>
          </w:p>
        </w:tc>
        <w:tc>
          <w:tcPr>
            <w:tcW w:w="1984" w:type="dxa"/>
            <w:vAlign w:val="center"/>
          </w:tcPr>
          <w:p w14:paraId="799FFEFE" w14:textId="77777777" w:rsidR="00A90C1C" w:rsidRPr="008A7C7B" w:rsidRDefault="00A90C1C" w:rsidP="00A90C1C">
            <w:pPr>
              <w:jc w:val="center"/>
              <w:rPr>
                <w:rFonts w:ascii="Times New Roman" w:hAnsi="Times New Roman"/>
                <w:b/>
                <w:sz w:val="26"/>
                <w:szCs w:val="26"/>
              </w:rPr>
            </w:pPr>
          </w:p>
        </w:tc>
      </w:tr>
      <w:tr w:rsidR="00785AA5" w:rsidRPr="00CB1893" w14:paraId="22ABA607" w14:textId="77777777" w:rsidTr="0041059A">
        <w:tc>
          <w:tcPr>
            <w:tcW w:w="993" w:type="dxa"/>
            <w:vAlign w:val="center"/>
          </w:tcPr>
          <w:p w14:paraId="7AED291A"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4ECE3E" w14:textId="390F23AE"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Phê duyệt nội dung tác phẩm mỹ thuật, tác phẩm nhiếp ảnh nhập khẩu cấp tỉnh</w:t>
            </w:r>
          </w:p>
        </w:tc>
        <w:tc>
          <w:tcPr>
            <w:tcW w:w="2126" w:type="dxa"/>
            <w:vAlign w:val="center"/>
          </w:tcPr>
          <w:p w14:paraId="254B0DD9" w14:textId="6531DDD4" w:rsidR="00785AA5" w:rsidRPr="008A7C7B" w:rsidRDefault="00785AA5"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B5EF1E8" w14:textId="77F13316" w:rsidR="00785AA5" w:rsidRPr="008A7C7B" w:rsidRDefault="00785AA5" w:rsidP="0041059A">
            <w:pPr>
              <w:jc w:val="both"/>
              <w:rPr>
                <w:rFonts w:ascii="Times New Roman" w:hAnsi="Times New Roman"/>
                <w:sz w:val="26"/>
                <w:szCs w:val="26"/>
              </w:rPr>
            </w:pPr>
            <w:r w:rsidRPr="003A4408">
              <w:rPr>
                <w:rFonts w:ascii="Times New Roman" w:hAnsi="Times New Roman"/>
                <w:sz w:val="26"/>
                <w:szCs w:val="26"/>
              </w:rPr>
              <w:t>Trong 03 năm gần nhất không phát sinh hồ sơ</w:t>
            </w:r>
          </w:p>
        </w:tc>
        <w:tc>
          <w:tcPr>
            <w:tcW w:w="1984" w:type="dxa"/>
            <w:vAlign w:val="center"/>
          </w:tcPr>
          <w:p w14:paraId="14733457" w14:textId="77777777" w:rsidR="00785AA5" w:rsidRPr="008A7C7B" w:rsidRDefault="00785AA5" w:rsidP="00785AA5">
            <w:pPr>
              <w:jc w:val="center"/>
              <w:rPr>
                <w:rFonts w:ascii="Times New Roman" w:hAnsi="Times New Roman"/>
                <w:b/>
                <w:sz w:val="26"/>
                <w:szCs w:val="26"/>
              </w:rPr>
            </w:pPr>
          </w:p>
        </w:tc>
      </w:tr>
      <w:tr w:rsidR="00785AA5" w:rsidRPr="00CB1893" w14:paraId="2882E634" w14:textId="77777777" w:rsidTr="0041059A">
        <w:tc>
          <w:tcPr>
            <w:tcW w:w="993" w:type="dxa"/>
            <w:vAlign w:val="center"/>
          </w:tcPr>
          <w:p w14:paraId="19289533" w14:textId="77777777" w:rsidR="00785AA5" w:rsidRPr="008A7C7B" w:rsidRDefault="00785AA5" w:rsidP="00785AA5">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4F08E0F" w14:textId="21BEDB74" w:rsidR="00785AA5" w:rsidRPr="008A7C7B" w:rsidRDefault="00785AA5" w:rsidP="0041059A">
            <w:pPr>
              <w:jc w:val="both"/>
              <w:rPr>
                <w:rFonts w:ascii="Times New Roman" w:hAnsi="Times New Roman"/>
                <w:sz w:val="26"/>
                <w:szCs w:val="26"/>
              </w:rPr>
            </w:pPr>
            <w:r w:rsidRPr="008A7C7B">
              <w:rPr>
                <w:rFonts w:ascii="Times New Roman" w:hAnsi="Times New Roman"/>
                <w:sz w:val="26"/>
                <w:szCs w:val="26"/>
              </w:rPr>
              <w:t>Thủ tục Xác nhận danh mục sản phẩm nghe nhìn có nội dung vui chơi giải trí nhập khẩu cấp tỉnh</w:t>
            </w:r>
          </w:p>
        </w:tc>
        <w:tc>
          <w:tcPr>
            <w:tcW w:w="2126" w:type="dxa"/>
            <w:vAlign w:val="center"/>
          </w:tcPr>
          <w:p w14:paraId="5B86A8B1" w14:textId="43349690" w:rsidR="00785AA5" w:rsidRPr="008A7C7B" w:rsidRDefault="00785AA5"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80286EF" w14:textId="2419DBE6" w:rsidR="00785AA5" w:rsidRPr="008A7C7B" w:rsidRDefault="00785AA5" w:rsidP="0041059A">
            <w:pPr>
              <w:jc w:val="both"/>
              <w:rPr>
                <w:rFonts w:ascii="Times New Roman" w:hAnsi="Times New Roman"/>
                <w:sz w:val="26"/>
                <w:szCs w:val="26"/>
              </w:rPr>
            </w:pPr>
            <w:r w:rsidRPr="003A4408">
              <w:rPr>
                <w:rFonts w:ascii="Times New Roman" w:hAnsi="Times New Roman"/>
                <w:sz w:val="26"/>
                <w:szCs w:val="26"/>
              </w:rPr>
              <w:t>Trong 03 năm gần nhất không phát sinh hồ sơ</w:t>
            </w:r>
          </w:p>
        </w:tc>
        <w:tc>
          <w:tcPr>
            <w:tcW w:w="1984" w:type="dxa"/>
            <w:vAlign w:val="center"/>
          </w:tcPr>
          <w:p w14:paraId="73FF6998" w14:textId="77777777" w:rsidR="00785AA5" w:rsidRPr="008A7C7B" w:rsidRDefault="00785AA5" w:rsidP="00785AA5">
            <w:pPr>
              <w:jc w:val="center"/>
              <w:rPr>
                <w:rFonts w:ascii="Times New Roman" w:hAnsi="Times New Roman"/>
                <w:b/>
                <w:sz w:val="26"/>
                <w:szCs w:val="26"/>
              </w:rPr>
            </w:pPr>
          </w:p>
        </w:tc>
      </w:tr>
      <w:tr w:rsidR="00A90C1C" w:rsidRPr="00CB1893" w14:paraId="2FBF2E7D" w14:textId="77777777" w:rsidTr="0041059A">
        <w:tc>
          <w:tcPr>
            <w:tcW w:w="993" w:type="dxa"/>
            <w:vAlign w:val="center"/>
          </w:tcPr>
          <w:p w14:paraId="17CF79D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815585" w14:textId="54673897" w:rsidR="00A90C1C" w:rsidRPr="008A7C7B" w:rsidRDefault="009F73A2" w:rsidP="0041059A">
            <w:pPr>
              <w:jc w:val="both"/>
              <w:rPr>
                <w:rFonts w:ascii="Times New Roman" w:hAnsi="Times New Roman"/>
                <w:sz w:val="26"/>
                <w:szCs w:val="26"/>
              </w:rPr>
            </w:pPr>
            <w:hyperlink r:id="rId32" w:history="1">
              <w:r w:rsidR="00A90C1C" w:rsidRPr="008A7C7B">
                <w:rPr>
                  <w:rFonts w:ascii="Times New Roman" w:hAnsi="Times New Roman"/>
                  <w:sz w:val="26"/>
                  <w:szCs w:val="26"/>
                </w:rPr>
                <w:t xml:space="preserve">Thủ tục cấp giấy phép phổ biến phim </w:t>
              </w:r>
            </w:hyperlink>
          </w:p>
        </w:tc>
        <w:tc>
          <w:tcPr>
            <w:tcW w:w="2126" w:type="dxa"/>
            <w:vAlign w:val="center"/>
          </w:tcPr>
          <w:p w14:paraId="35BA75D5" w14:textId="15D62FFD"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D472DCA" w14:textId="7FBFE35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Hiện nay tại Hà Tĩnh chưa có cơ sở điện ảnh sản xuất phim, việc cấp giấy phép phổ biến phim từ trước đến nay chưa phát sinh hồ sơ</w:t>
            </w:r>
          </w:p>
        </w:tc>
        <w:tc>
          <w:tcPr>
            <w:tcW w:w="1984" w:type="dxa"/>
            <w:vAlign w:val="center"/>
          </w:tcPr>
          <w:p w14:paraId="3EB48E2D" w14:textId="77777777" w:rsidR="00A90C1C" w:rsidRPr="008A7C7B" w:rsidRDefault="00A90C1C" w:rsidP="00A90C1C">
            <w:pPr>
              <w:jc w:val="center"/>
              <w:rPr>
                <w:rFonts w:ascii="Times New Roman" w:hAnsi="Times New Roman"/>
                <w:b/>
                <w:sz w:val="26"/>
                <w:szCs w:val="26"/>
              </w:rPr>
            </w:pPr>
          </w:p>
        </w:tc>
      </w:tr>
      <w:tr w:rsidR="00A90C1C" w:rsidRPr="00CB1893" w14:paraId="036BEB33" w14:textId="77777777" w:rsidTr="0041059A">
        <w:tc>
          <w:tcPr>
            <w:tcW w:w="993" w:type="dxa"/>
            <w:vAlign w:val="center"/>
          </w:tcPr>
          <w:p w14:paraId="6B50BB9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394AD4" w14:textId="5E2AB0B5" w:rsidR="00A90C1C" w:rsidRPr="008A7C7B" w:rsidRDefault="009F73A2" w:rsidP="0041059A">
            <w:pPr>
              <w:jc w:val="both"/>
              <w:rPr>
                <w:rFonts w:ascii="Times New Roman" w:hAnsi="Times New Roman"/>
                <w:sz w:val="26"/>
                <w:szCs w:val="26"/>
              </w:rPr>
            </w:pPr>
            <w:hyperlink r:id="rId33" w:history="1">
              <w:r w:rsidR="00A90C1C" w:rsidRPr="008A7C7B">
                <w:rPr>
                  <w:rFonts w:ascii="Times New Roman" w:hAnsi="Times New Roman"/>
                  <w:sz w:val="26"/>
                  <w:szCs w:val="26"/>
                </w:rPr>
                <w:t>Cấp giấy phép phổ biến phim có sử dụng hiệu ứng đặc biệt tác động đến người xem phim </w:t>
              </w:r>
            </w:hyperlink>
          </w:p>
        </w:tc>
        <w:tc>
          <w:tcPr>
            <w:tcW w:w="2126" w:type="dxa"/>
            <w:vAlign w:val="center"/>
          </w:tcPr>
          <w:p w14:paraId="17F858B2" w14:textId="55B642A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D6F688D" w14:textId="2E1E3AD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Hiện nay tại Hà Tĩnh chưa có cơ sở điện ảnh sản xuất phim, việc cấp giấy phép phổ biến phim từ trước đến nay chưa phát sinh hồ sơ</w:t>
            </w:r>
          </w:p>
        </w:tc>
        <w:tc>
          <w:tcPr>
            <w:tcW w:w="1984" w:type="dxa"/>
            <w:vAlign w:val="center"/>
          </w:tcPr>
          <w:p w14:paraId="260AB26E" w14:textId="77777777" w:rsidR="00A90C1C" w:rsidRPr="008A7C7B" w:rsidRDefault="00A90C1C" w:rsidP="00A90C1C">
            <w:pPr>
              <w:jc w:val="center"/>
              <w:rPr>
                <w:rFonts w:ascii="Times New Roman" w:hAnsi="Times New Roman"/>
                <w:b/>
                <w:sz w:val="26"/>
                <w:szCs w:val="26"/>
              </w:rPr>
            </w:pPr>
          </w:p>
        </w:tc>
      </w:tr>
      <w:tr w:rsidR="00A90C1C" w:rsidRPr="00CB1893" w14:paraId="201334B3" w14:textId="77777777" w:rsidTr="0041059A">
        <w:tc>
          <w:tcPr>
            <w:tcW w:w="993" w:type="dxa"/>
            <w:vAlign w:val="center"/>
          </w:tcPr>
          <w:p w14:paraId="4DBB20D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E6D0A3" w14:textId="1BD98661" w:rsidR="00A90C1C" w:rsidRPr="008A7C7B" w:rsidRDefault="009F73A2" w:rsidP="0041059A">
            <w:pPr>
              <w:jc w:val="both"/>
              <w:rPr>
                <w:rFonts w:ascii="Times New Roman" w:hAnsi="Times New Roman"/>
                <w:sz w:val="26"/>
                <w:szCs w:val="26"/>
              </w:rPr>
            </w:pPr>
            <w:hyperlink r:id="rId34" w:history="1">
              <w:r w:rsidR="00A90C1C" w:rsidRPr="008A7C7B">
                <w:rPr>
                  <w:rFonts w:ascii="Times New Roman" w:hAnsi="Times New Roman"/>
                  <w:sz w:val="26"/>
                  <w:szCs w:val="26"/>
                </w:rPr>
                <w:t xml:space="preserve">Thủ tục cho phép tổ chức triển khai sử dụng vũ khí quân dụng, súng săn, vũ khí thể thao, vật liệu nổ, công cụ hỗ trợ còn tính năng, tác dụng được sử dụng làm đạo cụ. </w:t>
              </w:r>
            </w:hyperlink>
          </w:p>
        </w:tc>
        <w:tc>
          <w:tcPr>
            <w:tcW w:w="2126" w:type="dxa"/>
            <w:vAlign w:val="center"/>
          </w:tcPr>
          <w:p w14:paraId="17DEC779" w14:textId="0E27644D"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89720A8" w14:textId="77777777" w:rsidR="00A90C1C" w:rsidRPr="008A7C7B" w:rsidRDefault="00A90C1C" w:rsidP="0041059A">
            <w:pPr>
              <w:jc w:val="both"/>
              <w:rPr>
                <w:rFonts w:ascii="Times New Roman" w:hAnsi="Times New Roman"/>
                <w:sz w:val="26"/>
                <w:szCs w:val="26"/>
              </w:rPr>
            </w:pPr>
          </w:p>
        </w:tc>
        <w:tc>
          <w:tcPr>
            <w:tcW w:w="1984" w:type="dxa"/>
            <w:vAlign w:val="center"/>
          </w:tcPr>
          <w:p w14:paraId="38CCB39C" w14:textId="77777777" w:rsidR="00A90C1C" w:rsidRPr="008A7C7B" w:rsidRDefault="00A90C1C" w:rsidP="00A90C1C">
            <w:pPr>
              <w:jc w:val="center"/>
              <w:rPr>
                <w:rFonts w:ascii="Times New Roman" w:hAnsi="Times New Roman"/>
                <w:b/>
                <w:sz w:val="26"/>
                <w:szCs w:val="26"/>
              </w:rPr>
            </w:pPr>
          </w:p>
        </w:tc>
      </w:tr>
      <w:tr w:rsidR="00A90C1C" w:rsidRPr="00CB1893" w14:paraId="4D563F97" w14:textId="77777777" w:rsidTr="0041059A">
        <w:tc>
          <w:tcPr>
            <w:tcW w:w="993" w:type="dxa"/>
            <w:vAlign w:val="center"/>
          </w:tcPr>
          <w:p w14:paraId="2EBB7ED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FDA1FE" w14:textId="00D26B69" w:rsidR="00A90C1C" w:rsidRPr="008A7C7B" w:rsidRDefault="009F73A2" w:rsidP="0041059A">
            <w:pPr>
              <w:jc w:val="both"/>
              <w:rPr>
                <w:rFonts w:ascii="Times New Roman" w:hAnsi="Times New Roman"/>
                <w:sz w:val="26"/>
                <w:szCs w:val="26"/>
              </w:rPr>
            </w:pPr>
            <w:hyperlink r:id="rId35" w:history="1">
              <w:r w:rsidR="00A90C1C" w:rsidRPr="008A7C7B">
                <w:rPr>
                  <w:rFonts w:ascii="Times New Roman" w:hAnsi="Times New Roman"/>
                  <w:sz w:val="26"/>
                  <w:szCs w:val="26"/>
                </w:rPr>
                <w:t xml:space="preserve">Thông báo tổ chức lễ hội </w:t>
              </w:r>
            </w:hyperlink>
          </w:p>
        </w:tc>
        <w:tc>
          <w:tcPr>
            <w:tcW w:w="2126" w:type="dxa"/>
            <w:vAlign w:val="center"/>
          </w:tcPr>
          <w:p w14:paraId="423C8DB3" w14:textId="5C3CBD9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814F29B" w14:textId="005039A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6ABF156" w14:textId="77777777" w:rsidR="00A90C1C" w:rsidRPr="008A7C7B" w:rsidRDefault="00A90C1C" w:rsidP="00A90C1C">
            <w:pPr>
              <w:jc w:val="center"/>
              <w:rPr>
                <w:rFonts w:ascii="Times New Roman" w:hAnsi="Times New Roman"/>
                <w:b/>
                <w:sz w:val="26"/>
                <w:szCs w:val="26"/>
              </w:rPr>
            </w:pPr>
          </w:p>
        </w:tc>
      </w:tr>
      <w:tr w:rsidR="00A90C1C" w:rsidRPr="00CB1893" w14:paraId="0876DE8A" w14:textId="77777777" w:rsidTr="0041059A">
        <w:tc>
          <w:tcPr>
            <w:tcW w:w="993" w:type="dxa"/>
            <w:vAlign w:val="center"/>
          </w:tcPr>
          <w:p w14:paraId="04A70A4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422674" w14:textId="5343FE77" w:rsidR="00A90C1C" w:rsidRPr="008A7C7B" w:rsidRDefault="009F73A2" w:rsidP="0041059A">
            <w:pPr>
              <w:jc w:val="both"/>
              <w:rPr>
                <w:rFonts w:ascii="Times New Roman" w:hAnsi="Times New Roman"/>
                <w:sz w:val="26"/>
                <w:szCs w:val="26"/>
              </w:rPr>
            </w:pPr>
            <w:hyperlink r:id="rId36" w:history="1">
              <w:r w:rsidR="00A90C1C" w:rsidRPr="008A7C7B">
                <w:rPr>
                  <w:rFonts w:ascii="Times New Roman" w:hAnsi="Times New Roman"/>
                  <w:sz w:val="26"/>
                  <w:szCs w:val="26"/>
                </w:rPr>
                <w:t>Phê duyệt nội dung tác phẩm điện ảnh nhập khẩu</w:t>
              </w:r>
            </w:hyperlink>
          </w:p>
        </w:tc>
        <w:tc>
          <w:tcPr>
            <w:tcW w:w="2126" w:type="dxa"/>
            <w:vAlign w:val="center"/>
          </w:tcPr>
          <w:p w14:paraId="5FC9EFC1" w14:textId="1E4FC81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1BB23BB3" w14:textId="7777777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p w14:paraId="60FFA11E" w14:textId="54520EBC" w:rsidR="00A90C1C"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9D4EC37" w14:textId="77777777" w:rsidR="00A90C1C" w:rsidRPr="008A7C7B" w:rsidRDefault="00A90C1C" w:rsidP="00A90C1C">
            <w:pPr>
              <w:jc w:val="center"/>
              <w:rPr>
                <w:rFonts w:ascii="Times New Roman" w:hAnsi="Times New Roman"/>
                <w:b/>
                <w:sz w:val="26"/>
                <w:szCs w:val="26"/>
              </w:rPr>
            </w:pPr>
          </w:p>
        </w:tc>
      </w:tr>
      <w:tr w:rsidR="00A90C1C" w:rsidRPr="00CB1893" w14:paraId="7880687B" w14:textId="77777777" w:rsidTr="0041059A">
        <w:tc>
          <w:tcPr>
            <w:tcW w:w="993" w:type="dxa"/>
            <w:vAlign w:val="center"/>
          </w:tcPr>
          <w:p w14:paraId="63E3FA0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FABFFF" w14:textId="71353CE1" w:rsidR="00A90C1C" w:rsidRPr="008A7C7B" w:rsidRDefault="009F73A2" w:rsidP="0041059A">
            <w:pPr>
              <w:jc w:val="both"/>
              <w:rPr>
                <w:rFonts w:ascii="Times New Roman" w:hAnsi="Times New Roman"/>
                <w:sz w:val="26"/>
                <w:szCs w:val="26"/>
              </w:rPr>
            </w:pPr>
            <w:hyperlink r:id="rId37" w:history="1">
              <w:r w:rsidR="00A90C1C" w:rsidRPr="008A7C7B">
                <w:rPr>
                  <w:rFonts w:ascii="Times New Roman" w:hAnsi="Times New Roman"/>
                  <w:sz w:val="26"/>
                  <w:szCs w:val="26"/>
                </w:rPr>
                <w:t>Tổ chức cuộc thi, liên hoan trên địa bàn quản lý </w:t>
              </w:r>
            </w:hyperlink>
          </w:p>
        </w:tc>
        <w:tc>
          <w:tcPr>
            <w:tcW w:w="2126" w:type="dxa"/>
            <w:vAlign w:val="center"/>
          </w:tcPr>
          <w:p w14:paraId="1DA465FE" w14:textId="1F44589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6E97845" w14:textId="5A83334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5B7D559" w14:textId="77777777" w:rsidR="00A90C1C" w:rsidRPr="008A7C7B" w:rsidRDefault="00A90C1C" w:rsidP="00A90C1C">
            <w:pPr>
              <w:jc w:val="center"/>
              <w:rPr>
                <w:rFonts w:ascii="Times New Roman" w:hAnsi="Times New Roman"/>
                <w:b/>
                <w:sz w:val="26"/>
                <w:szCs w:val="26"/>
              </w:rPr>
            </w:pPr>
          </w:p>
        </w:tc>
      </w:tr>
      <w:tr w:rsidR="00A90C1C" w:rsidRPr="00CB1893" w14:paraId="0B1C42AE" w14:textId="77777777" w:rsidTr="0041059A">
        <w:tc>
          <w:tcPr>
            <w:tcW w:w="993" w:type="dxa"/>
            <w:vAlign w:val="center"/>
          </w:tcPr>
          <w:p w14:paraId="7F355E4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6F39A4" w14:textId="5636BEE3" w:rsidR="00A90C1C" w:rsidRPr="008A7C7B" w:rsidRDefault="009F73A2" w:rsidP="0041059A">
            <w:pPr>
              <w:jc w:val="both"/>
              <w:rPr>
                <w:rFonts w:ascii="Times New Roman" w:hAnsi="Times New Roman"/>
                <w:sz w:val="26"/>
                <w:szCs w:val="26"/>
              </w:rPr>
            </w:pPr>
            <w:hyperlink r:id="rId38" w:history="1">
              <w:r w:rsidR="00A90C1C" w:rsidRPr="008A7C7B">
                <w:rPr>
                  <w:rFonts w:ascii="Times New Roman" w:hAnsi="Times New Roman"/>
                  <w:sz w:val="26"/>
                  <w:szCs w:val="26"/>
                </w:rPr>
                <w:t xml:space="preserve">Tổ chức cuộc thi người đẹp, người mẫu </w:t>
              </w:r>
            </w:hyperlink>
          </w:p>
        </w:tc>
        <w:tc>
          <w:tcPr>
            <w:tcW w:w="2126" w:type="dxa"/>
            <w:vAlign w:val="center"/>
          </w:tcPr>
          <w:p w14:paraId="6F03239D" w14:textId="7C341A8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67A3279" w14:textId="4FC9D9A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việc thẩm định đề án Cuộc thi người đẹp, người mẫu phải xem xét chặt chẽ về con người cũng như thành phần hồ sơ</w:t>
            </w:r>
          </w:p>
        </w:tc>
        <w:tc>
          <w:tcPr>
            <w:tcW w:w="1984" w:type="dxa"/>
            <w:vAlign w:val="center"/>
          </w:tcPr>
          <w:p w14:paraId="78EF3048" w14:textId="77777777" w:rsidR="00A90C1C" w:rsidRPr="008A7C7B" w:rsidRDefault="00A90C1C" w:rsidP="00A90C1C">
            <w:pPr>
              <w:jc w:val="center"/>
              <w:rPr>
                <w:rFonts w:ascii="Times New Roman" w:hAnsi="Times New Roman"/>
                <w:b/>
                <w:sz w:val="26"/>
                <w:szCs w:val="26"/>
              </w:rPr>
            </w:pPr>
          </w:p>
        </w:tc>
      </w:tr>
      <w:tr w:rsidR="00A90C1C" w:rsidRPr="00CB1893" w14:paraId="7648A2D7" w14:textId="77777777" w:rsidTr="0041059A">
        <w:tc>
          <w:tcPr>
            <w:tcW w:w="993" w:type="dxa"/>
            <w:vAlign w:val="center"/>
          </w:tcPr>
          <w:p w14:paraId="5D88E7F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37BF34" w14:textId="5B9C10BC" w:rsidR="00A90C1C" w:rsidRPr="008A7C7B" w:rsidRDefault="009F73A2" w:rsidP="0041059A">
            <w:pPr>
              <w:jc w:val="both"/>
              <w:rPr>
                <w:rFonts w:ascii="Times New Roman" w:hAnsi="Times New Roman"/>
                <w:sz w:val="26"/>
                <w:szCs w:val="26"/>
              </w:rPr>
            </w:pPr>
            <w:hyperlink r:id="rId39" w:history="1">
              <w:r w:rsidR="00A90C1C" w:rsidRPr="008A7C7B">
                <w:rPr>
                  <w:rFonts w:ascii="Times New Roman" w:hAnsi="Times New Roman"/>
                  <w:sz w:val="26"/>
                  <w:szCs w:val="26"/>
                </w:rPr>
                <w:t xml:space="preserve">Thủ tục ra nước ngoài dự thi người đẹp, người mẫu </w:t>
              </w:r>
            </w:hyperlink>
          </w:p>
        </w:tc>
        <w:tc>
          <w:tcPr>
            <w:tcW w:w="2126" w:type="dxa"/>
            <w:vAlign w:val="center"/>
          </w:tcPr>
          <w:p w14:paraId="3DAF0AE1" w14:textId="7479101F"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F411D2C" w14:textId="271E786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việc thẩm định đề án Cuộc thi người đẹp, người mẫu phải xem xét chặt chẽ về con người cũng như thành phần hồ sơ</w:t>
            </w:r>
          </w:p>
        </w:tc>
        <w:tc>
          <w:tcPr>
            <w:tcW w:w="1984" w:type="dxa"/>
            <w:vAlign w:val="center"/>
          </w:tcPr>
          <w:p w14:paraId="00090D1C" w14:textId="77777777" w:rsidR="00A90C1C" w:rsidRPr="008A7C7B" w:rsidRDefault="00A90C1C" w:rsidP="00A90C1C">
            <w:pPr>
              <w:jc w:val="center"/>
              <w:rPr>
                <w:rFonts w:ascii="Times New Roman" w:hAnsi="Times New Roman"/>
                <w:b/>
                <w:sz w:val="26"/>
                <w:szCs w:val="26"/>
              </w:rPr>
            </w:pPr>
          </w:p>
        </w:tc>
      </w:tr>
      <w:tr w:rsidR="00A90C1C" w:rsidRPr="00CB1893" w14:paraId="04B487EC" w14:textId="77777777" w:rsidTr="0041059A">
        <w:tc>
          <w:tcPr>
            <w:tcW w:w="993" w:type="dxa"/>
            <w:vAlign w:val="center"/>
          </w:tcPr>
          <w:p w14:paraId="1CC1603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949211" w14:textId="1CCF195E" w:rsidR="00A90C1C" w:rsidRPr="008A7C7B" w:rsidRDefault="009F73A2" w:rsidP="0041059A">
            <w:pPr>
              <w:jc w:val="both"/>
              <w:rPr>
                <w:rFonts w:ascii="Times New Roman" w:hAnsi="Times New Roman"/>
                <w:sz w:val="26"/>
                <w:szCs w:val="26"/>
              </w:rPr>
            </w:pPr>
            <w:hyperlink r:id="rId40" w:history="1">
              <w:r w:rsidR="00A90C1C" w:rsidRPr="008A7C7B">
                <w:rPr>
                  <w:rFonts w:ascii="Times New Roman" w:hAnsi="Times New Roman"/>
                  <w:sz w:val="26"/>
                  <w:szCs w:val="26"/>
                </w:rPr>
                <w:t xml:space="preserve">Cấp Giấy phép tổ chức triển lãm do các tổ chức, cá nhân tại địa phương đưa ra nước ngoài không vì mục đích thương mại </w:t>
              </w:r>
            </w:hyperlink>
          </w:p>
        </w:tc>
        <w:tc>
          <w:tcPr>
            <w:tcW w:w="2126" w:type="dxa"/>
            <w:vAlign w:val="center"/>
          </w:tcPr>
          <w:p w14:paraId="7BB47495" w14:textId="4F065477"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4E9733C" w14:textId="181BD96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AF6AF6C" w14:textId="77777777" w:rsidR="00A90C1C" w:rsidRPr="008A7C7B" w:rsidRDefault="00A90C1C" w:rsidP="00A90C1C">
            <w:pPr>
              <w:jc w:val="center"/>
              <w:rPr>
                <w:rFonts w:ascii="Times New Roman" w:hAnsi="Times New Roman"/>
                <w:b/>
                <w:sz w:val="26"/>
                <w:szCs w:val="26"/>
              </w:rPr>
            </w:pPr>
          </w:p>
        </w:tc>
      </w:tr>
      <w:tr w:rsidR="00A90C1C" w:rsidRPr="00CB1893" w14:paraId="46906299" w14:textId="77777777" w:rsidTr="0041059A">
        <w:tc>
          <w:tcPr>
            <w:tcW w:w="993" w:type="dxa"/>
            <w:vAlign w:val="center"/>
          </w:tcPr>
          <w:p w14:paraId="0A61464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0D1A858" w14:textId="2C236000" w:rsidR="00A90C1C" w:rsidRPr="008A7C7B" w:rsidRDefault="009F73A2" w:rsidP="0041059A">
            <w:pPr>
              <w:jc w:val="both"/>
              <w:rPr>
                <w:rFonts w:ascii="Times New Roman" w:hAnsi="Times New Roman"/>
                <w:sz w:val="26"/>
                <w:szCs w:val="26"/>
              </w:rPr>
            </w:pPr>
            <w:hyperlink r:id="rId41" w:history="1">
              <w:r w:rsidR="00A90C1C" w:rsidRPr="008A7C7B">
                <w:rPr>
                  <w:rFonts w:ascii="Times New Roman" w:hAnsi="Times New Roman"/>
                  <w:sz w:val="26"/>
                  <w:szCs w:val="26"/>
                </w:rPr>
                <w:t>Thủ tục cấp Giấy phép tổ chức triển lãm do cá nhân nước ngoài tổ chức tại địa phương không vì mục đích thương mại.</w:t>
              </w:r>
            </w:hyperlink>
          </w:p>
        </w:tc>
        <w:tc>
          <w:tcPr>
            <w:tcW w:w="2126" w:type="dxa"/>
            <w:vAlign w:val="center"/>
          </w:tcPr>
          <w:p w14:paraId="16342BA9" w14:textId="67E02310"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A7BB740" w14:textId="38E2EAC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7320FAF" w14:textId="77777777" w:rsidR="00A90C1C" w:rsidRPr="008A7C7B" w:rsidRDefault="00A90C1C" w:rsidP="00A90C1C">
            <w:pPr>
              <w:jc w:val="center"/>
              <w:rPr>
                <w:rFonts w:ascii="Times New Roman" w:hAnsi="Times New Roman"/>
                <w:b/>
                <w:sz w:val="26"/>
                <w:szCs w:val="26"/>
              </w:rPr>
            </w:pPr>
          </w:p>
        </w:tc>
      </w:tr>
      <w:tr w:rsidR="00A90C1C" w:rsidRPr="00CB1893" w14:paraId="49636876" w14:textId="77777777" w:rsidTr="0041059A">
        <w:tc>
          <w:tcPr>
            <w:tcW w:w="993" w:type="dxa"/>
            <w:vAlign w:val="center"/>
          </w:tcPr>
          <w:p w14:paraId="1C6E64F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239378" w14:textId="05AB5C53" w:rsidR="00A90C1C" w:rsidRPr="008A7C7B" w:rsidRDefault="009F73A2" w:rsidP="0041059A">
            <w:pPr>
              <w:jc w:val="both"/>
              <w:rPr>
                <w:rFonts w:ascii="Times New Roman" w:hAnsi="Times New Roman"/>
                <w:sz w:val="26"/>
                <w:szCs w:val="26"/>
              </w:rPr>
            </w:pPr>
            <w:hyperlink r:id="rId42" w:history="1">
              <w:r w:rsidR="00A90C1C" w:rsidRPr="008A7C7B">
                <w:rPr>
                  <w:rFonts w:ascii="Times New Roman" w:hAnsi="Times New Roman"/>
                  <w:sz w:val="26"/>
                  <w:szCs w:val="26"/>
                </w:rPr>
                <w:t>Cấp lại Giấy phép tổ chức triển lãm do các tổ chức, cá nhân tại địa phương đưa ra nước ngoài không vì mục đích thương mại</w:t>
              </w:r>
            </w:hyperlink>
          </w:p>
        </w:tc>
        <w:tc>
          <w:tcPr>
            <w:tcW w:w="2126" w:type="dxa"/>
            <w:vAlign w:val="center"/>
          </w:tcPr>
          <w:p w14:paraId="39DD5097" w14:textId="5A2107BA"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7A697D34" w14:textId="4899A90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BF5379D" w14:textId="77777777" w:rsidR="00A90C1C" w:rsidRPr="008A7C7B" w:rsidRDefault="00A90C1C" w:rsidP="00A90C1C">
            <w:pPr>
              <w:jc w:val="center"/>
              <w:rPr>
                <w:rFonts w:ascii="Times New Roman" w:hAnsi="Times New Roman"/>
                <w:b/>
                <w:sz w:val="26"/>
                <w:szCs w:val="26"/>
              </w:rPr>
            </w:pPr>
          </w:p>
        </w:tc>
      </w:tr>
      <w:tr w:rsidR="00A90C1C" w:rsidRPr="00CB1893" w14:paraId="176780DF" w14:textId="77777777" w:rsidTr="0041059A">
        <w:tc>
          <w:tcPr>
            <w:tcW w:w="993" w:type="dxa"/>
            <w:vAlign w:val="center"/>
          </w:tcPr>
          <w:p w14:paraId="450D60E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C02E5" w14:textId="78C799FD" w:rsidR="00A90C1C" w:rsidRPr="008A7C7B" w:rsidRDefault="009F73A2" w:rsidP="0041059A">
            <w:pPr>
              <w:jc w:val="both"/>
              <w:rPr>
                <w:rFonts w:ascii="Times New Roman" w:hAnsi="Times New Roman"/>
                <w:sz w:val="26"/>
                <w:szCs w:val="26"/>
              </w:rPr>
            </w:pPr>
            <w:hyperlink r:id="rId43" w:history="1">
              <w:r w:rsidR="00A90C1C" w:rsidRPr="008A7C7B">
                <w:rPr>
                  <w:rFonts w:ascii="Times New Roman" w:hAnsi="Times New Roman"/>
                  <w:sz w:val="26"/>
                  <w:szCs w:val="26"/>
                </w:rPr>
                <w:t>Cấp lại Giấy phép tổ chức triển lãm do cá nhân nước ngoài tổ chức tại địa phương không vì mục đích thương mại.</w:t>
              </w:r>
            </w:hyperlink>
          </w:p>
        </w:tc>
        <w:tc>
          <w:tcPr>
            <w:tcW w:w="2126" w:type="dxa"/>
            <w:vAlign w:val="center"/>
          </w:tcPr>
          <w:p w14:paraId="5817D7C4" w14:textId="6299EBC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5BD6C78" w14:textId="625474B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EF71181" w14:textId="77777777" w:rsidR="00A90C1C" w:rsidRPr="008A7C7B" w:rsidRDefault="00A90C1C" w:rsidP="00A90C1C">
            <w:pPr>
              <w:jc w:val="center"/>
              <w:rPr>
                <w:rFonts w:ascii="Times New Roman" w:hAnsi="Times New Roman"/>
                <w:b/>
                <w:sz w:val="26"/>
                <w:szCs w:val="26"/>
              </w:rPr>
            </w:pPr>
          </w:p>
        </w:tc>
      </w:tr>
      <w:tr w:rsidR="00A90C1C" w:rsidRPr="00CB1893" w14:paraId="5EFC4265" w14:textId="77777777" w:rsidTr="0041059A">
        <w:tc>
          <w:tcPr>
            <w:tcW w:w="993" w:type="dxa"/>
            <w:vAlign w:val="center"/>
          </w:tcPr>
          <w:p w14:paraId="4E278D7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6B5D08" w14:textId="0E8BFEA0" w:rsidR="00A90C1C" w:rsidRPr="008A7C7B" w:rsidRDefault="009F73A2" w:rsidP="0041059A">
            <w:pPr>
              <w:jc w:val="both"/>
              <w:rPr>
                <w:rFonts w:ascii="Times New Roman" w:hAnsi="Times New Roman"/>
                <w:sz w:val="26"/>
                <w:szCs w:val="26"/>
              </w:rPr>
            </w:pPr>
            <w:hyperlink r:id="rId44" w:history="1">
              <w:r w:rsidR="00A90C1C" w:rsidRPr="008A7C7B">
                <w:rPr>
                  <w:rFonts w:ascii="Times New Roman" w:hAnsi="Times New Roman"/>
                  <w:sz w:val="26"/>
                  <w:szCs w:val="26"/>
                </w:rPr>
                <w:t xml:space="preserve">Thông báo tổ chức triển lãm do tổ chức ở địa phương hoặc cá nhân tổ chức tại địa phương không vì mục đích thương mại </w:t>
              </w:r>
            </w:hyperlink>
          </w:p>
        </w:tc>
        <w:tc>
          <w:tcPr>
            <w:tcW w:w="2126" w:type="dxa"/>
            <w:vAlign w:val="center"/>
          </w:tcPr>
          <w:p w14:paraId="57DCE255" w14:textId="2D317A0A"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FE3BC55" w14:textId="33E831D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EBCE078" w14:textId="77777777" w:rsidR="00A90C1C" w:rsidRPr="008A7C7B" w:rsidRDefault="00A90C1C" w:rsidP="00A90C1C">
            <w:pPr>
              <w:jc w:val="center"/>
              <w:rPr>
                <w:rFonts w:ascii="Times New Roman" w:hAnsi="Times New Roman"/>
                <w:b/>
                <w:sz w:val="26"/>
                <w:szCs w:val="26"/>
              </w:rPr>
            </w:pPr>
          </w:p>
        </w:tc>
      </w:tr>
      <w:tr w:rsidR="00A90C1C" w:rsidRPr="00CB1893" w14:paraId="7951E352" w14:textId="77777777" w:rsidTr="0041059A">
        <w:tc>
          <w:tcPr>
            <w:tcW w:w="993" w:type="dxa"/>
            <w:vAlign w:val="center"/>
          </w:tcPr>
          <w:p w14:paraId="121F3C3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55DFFF" w14:textId="558AC230" w:rsidR="00A90C1C" w:rsidRPr="008A7C7B" w:rsidRDefault="009F73A2" w:rsidP="0041059A">
            <w:pPr>
              <w:jc w:val="both"/>
              <w:rPr>
                <w:rFonts w:ascii="Times New Roman" w:hAnsi="Times New Roman"/>
                <w:sz w:val="26"/>
                <w:szCs w:val="26"/>
              </w:rPr>
            </w:pPr>
            <w:hyperlink r:id="rId45" w:history="1">
              <w:r w:rsidR="00A90C1C" w:rsidRPr="008A7C7B">
                <w:rPr>
                  <w:rFonts w:ascii="Times New Roman" w:hAnsi="Times New Roman"/>
                  <w:sz w:val="26"/>
                  <w:szCs w:val="26"/>
                </w:rPr>
                <w:t xml:space="preserve">Cấp Giấy phép đủ điều kiện kinh doanh dịch vụ vũ trường </w:t>
              </w:r>
            </w:hyperlink>
          </w:p>
        </w:tc>
        <w:tc>
          <w:tcPr>
            <w:tcW w:w="2126" w:type="dxa"/>
            <w:vAlign w:val="center"/>
          </w:tcPr>
          <w:p w14:paraId="207F278F" w14:textId="17BE466B"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491D5E55" w14:textId="482D186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6B8C45D" w14:textId="77777777" w:rsidR="00A90C1C" w:rsidRPr="008A7C7B" w:rsidRDefault="00A90C1C" w:rsidP="00A90C1C">
            <w:pPr>
              <w:jc w:val="center"/>
              <w:rPr>
                <w:rFonts w:ascii="Times New Roman" w:hAnsi="Times New Roman"/>
                <w:b/>
                <w:sz w:val="26"/>
                <w:szCs w:val="26"/>
              </w:rPr>
            </w:pPr>
          </w:p>
        </w:tc>
      </w:tr>
      <w:tr w:rsidR="00A90C1C" w:rsidRPr="00CB1893" w14:paraId="2B28A52E" w14:textId="77777777" w:rsidTr="0041059A">
        <w:tc>
          <w:tcPr>
            <w:tcW w:w="993" w:type="dxa"/>
            <w:vAlign w:val="center"/>
          </w:tcPr>
          <w:p w14:paraId="78507DD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F90E1B" w14:textId="5155A2A9" w:rsidR="00A90C1C" w:rsidRPr="008A7C7B" w:rsidRDefault="009F73A2" w:rsidP="0041059A">
            <w:pPr>
              <w:jc w:val="both"/>
              <w:rPr>
                <w:rFonts w:ascii="Times New Roman" w:hAnsi="Times New Roman"/>
                <w:sz w:val="26"/>
                <w:szCs w:val="26"/>
              </w:rPr>
            </w:pPr>
            <w:hyperlink r:id="rId46" w:history="1">
              <w:r w:rsidR="00A90C1C" w:rsidRPr="008A7C7B">
                <w:rPr>
                  <w:rFonts w:ascii="Times New Roman" w:hAnsi="Times New Roman"/>
                  <w:sz w:val="26"/>
                  <w:szCs w:val="26"/>
                </w:rPr>
                <w:t>Cấp Giấy phép điều chỉnh Giấy phép đủ điều kiện kinh doanh dịch vụ vũ trường</w:t>
              </w:r>
            </w:hyperlink>
          </w:p>
        </w:tc>
        <w:tc>
          <w:tcPr>
            <w:tcW w:w="2126" w:type="dxa"/>
            <w:vAlign w:val="center"/>
          </w:tcPr>
          <w:p w14:paraId="679EE9AA" w14:textId="12F52DF1"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6770004" w14:textId="189A566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E486A74" w14:textId="77777777" w:rsidR="00A90C1C" w:rsidRPr="008A7C7B" w:rsidRDefault="00A90C1C" w:rsidP="00A90C1C">
            <w:pPr>
              <w:jc w:val="center"/>
              <w:rPr>
                <w:rFonts w:ascii="Times New Roman" w:hAnsi="Times New Roman"/>
                <w:b/>
                <w:sz w:val="26"/>
                <w:szCs w:val="26"/>
              </w:rPr>
            </w:pPr>
          </w:p>
        </w:tc>
      </w:tr>
      <w:tr w:rsidR="00A90C1C" w:rsidRPr="00CB1893" w14:paraId="54BA121B" w14:textId="77777777" w:rsidTr="0041059A">
        <w:tc>
          <w:tcPr>
            <w:tcW w:w="993" w:type="dxa"/>
            <w:vAlign w:val="center"/>
          </w:tcPr>
          <w:p w14:paraId="0F3A78F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3F8A53" w14:textId="01556A42" w:rsidR="00A90C1C" w:rsidRPr="008A7C7B" w:rsidRDefault="009F73A2" w:rsidP="0041059A">
            <w:pPr>
              <w:jc w:val="both"/>
              <w:rPr>
                <w:rFonts w:ascii="Times New Roman" w:hAnsi="Times New Roman"/>
                <w:sz w:val="26"/>
                <w:szCs w:val="26"/>
              </w:rPr>
            </w:pPr>
            <w:hyperlink r:id="rId47" w:history="1">
              <w:r w:rsidR="00A90C1C" w:rsidRPr="008A7C7B">
                <w:rPr>
                  <w:rFonts w:ascii="Times New Roman" w:hAnsi="Times New Roman"/>
                  <w:sz w:val="26"/>
                  <w:szCs w:val="26"/>
                </w:rPr>
                <w:t xml:space="preserve">Thông báo thành lập thư viện chuyên ngành ở cấp tỉnh, thư viện đại học là thư viện ngoài công lập và thư viện của tổ chức, cá nhân nước ngoài có phục vụ người Việt Nam </w:t>
              </w:r>
            </w:hyperlink>
          </w:p>
        </w:tc>
        <w:tc>
          <w:tcPr>
            <w:tcW w:w="2126" w:type="dxa"/>
            <w:vAlign w:val="center"/>
          </w:tcPr>
          <w:p w14:paraId="0DAA6FE4" w14:textId="36717336"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5E933A38" w14:textId="7C62FC1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12D5F9E" w14:textId="77777777" w:rsidR="00A90C1C" w:rsidRPr="008A7C7B" w:rsidRDefault="00A90C1C" w:rsidP="00A90C1C">
            <w:pPr>
              <w:jc w:val="center"/>
              <w:rPr>
                <w:rFonts w:ascii="Times New Roman" w:hAnsi="Times New Roman"/>
                <w:b/>
                <w:sz w:val="26"/>
                <w:szCs w:val="26"/>
              </w:rPr>
            </w:pPr>
          </w:p>
        </w:tc>
      </w:tr>
      <w:tr w:rsidR="00A90C1C" w:rsidRPr="00CB1893" w14:paraId="2C834040" w14:textId="77777777" w:rsidTr="0041059A">
        <w:tc>
          <w:tcPr>
            <w:tcW w:w="993" w:type="dxa"/>
            <w:vAlign w:val="center"/>
          </w:tcPr>
          <w:p w14:paraId="3A9A8EA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5ED868" w14:textId="4244AEC4" w:rsidR="00A90C1C" w:rsidRPr="008A7C7B" w:rsidRDefault="009F73A2" w:rsidP="0041059A">
            <w:pPr>
              <w:jc w:val="both"/>
              <w:rPr>
                <w:rFonts w:ascii="Times New Roman" w:hAnsi="Times New Roman"/>
                <w:sz w:val="26"/>
                <w:szCs w:val="26"/>
              </w:rPr>
            </w:pPr>
            <w:hyperlink r:id="rId48" w:history="1">
              <w:r w:rsidR="00A90C1C" w:rsidRPr="008A7C7B">
                <w:rPr>
                  <w:rFonts w:ascii="Times New Roman" w:hAnsi="Times New Roman"/>
                  <w:sz w:val="26"/>
                  <w:szCs w:val="26"/>
                </w:rPr>
                <w:t xml:space="preserve">Thông báo sáp nhập, hợp nhất, chia, tách đối với thư viện chuyên ngành ở cấp tỉnh, thư viện đại học là thư viện ngoài công lập, thư viện của tổ chức cá nhân nước ngoài có phục vụ người Việt Nam </w:t>
              </w:r>
            </w:hyperlink>
          </w:p>
        </w:tc>
        <w:tc>
          <w:tcPr>
            <w:tcW w:w="2126" w:type="dxa"/>
            <w:vAlign w:val="center"/>
          </w:tcPr>
          <w:p w14:paraId="0FA0FBC7" w14:textId="59358C4C"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2DE7CDA5" w14:textId="4D23C05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0C9104E" w14:textId="77777777" w:rsidR="00A90C1C" w:rsidRPr="008A7C7B" w:rsidRDefault="00A90C1C" w:rsidP="00A90C1C">
            <w:pPr>
              <w:jc w:val="center"/>
              <w:rPr>
                <w:rFonts w:ascii="Times New Roman" w:hAnsi="Times New Roman"/>
                <w:b/>
                <w:sz w:val="26"/>
                <w:szCs w:val="26"/>
              </w:rPr>
            </w:pPr>
          </w:p>
        </w:tc>
      </w:tr>
      <w:tr w:rsidR="00A90C1C" w:rsidRPr="00CB1893" w14:paraId="18980665" w14:textId="77777777" w:rsidTr="0041059A">
        <w:tc>
          <w:tcPr>
            <w:tcW w:w="993" w:type="dxa"/>
            <w:vAlign w:val="center"/>
          </w:tcPr>
          <w:p w14:paraId="7768B82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6DB22C" w14:textId="1B39FDF3" w:rsidR="00A90C1C" w:rsidRPr="008A7C7B" w:rsidRDefault="009F73A2" w:rsidP="0041059A">
            <w:pPr>
              <w:jc w:val="both"/>
              <w:rPr>
                <w:rFonts w:ascii="Times New Roman" w:hAnsi="Times New Roman"/>
                <w:sz w:val="26"/>
                <w:szCs w:val="26"/>
              </w:rPr>
            </w:pPr>
            <w:hyperlink r:id="rId49" w:history="1">
              <w:r w:rsidR="00A90C1C" w:rsidRPr="008A7C7B">
                <w:rPr>
                  <w:rFonts w:ascii="Times New Roman" w:hAnsi="Times New Roman"/>
                  <w:sz w:val="26"/>
                  <w:szCs w:val="26"/>
                </w:rPr>
                <w:t xml:space="preserve">Thông báo chấm dứt hoạt động đối với thư viện chuyên ngành ở cấp tỉnh, thư viện đại học là thư viện ngoài công lập, thư viện của tổ chức, cá nhân nước ngoài có phục vụ người Việt Nam </w:t>
              </w:r>
            </w:hyperlink>
          </w:p>
        </w:tc>
        <w:tc>
          <w:tcPr>
            <w:tcW w:w="2126" w:type="dxa"/>
            <w:vAlign w:val="center"/>
          </w:tcPr>
          <w:p w14:paraId="1658FB28" w14:textId="1754F4EE" w:rsidR="00A90C1C" w:rsidRPr="008A7C7B" w:rsidRDefault="00A90C1C" w:rsidP="0041059A">
            <w:pPr>
              <w:jc w:val="both"/>
              <w:rPr>
                <w:rFonts w:ascii="Times New Roman" w:hAnsi="Times New Roman"/>
                <w:bCs/>
                <w:sz w:val="26"/>
                <w:szCs w:val="26"/>
              </w:rPr>
            </w:pPr>
            <w:r w:rsidRPr="004866C9">
              <w:rPr>
                <w:rFonts w:ascii="Times New Roman" w:hAnsi="Times New Roman"/>
                <w:bCs/>
                <w:sz w:val="26"/>
                <w:szCs w:val="26"/>
              </w:rPr>
              <w:t>Văn hóa</w:t>
            </w:r>
          </w:p>
        </w:tc>
        <w:tc>
          <w:tcPr>
            <w:tcW w:w="3260" w:type="dxa"/>
            <w:vAlign w:val="center"/>
          </w:tcPr>
          <w:p w14:paraId="6EA7F7B5" w14:textId="3DB63CB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CD6D437" w14:textId="77777777" w:rsidR="00A90C1C" w:rsidRPr="008A7C7B" w:rsidRDefault="00A90C1C" w:rsidP="00A90C1C">
            <w:pPr>
              <w:jc w:val="center"/>
              <w:rPr>
                <w:rFonts w:ascii="Times New Roman" w:hAnsi="Times New Roman"/>
                <w:b/>
                <w:sz w:val="26"/>
                <w:szCs w:val="26"/>
              </w:rPr>
            </w:pPr>
          </w:p>
        </w:tc>
      </w:tr>
      <w:tr w:rsidR="00BD534D" w:rsidRPr="00CB1893" w14:paraId="55DE3A2F" w14:textId="77777777" w:rsidTr="0041059A">
        <w:tc>
          <w:tcPr>
            <w:tcW w:w="993" w:type="dxa"/>
            <w:vAlign w:val="center"/>
          </w:tcPr>
          <w:p w14:paraId="42E5EA10"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514DDE" w14:textId="496AFA5C" w:rsidR="00BD534D" w:rsidRPr="008A7C7B" w:rsidRDefault="009F73A2" w:rsidP="0041059A">
            <w:pPr>
              <w:jc w:val="both"/>
              <w:rPr>
                <w:rFonts w:ascii="Times New Roman" w:hAnsi="Times New Roman"/>
                <w:sz w:val="26"/>
                <w:szCs w:val="26"/>
              </w:rPr>
            </w:pPr>
            <w:hyperlink r:id="rId50" w:history="1">
              <w:r w:rsidR="00BD534D" w:rsidRPr="008A7C7B">
                <w:rPr>
                  <w:rFonts w:ascii="Times New Roman" w:hAnsi="Times New Roman"/>
                  <w:sz w:val="26"/>
                  <w:szCs w:val="26"/>
                </w:rPr>
                <w:t>Thủ tục cấp giấy phép kinh doanh lữ hành nội địa</w:t>
              </w:r>
            </w:hyperlink>
          </w:p>
        </w:tc>
        <w:tc>
          <w:tcPr>
            <w:tcW w:w="2126" w:type="dxa"/>
            <w:vAlign w:val="center"/>
          </w:tcPr>
          <w:p w14:paraId="0F250043" w14:textId="28137AB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Du lịch</w:t>
            </w:r>
          </w:p>
        </w:tc>
        <w:tc>
          <w:tcPr>
            <w:tcW w:w="3260" w:type="dxa"/>
            <w:vAlign w:val="center"/>
          </w:tcPr>
          <w:p w14:paraId="1987D02D" w14:textId="0E583393"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A4A0CEB" w14:textId="77777777" w:rsidR="00BD534D" w:rsidRPr="008A7C7B" w:rsidRDefault="00BD534D" w:rsidP="00483261">
            <w:pPr>
              <w:jc w:val="center"/>
              <w:rPr>
                <w:rFonts w:ascii="Times New Roman" w:hAnsi="Times New Roman"/>
                <w:b/>
                <w:sz w:val="26"/>
                <w:szCs w:val="26"/>
              </w:rPr>
            </w:pPr>
          </w:p>
        </w:tc>
      </w:tr>
      <w:tr w:rsidR="00A90C1C" w:rsidRPr="00CB1893" w14:paraId="4F46B666" w14:textId="77777777" w:rsidTr="0041059A">
        <w:tc>
          <w:tcPr>
            <w:tcW w:w="993" w:type="dxa"/>
            <w:vAlign w:val="center"/>
          </w:tcPr>
          <w:p w14:paraId="68B0C8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0092CD" w14:textId="66D04251" w:rsidR="00A90C1C" w:rsidRPr="008A7C7B" w:rsidRDefault="009F73A2" w:rsidP="0041059A">
            <w:pPr>
              <w:jc w:val="both"/>
              <w:rPr>
                <w:rFonts w:ascii="Times New Roman" w:hAnsi="Times New Roman"/>
                <w:sz w:val="26"/>
                <w:szCs w:val="26"/>
              </w:rPr>
            </w:pPr>
            <w:hyperlink r:id="rId51" w:history="1">
              <w:r w:rsidR="00A90C1C" w:rsidRPr="008A7C7B">
                <w:rPr>
                  <w:rFonts w:ascii="Times New Roman" w:hAnsi="Times New Roman"/>
                  <w:sz w:val="26"/>
                  <w:szCs w:val="26"/>
                </w:rPr>
                <w:t>Thủ tục cấp Giấy phép thành lập Văn phòng đại diện tại Việt Nam của doanh nghiệp kinh doanh dịch vụ lữ hành nước ngoài</w:t>
              </w:r>
            </w:hyperlink>
          </w:p>
        </w:tc>
        <w:tc>
          <w:tcPr>
            <w:tcW w:w="2126" w:type="dxa"/>
            <w:vAlign w:val="center"/>
          </w:tcPr>
          <w:p w14:paraId="6E0CAD18" w14:textId="244549D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7595DC3" w14:textId="62556D9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6EFF58" w14:textId="77777777" w:rsidR="00A90C1C" w:rsidRPr="008A7C7B" w:rsidRDefault="00A90C1C" w:rsidP="00A90C1C">
            <w:pPr>
              <w:jc w:val="center"/>
              <w:rPr>
                <w:rFonts w:ascii="Times New Roman" w:hAnsi="Times New Roman"/>
                <w:b/>
                <w:sz w:val="26"/>
                <w:szCs w:val="26"/>
              </w:rPr>
            </w:pPr>
          </w:p>
        </w:tc>
      </w:tr>
      <w:tr w:rsidR="00A90C1C" w:rsidRPr="00CB1893" w14:paraId="651EDE28" w14:textId="77777777" w:rsidTr="0041059A">
        <w:tc>
          <w:tcPr>
            <w:tcW w:w="993" w:type="dxa"/>
            <w:vAlign w:val="center"/>
          </w:tcPr>
          <w:p w14:paraId="25B7D70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C157C7" w14:textId="6C3D8BDB" w:rsidR="00A90C1C" w:rsidRPr="008A7C7B" w:rsidRDefault="009F73A2" w:rsidP="0041059A">
            <w:pPr>
              <w:jc w:val="both"/>
              <w:rPr>
                <w:rFonts w:ascii="Times New Roman" w:hAnsi="Times New Roman"/>
                <w:sz w:val="26"/>
                <w:szCs w:val="26"/>
              </w:rPr>
            </w:pPr>
            <w:hyperlink r:id="rId52" w:history="1">
              <w:r w:rsidR="00A90C1C" w:rsidRPr="008A7C7B">
                <w:rPr>
                  <w:rFonts w:ascii="Times New Roman" w:hAnsi="Times New Roman"/>
                  <w:sz w:val="26"/>
                  <w:szCs w:val="26"/>
                </w:rPr>
                <w:t xml:space="preserve">Thủ tục điều chỉnh Giấy phép thành lập Văn phòng đại diện tại Việt Nam của doanh nghiệp kinh doanh dịch vụ lữ hành nước ngoài </w:t>
              </w:r>
            </w:hyperlink>
          </w:p>
        </w:tc>
        <w:tc>
          <w:tcPr>
            <w:tcW w:w="2126" w:type="dxa"/>
            <w:vAlign w:val="center"/>
          </w:tcPr>
          <w:p w14:paraId="4C512929" w14:textId="466C908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0A4E8C1" w14:textId="65CC5CE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1820C4E" w14:textId="77777777" w:rsidR="00A90C1C" w:rsidRPr="008A7C7B" w:rsidRDefault="00A90C1C" w:rsidP="00A90C1C">
            <w:pPr>
              <w:jc w:val="center"/>
              <w:rPr>
                <w:rFonts w:ascii="Times New Roman" w:hAnsi="Times New Roman"/>
                <w:b/>
                <w:sz w:val="26"/>
                <w:szCs w:val="26"/>
              </w:rPr>
            </w:pPr>
          </w:p>
        </w:tc>
      </w:tr>
      <w:tr w:rsidR="00A90C1C" w:rsidRPr="00CB1893" w14:paraId="0227D4FF" w14:textId="77777777" w:rsidTr="0041059A">
        <w:tc>
          <w:tcPr>
            <w:tcW w:w="993" w:type="dxa"/>
            <w:vAlign w:val="center"/>
          </w:tcPr>
          <w:p w14:paraId="6E25CA4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CE67DA" w14:textId="4D22F142" w:rsidR="00A90C1C" w:rsidRPr="008A7C7B" w:rsidRDefault="009F73A2" w:rsidP="0041059A">
            <w:pPr>
              <w:jc w:val="both"/>
              <w:rPr>
                <w:rFonts w:ascii="Times New Roman" w:hAnsi="Times New Roman"/>
                <w:sz w:val="26"/>
                <w:szCs w:val="26"/>
              </w:rPr>
            </w:pPr>
            <w:hyperlink r:id="rId53" w:history="1">
              <w:r w:rsidR="00A90C1C" w:rsidRPr="008A7C7B">
                <w:rPr>
                  <w:rFonts w:ascii="Times New Roman" w:hAnsi="Times New Roman"/>
                  <w:sz w:val="26"/>
                  <w:szCs w:val="26"/>
                </w:rPr>
                <w:t>Thủ tục cấp lại Giấy phép thành lập Văn phòng đại diện tại Việt Nam của doanh nghiệp kinh doanh dịch vụ lữ hành nước ngoài trong trường hợp chuyển địa điểm đặt trụ sở của văn phòng đại diện.</w:t>
              </w:r>
            </w:hyperlink>
          </w:p>
        </w:tc>
        <w:tc>
          <w:tcPr>
            <w:tcW w:w="2126" w:type="dxa"/>
            <w:vAlign w:val="center"/>
          </w:tcPr>
          <w:p w14:paraId="1B72F07D" w14:textId="51422547"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3809A2B" w14:textId="003D610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7A72449" w14:textId="77777777" w:rsidR="00A90C1C" w:rsidRPr="008A7C7B" w:rsidRDefault="00A90C1C" w:rsidP="00A90C1C">
            <w:pPr>
              <w:jc w:val="center"/>
              <w:rPr>
                <w:rFonts w:ascii="Times New Roman" w:hAnsi="Times New Roman"/>
                <w:b/>
                <w:sz w:val="26"/>
                <w:szCs w:val="26"/>
              </w:rPr>
            </w:pPr>
          </w:p>
        </w:tc>
      </w:tr>
      <w:tr w:rsidR="00A90C1C" w:rsidRPr="00CB1893" w14:paraId="1A4AC028" w14:textId="77777777" w:rsidTr="0041059A">
        <w:tc>
          <w:tcPr>
            <w:tcW w:w="993" w:type="dxa"/>
            <w:vAlign w:val="center"/>
          </w:tcPr>
          <w:p w14:paraId="4762064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9716D4" w14:textId="40BA7D3F" w:rsidR="00A90C1C" w:rsidRPr="008A7C7B" w:rsidRDefault="009F73A2" w:rsidP="0041059A">
            <w:pPr>
              <w:jc w:val="both"/>
              <w:rPr>
                <w:rFonts w:ascii="Times New Roman" w:hAnsi="Times New Roman"/>
                <w:sz w:val="26"/>
                <w:szCs w:val="26"/>
              </w:rPr>
            </w:pPr>
            <w:hyperlink r:id="rId54" w:history="1">
              <w:r w:rsidR="00A90C1C" w:rsidRPr="008A7C7B">
                <w:rPr>
                  <w:rFonts w:ascii="Times New Roman" w:hAnsi="Times New Roman"/>
                  <w:sz w:val="26"/>
                  <w:szCs w:val="26"/>
                </w:rPr>
                <w:t>Thủ tục 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 </w:t>
              </w:r>
            </w:hyperlink>
          </w:p>
        </w:tc>
        <w:tc>
          <w:tcPr>
            <w:tcW w:w="2126" w:type="dxa"/>
            <w:vAlign w:val="center"/>
          </w:tcPr>
          <w:p w14:paraId="3D5383D4" w14:textId="2B143EB1"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47F53A6D" w14:textId="0523960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5CF3C58" w14:textId="77777777" w:rsidR="00A90C1C" w:rsidRPr="008A7C7B" w:rsidRDefault="00A90C1C" w:rsidP="00A90C1C">
            <w:pPr>
              <w:jc w:val="center"/>
              <w:rPr>
                <w:rFonts w:ascii="Times New Roman" w:hAnsi="Times New Roman"/>
                <w:b/>
                <w:sz w:val="26"/>
                <w:szCs w:val="26"/>
              </w:rPr>
            </w:pPr>
          </w:p>
        </w:tc>
      </w:tr>
      <w:tr w:rsidR="00A90C1C" w:rsidRPr="00CB1893" w14:paraId="46BC3701" w14:textId="77777777" w:rsidTr="0041059A">
        <w:tc>
          <w:tcPr>
            <w:tcW w:w="993" w:type="dxa"/>
            <w:vAlign w:val="center"/>
          </w:tcPr>
          <w:p w14:paraId="1A9ECD8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3EBEB5" w14:textId="3D96EE2A" w:rsidR="00A90C1C" w:rsidRPr="008A7C7B" w:rsidRDefault="009F73A2" w:rsidP="0041059A">
            <w:pPr>
              <w:jc w:val="both"/>
              <w:rPr>
                <w:rFonts w:ascii="Times New Roman" w:hAnsi="Times New Roman"/>
                <w:sz w:val="26"/>
                <w:szCs w:val="26"/>
              </w:rPr>
            </w:pPr>
            <w:hyperlink r:id="rId55" w:history="1">
              <w:r w:rsidR="00A90C1C" w:rsidRPr="008A7C7B">
                <w:rPr>
                  <w:rFonts w:ascii="Times New Roman" w:hAnsi="Times New Roman"/>
                  <w:sz w:val="26"/>
                  <w:szCs w:val="26"/>
                </w:rPr>
                <w:t>Thủ tục gia hạn Giấy phép thành lập Văn phòng đại diện tại Việt Nam của doanh nghiệp kinh doanh dịch vụ lữ hành nước ngoài</w:t>
              </w:r>
            </w:hyperlink>
          </w:p>
        </w:tc>
        <w:tc>
          <w:tcPr>
            <w:tcW w:w="2126" w:type="dxa"/>
            <w:vAlign w:val="center"/>
          </w:tcPr>
          <w:p w14:paraId="5726F9DC" w14:textId="53F22B4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0D4C55D3" w14:textId="24C533BB"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4853E84" w14:textId="77777777" w:rsidR="00A90C1C" w:rsidRPr="008A7C7B" w:rsidRDefault="00A90C1C" w:rsidP="00A90C1C">
            <w:pPr>
              <w:jc w:val="center"/>
              <w:rPr>
                <w:rFonts w:ascii="Times New Roman" w:hAnsi="Times New Roman"/>
                <w:b/>
                <w:sz w:val="26"/>
                <w:szCs w:val="26"/>
              </w:rPr>
            </w:pPr>
          </w:p>
        </w:tc>
      </w:tr>
      <w:tr w:rsidR="00A90C1C" w:rsidRPr="00CB1893" w14:paraId="37A8C834" w14:textId="77777777" w:rsidTr="0041059A">
        <w:tc>
          <w:tcPr>
            <w:tcW w:w="993" w:type="dxa"/>
            <w:vAlign w:val="center"/>
          </w:tcPr>
          <w:p w14:paraId="1FE54F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1B4C3C" w14:textId="611538DF" w:rsidR="00A90C1C" w:rsidRPr="008A7C7B" w:rsidRDefault="009F73A2" w:rsidP="0041059A">
            <w:pPr>
              <w:jc w:val="both"/>
              <w:rPr>
                <w:rFonts w:ascii="Times New Roman" w:hAnsi="Times New Roman"/>
                <w:sz w:val="26"/>
                <w:szCs w:val="26"/>
              </w:rPr>
            </w:pPr>
            <w:hyperlink r:id="rId56" w:history="1">
              <w:r w:rsidR="00A90C1C" w:rsidRPr="008A7C7B">
                <w:rPr>
                  <w:rFonts w:ascii="Times New Roman" w:hAnsi="Times New Roman"/>
                  <w:sz w:val="26"/>
                  <w:szCs w:val="26"/>
                </w:rPr>
                <w:t>Thủ tục cấp thẻ hướng dẫn viên du lịch tại điểm</w:t>
              </w:r>
            </w:hyperlink>
          </w:p>
        </w:tc>
        <w:tc>
          <w:tcPr>
            <w:tcW w:w="2126" w:type="dxa"/>
            <w:vAlign w:val="center"/>
          </w:tcPr>
          <w:p w14:paraId="2148804D" w14:textId="485D7DE1"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56ED007" w14:textId="08D53DA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72F9661" w14:textId="77777777" w:rsidR="00A90C1C" w:rsidRPr="008A7C7B" w:rsidRDefault="00A90C1C" w:rsidP="00A90C1C">
            <w:pPr>
              <w:jc w:val="center"/>
              <w:rPr>
                <w:rFonts w:ascii="Times New Roman" w:hAnsi="Times New Roman"/>
                <w:b/>
                <w:sz w:val="26"/>
                <w:szCs w:val="26"/>
              </w:rPr>
            </w:pPr>
          </w:p>
        </w:tc>
      </w:tr>
      <w:tr w:rsidR="00A90C1C" w:rsidRPr="00CB1893" w14:paraId="6CD62DCC" w14:textId="77777777" w:rsidTr="0041059A">
        <w:tc>
          <w:tcPr>
            <w:tcW w:w="993" w:type="dxa"/>
            <w:vAlign w:val="center"/>
          </w:tcPr>
          <w:p w14:paraId="159F8E1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1AB89C" w14:textId="6FA7E816" w:rsidR="00A90C1C" w:rsidRPr="008A7C7B" w:rsidRDefault="009F73A2" w:rsidP="0041059A">
            <w:pPr>
              <w:jc w:val="both"/>
              <w:rPr>
                <w:rFonts w:ascii="Times New Roman" w:hAnsi="Times New Roman"/>
                <w:sz w:val="26"/>
                <w:szCs w:val="26"/>
              </w:rPr>
            </w:pPr>
            <w:hyperlink r:id="rId57" w:history="1">
              <w:r w:rsidR="00A90C1C" w:rsidRPr="008A7C7B">
                <w:rPr>
                  <w:rFonts w:ascii="Times New Roman" w:hAnsi="Times New Roman"/>
                  <w:sz w:val="26"/>
                  <w:szCs w:val="26"/>
                </w:rPr>
                <w:t xml:space="preserve">Thủ tục công nhận cơ sở kinh doanh dịch vụ ăn uống đạt tiêu chuẩn phục vụ khách du lịch </w:t>
              </w:r>
            </w:hyperlink>
          </w:p>
        </w:tc>
        <w:tc>
          <w:tcPr>
            <w:tcW w:w="2126" w:type="dxa"/>
            <w:vAlign w:val="center"/>
          </w:tcPr>
          <w:p w14:paraId="0D29119D" w14:textId="7E329236"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B957ECF" w14:textId="1442957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12ED60B" w14:textId="77777777" w:rsidR="00A90C1C" w:rsidRPr="008A7C7B" w:rsidRDefault="00A90C1C" w:rsidP="00A90C1C">
            <w:pPr>
              <w:jc w:val="center"/>
              <w:rPr>
                <w:rFonts w:ascii="Times New Roman" w:hAnsi="Times New Roman"/>
                <w:b/>
                <w:sz w:val="26"/>
                <w:szCs w:val="26"/>
              </w:rPr>
            </w:pPr>
          </w:p>
        </w:tc>
      </w:tr>
      <w:tr w:rsidR="00A90C1C" w:rsidRPr="00CB1893" w14:paraId="588A20C2" w14:textId="77777777" w:rsidTr="0041059A">
        <w:tc>
          <w:tcPr>
            <w:tcW w:w="993" w:type="dxa"/>
            <w:vAlign w:val="center"/>
          </w:tcPr>
          <w:p w14:paraId="377B689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680F4C" w14:textId="46178BDE" w:rsidR="00A90C1C" w:rsidRPr="008A7C7B" w:rsidRDefault="009F73A2" w:rsidP="0041059A">
            <w:pPr>
              <w:jc w:val="both"/>
              <w:rPr>
                <w:rFonts w:ascii="Times New Roman" w:hAnsi="Times New Roman"/>
                <w:sz w:val="26"/>
                <w:szCs w:val="26"/>
              </w:rPr>
            </w:pPr>
            <w:hyperlink r:id="rId58" w:history="1">
              <w:r w:rsidR="00A90C1C" w:rsidRPr="008A7C7B">
                <w:rPr>
                  <w:rFonts w:ascii="Times New Roman" w:hAnsi="Times New Roman"/>
                  <w:sz w:val="26"/>
                  <w:szCs w:val="26"/>
                </w:rPr>
                <w:t>Thủ tục công nhận cơ sở kinh doanh dịch vụ mua sắm đạt tiêu chuẩn phục vụ khách du lịch</w:t>
              </w:r>
            </w:hyperlink>
          </w:p>
        </w:tc>
        <w:tc>
          <w:tcPr>
            <w:tcW w:w="2126" w:type="dxa"/>
            <w:vAlign w:val="center"/>
          </w:tcPr>
          <w:p w14:paraId="771F910D" w14:textId="6AA1DF5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10C93A4" w14:textId="70B20A2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A88AE0E" w14:textId="77777777" w:rsidR="00A90C1C" w:rsidRPr="008A7C7B" w:rsidRDefault="00A90C1C" w:rsidP="00A90C1C">
            <w:pPr>
              <w:jc w:val="center"/>
              <w:rPr>
                <w:rFonts w:ascii="Times New Roman" w:hAnsi="Times New Roman"/>
                <w:b/>
                <w:sz w:val="26"/>
                <w:szCs w:val="26"/>
              </w:rPr>
            </w:pPr>
          </w:p>
        </w:tc>
      </w:tr>
      <w:tr w:rsidR="00A90C1C" w:rsidRPr="00CB1893" w14:paraId="0672D638" w14:textId="77777777" w:rsidTr="0041059A">
        <w:tc>
          <w:tcPr>
            <w:tcW w:w="993" w:type="dxa"/>
            <w:vAlign w:val="center"/>
          </w:tcPr>
          <w:p w14:paraId="650E616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BBD2C2" w14:textId="7E90DFC8" w:rsidR="00A90C1C" w:rsidRPr="008A7C7B" w:rsidRDefault="009F73A2" w:rsidP="0041059A">
            <w:pPr>
              <w:jc w:val="both"/>
              <w:rPr>
                <w:rFonts w:ascii="Times New Roman" w:hAnsi="Times New Roman"/>
                <w:sz w:val="26"/>
                <w:szCs w:val="26"/>
              </w:rPr>
            </w:pPr>
            <w:hyperlink r:id="rId59" w:history="1">
              <w:r w:rsidR="00A90C1C" w:rsidRPr="008A7C7B">
                <w:rPr>
                  <w:rFonts w:ascii="Times New Roman" w:hAnsi="Times New Roman"/>
                  <w:sz w:val="26"/>
                  <w:szCs w:val="26"/>
                </w:rPr>
                <w:t>Thủ tục công nhận điểm du lịch</w:t>
              </w:r>
            </w:hyperlink>
          </w:p>
        </w:tc>
        <w:tc>
          <w:tcPr>
            <w:tcW w:w="2126" w:type="dxa"/>
            <w:vAlign w:val="center"/>
          </w:tcPr>
          <w:p w14:paraId="07913F9C" w14:textId="748E5857"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A420322" w14:textId="11648A7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17F29CA" w14:textId="77777777" w:rsidR="00A90C1C" w:rsidRPr="008A7C7B" w:rsidRDefault="00A90C1C" w:rsidP="00A90C1C">
            <w:pPr>
              <w:jc w:val="center"/>
              <w:rPr>
                <w:rFonts w:ascii="Times New Roman" w:hAnsi="Times New Roman"/>
                <w:b/>
                <w:sz w:val="26"/>
                <w:szCs w:val="26"/>
              </w:rPr>
            </w:pPr>
          </w:p>
        </w:tc>
      </w:tr>
      <w:tr w:rsidR="00A90C1C" w:rsidRPr="00CB1893" w14:paraId="38300E84" w14:textId="77777777" w:rsidTr="0041059A">
        <w:tc>
          <w:tcPr>
            <w:tcW w:w="993" w:type="dxa"/>
            <w:vAlign w:val="center"/>
          </w:tcPr>
          <w:p w14:paraId="6E93219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7B9FE7" w14:textId="26A9A19E" w:rsidR="00A90C1C" w:rsidRPr="008A7C7B" w:rsidRDefault="009F73A2" w:rsidP="0041059A">
            <w:pPr>
              <w:jc w:val="both"/>
              <w:rPr>
                <w:rFonts w:ascii="Times New Roman" w:hAnsi="Times New Roman"/>
                <w:sz w:val="26"/>
                <w:szCs w:val="26"/>
              </w:rPr>
            </w:pPr>
            <w:hyperlink r:id="rId60" w:history="1">
              <w:r w:rsidR="00A90C1C" w:rsidRPr="008A7C7B">
                <w:rPr>
                  <w:rFonts w:ascii="Times New Roman" w:hAnsi="Times New Roman"/>
                  <w:sz w:val="26"/>
                  <w:szCs w:val="26"/>
                </w:rPr>
                <w:t>Thủ tục cấp lại giấy phép kinh doanh lữ hành nội địa</w:t>
              </w:r>
            </w:hyperlink>
          </w:p>
        </w:tc>
        <w:tc>
          <w:tcPr>
            <w:tcW w:w="2126" w:type="dxa"/>
            <w:vAlign w:val="center"/>
          </w:tcPr>
          <w:p w14:paraId="2AB22DDF" w14:textId="128181A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0968C65" w14:textId="13D14AA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A94C3FF" w14:textId="77777777" w:rsidR="00A90C1C" w:rsidRPr="008A7C7B" w:rsidRDefault="00A90C1C" w:rsidP="00A90C1C">
            <w:pPr>
              <w:jc w:val="center"/>
              <w:rPr>
                <w:rFonts w:ascii="Times New Roman" w:hAnsi="Times New Roman"/>
                <w:b/>
                <w:sz w:val="26"/>
                <w:szCs w:val="26"/>
              </w:rPr>
            </w:pPr>
          </w:p>
        </w:tc>
      </w:tr>
      <w:tr w:rsidR="00A90C1C" w:rsidRPr="00CB1893" w14:paraId="7BDBF689" w14:textId="77777777" w:rsidTr="0041059A">
        <w:tc>
          <w:tcPr>
            <w:tcW w:w="993" w:type="dxa"/>
            <w:vAlign w:val="center"/>
          </w:tcPr>
          <w:p w14:paraId="4103EEE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F22E13" w14:textId="408DD2A4" w:rsidR="00A90C1C" w:rsidRPr="008A7C7B" w:rsidRDefault="009F73A2" w:rsidP="0041059A">
            <w:pPr>
              <w:jc w:val="both"/>
              <w:rPr>
                <w:rFonts w:ascii="Times New Roman" w:hAnsi="Times New Roman"/>
                <w:sz w:val="26"/>
                <w:szCs w:val="26"/>
              </w:rPr>
            </w:pPr>
            <w:hyperlink r:id="rId61" w:history="1">
              <w:r w:rsidR="00A90C1C" w:rsidRPr="008A7C7B">
                <w:rPr>
                  <w:rFonts w:ascii="Times New Roman" w:hAnsi="Times New Roman"/>
                  <w:sz w:val="26"/>
                  <w:szCs w:val="26"/>
                </w:rPr>
                <w:t xml:space="preserve">Thủ tục cấp đổi giấy phép kinh doanh lữ hành nội địa </w:t>
              </w:r>
            </w:hyperlink>
          </w:p>
        </w:tc>
        <w:tc>
          <w:tcPr>
            <w:tcW w:w="2126" w:type="dxa"/>
            <w:vAlign w:val="center"/>
          </w:tcPr>
          <w:p w14:paraId="3BDE7448" w14:textId="7D41310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01FBEC7" w14:textId="16DA1A7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CE6C337" w14:textId="77777777" w:rsidR="00A90C1C" w:rsidRPr="008A7C7B" w:rsidRDefault="00A90C1C" w:rsidP="00A90C1C">
            <w:pPr>
              <w:jc w:val="center"/>
              <w:rPr>
                <w:rFonts w:ascii="Times New Roman" w:hAnsi="Times New Roman"/>
                <w:b/>
                <w:sz w:val="26"/>
                <w:szCs w:val="26"/>
              </w:rPr>
            </w:pPr>
          </w:p>
        </w:tc>
      </w:tr>
      <w:tr w:rsidR="00A90C1C" w:rsidRPr="00CB1893" w14:paraId="12BF6F28" w14:textId="77777777" w:rsidTr="0041059A">
        <w:tc>
          <w:tcPr>
            <w:tcW w:w="993" w:type="dxa"/>
            <w:vAlign w:val="center"/>
          </w:tcPr>
          <w:p w14:paraId="1953931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3F4A67" w14:textId="5517FB91" w:rsidR="00A90C1C" w:rsidRPr="008A7C7B" w:rsidRDefault="009F73A2" w:rsidP="0041059A">
            <w:pPr>
              <w:jc w:val="both"/>
              <w:rPr>
                <w:rFonts w:ascii="Times New Roman" w:hAnsi="Times New Roman"/>
                <w:sz w:val="26"/>
                <w:szCs w:val="26"/>
              </w:rPr>
            </w:pPr>
            <w:hyperlink r:id="rId62" w:history="1">
              <w:r w:rsidR="00A90C1C" w:rsidRPr="008A7C7B">
                <w:rPr>
                  <w:rFonts w:ascii="Times New Roman" w:hAnsi="Times New Roman"/>
                  <w:sz w:val="26"/>
                  <w:szCs w:val="26"/>
                </w:rPr>
                <w:t>Thủ tục thu hồi giấy phép kinh doanh dịch vụ lữ hành nội địa trong trường hợp doanh nghiệp chấm dứt hoạt động kinh doanh dịch vụ lữ hành</w:t>
              </w:r>
            </w:hyperlink>
          </w:p>
        </w:tc>
        <w:tc>
          <w:tcPr>
            <w:tcW w:w="2126" w:type="dxa"/>
            <w:vAlign w:val="center"/>
          </w:tcPr>
          <w:p w14:paraId="351611DB" w14:textId="1B0CC91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AB7E07E" w14:textId="6138D738"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B2C04C2" w14:textId="77777777" w:rsidR="00A90C1C" w:rsidRPr="008A7C7B" w:rsidRDefault="00A90C1C" w:rsidP="00A90C1C">
            <w:pPr>
              <w:jc w:val="center"/>
              <w:rPr>
                <w:rFonts w:ascii="Times New Roman" w:hAnsi="Times New Roman"/>
                <w:b/>
                <w:sz w:val="26"/>
                <w:szCs w:val="26"/>
              </w:rPr>
            </w:pPr>
          </w:p>
        </w:tc>
      </w:tr>
      <w:tr w:rsidR="00A90C1C" w:rsidRPr="00CB1893" w14:paraId="75F49494" w14:textId="77777777" w:rsidTr="0041059A">
        <w:tc>
          <w:tcPr>
            <w:tcW w:w="993" w:type="dxa"/>
            <w:vAlign w:val="center"/>
          </w:tcPr>
          <w:p w14:paraId="3458802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3952C0" w14:textId="42F4EEF9" w:rsidR="00A90C1C" w:rsidRPr="008A7C7B" w:rsidRDefault="009F73A2" w:rsidP="0041059A">
            <w:pPr>
              <w:jc w:val="both"/>
              <w:rPr>
                <w:rFonts w:ascii="Times New Roman" w:hAnsi="Times New Roman"/>
                <w:sz w:val="26"/>
                <w:szCs w:val="26"/>
              </w:rPr>
            </w:pPr>
            <w:hyperlink r:id="rId63" w:history="1">
              <w:r w:rsidR="00A90C1C" w:rsidRPr="008A7C7B">
                <w:rPr>
                  <w:rFonts w:ascii="Times New Roman" w:hAnsi="Times New Roman"/>
                  <w:sz w:val="26"/>
                  <w:szCs w:val="26"/>
                </w:rPr>
                <w:t>Thủ tục thu hồi giấy phép kinh doanh dịch vụ lữ hành nội địa trong trường hợp doanh nghiệp giải thể.</w:t>
              </w:r>
            </w:hyperlink>
          </w:p>
        </w:tc>
        <w:tc>
          <w:tcPr>
            <w:tcW w:w="2126" w:type="dxa"/>
            <w:vAlign w:val="center"/>
          </w:tcPr>
          <w:p w14:paraId="2C286FE2" w14:textId="6D832E78"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6590CAA" w14:textId="63D4F4D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147AE40" w14:textId="77777777" w:rsidR="00A90C1C" w:rsidRPr="008A7C7B" w:rsidRDefault="00A90C1C" w:rsidP="00A90C1C">
            <w:pPr>
              <w:jc w:val="center"/>
              <w:rPr>
                <w:rFonts w:ascii="Times New Roman" w:hAnsi="Times New Roman"/>
                <w:b/>
                <w:sz w:val="26"/>
                <w:szCs w:val="26"/>
              </w:rPr>
            </w:pPr>
          </w:p>
        </w:tc>
      </w:tr>
      <w:tr w:rsidR="00A90C1C" w:rsidRPr="00CB1893" w14:paraId="3C3F1494" w14:textId="77777777" w:rsidTr="0041059A">
        <w:tc>
          <w:tcPr>
            <w:tcW w:w="993" w:type="dxa"/>
            <w:vAlign w:val="center"/>
          </w:tcPr>
          <w:p w14:paraId="5A03F66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10AD8D" w14:textId="5B05393F" w:rsidR="00A90C1C" w:rsidRPr="008A7C7B" w:rsidRDefault="009F73A2" w:rsidP="0041059A">
            <w:pPr>
              <w:jc w:val="both"/>
              <w:rPr>
                <w:rFonts w:ascii="Times New Roman" w:hAnsi="Times New Roman"/>
                <w:sz w:val="26"/>
                <w:szCs w:val="26"/>
              </w:rPr>
            </w:pPr>
            <w:hyperlink r:id="rId64" w:history="1">
              <w:r w:rsidR="00A90C1C" w:rsidRPr="008A7C7B">
                <w:rPr>
                  <w:rFonts w:ascii="Times New Roman" w:hAnsi="Times New Roman"/>
                  <w:sz w:val="26"/>
                  <w:szCs w:val="26"/>
                </w:rPr>
                <w:t>Thủ tục thu hồi giấy phép kinh doanh dịch vụ lữ hành nội địa trong trường hợp doanh nghiệp phá sản </w:t>
              </w:r>
            </w:hyperlink>
          </w:p>
        </w:tc>
        <w:tc>
          <w:tcPr>
            <w:tcW w:w="2126" w:type="dxa"/>
            <w:vAlign w:val="center"/>
          </w:tcPr>
          <w:p w14:paraId="4BDED5C9" w14:textId="365308E5"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3EBC5883" w14:textId="1C10015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A9C60EC" w14:textId="77777777" w:rsidR="00A90C1C" w:rsidRPr="008A7C7B" w:rsidRDefault="00A90C1C" w:rsidP="00A90C1C">
            <w:pPr>
              <w:jc w:val="center"/>
              <w:rPr>
                <w:rFonts w:ascii="Times New Roman" w:hAnsi="Times New Roman"/>
                <w:b/>
                <w:sz w:val="26"/>
                <w:szCs w:val="26"/>
              </w:rPr>
            </w:pPr>
          </w:p>
        </w:tc>
      </w:tr>
      <w:tr w:rsidR="00A90C1C" w:rsidRPr="00CB1893" w14:paraId="00E56BDA" w14:textId="77777777" w:rsidTr="0041059A">
        <w:tc>
          <w:tcPr>
            <w:tcW w:w="993" w:type="dxa"/>
            <w:vAlign w:val="center"/>
          </w:tcPr>
          <w:p w14:paraId="649A849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DDFD36" w14:textId="7C673FD7" w:rsidR="00A90C1C" w:rsidRPr="008A7C7B" w:rsidRDefault="009F73A2" w:rsidP="0041059A">
            <w:pPr>
              <w:jc w:val="both"/>
              <w:rPr>
                <w:rFonts w:ascii="Times New Roman" w:hAnsi="Times New Roman"/>
                <w:sz w:val="26"/>
                <w:szCs w:val="26"/>
              </w:rPr>
            </w:pPr>
            <w:hyperlink r:id="rId65" w:history="1">
              <w:r w:rsidR="00A90C1C" w:rsidRPr="008A7C7B">
                <w:rPr>
                  <w:rFonts w:ascii="Times New Roman" w:hAnsi="Times New Roman"/>
                  <w:sz w:val="26"/>
                  <w:szCs w:val="26"/>
                </w:rPr>
                <w:t>Thủ tục chấm dứt hoạt động của Văn phòng đại diện tại Việt Nam của doanh nghiệp kinh doanh dịch vụ lữ hành nước ngoài</w:t>
              </w:r>
            </w:hyperlink>
          </w:p>
        </w:tc>
        <w:tc>
          <w:tcPr>
            <w:tcW w:w="2126" w:type="dxa"/>
            <w:vAlign w:val="center"/>
          </w:tcPr>
          <w:p w14:paraId="5D47BE5B" w14:textId="646D30F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45E9CAD" w14:textId="18B9FF5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CAD56BD" w14:textId="77777777" w:rsidR="00A90C1C" w:rsidRPr="008A7C7B" w:rsidRDefault="00A90C1C" w:rsidP="00A90C1C">
            <w:pPr>
              <w:jc w:val="center"/>
              <w:rPr>
                <w:rFonts w:ascii="Times New Roman" w:hAnsi="Times New Roman"/>
                <w:b/>
                <w:sz w:val="26"/>
                <w:szCs w:val="26"/>
              </w:rPr>
            </w:pPr>
          </w:p>
        </w:tc>
      </w:tr>
      <w:tr w:rsidR="00A90C1C" w:rsidRPr="00CB1893" w14:paraId="231E79A0" w14:textId="77777777" w:rsidTr="0041059A">
        <w:tc>
          <w:tcPr>
            <w:tcW w:w="993" w:type="dxa"/>
            <w:vAlign w:val="center"/>
          </w:tcPr>
          <w:p w14:paraId="3070E17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860EEE" w14:textId="632CAD2A" w:rsidR="00A90C1C" w:rsidRPr="008A7C7B" w:rsidRDefault="009F73A2" w:rsidP="0041059A">
            <w:pPr>
              <w:jc w:val="both"/>
              <w:rPr>
                <w:rFonts w:ascii="Times New Roman" w:hAnsi="Times New Roman"/>
                <w:sz w:val="26"/>
                <w:szCs w:val="26"/>
              </w:rPr>
            </w:pPr>
            <w:hyperlink r:id="rId66" w:history="1">
              <w:r w:rsidR="00A90C1C" w:rsidRPr="008A7C7B">
                <w:rPr>
                  <w:rFonts w:ascii="Times New Roman" w:hAnsi="Times New Roman"/>
                  <w:sz w:val="26"/>
                  <w:szCs w:val="26"/>
                </w:rPr>
                <w:t xml:space="preserve">Thủ tục công nhận cơ sở kinh doanh dịch vụ vui chơi, giải trí đạt tiêu chuẩn phục vụ khách du lịch </w:t>
              </w:r>
            </w:hyperlink>
          </w:p>
        </w:tc>
        <w:tc>
          <w:tcPr>
            <w:tcW w:w="2126" w:type="dxa"/>
            <w:vAlign w:val="center"/>
          </w:tcPr>
          <w:p w14:paraId="32F7C0F7" w14:textId="182A502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65B28AFC" w14:textId="379A3C5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D8ADBCA" w14:textId="77777777" w:rsidR="00A90C1C" w:rsidRPr="008A7C7B" w:rsidRDefault="00A90C1C" w:rsidP="00A90C1C">
            <w:pPr>
              <w:jc w:val="center"/>
              <w:rPr>
                <w:rFonts w:ascii="Times New Roman" w:hAnsi="Times New Roman"/>
                <w:b/>
                <w:sz w:val="26"/>
                <w:szCs w:val="26"/>
              </w:rPr>
            </w:pPr>
          </w:p>
        </w:tc>
      </w:tr>
      <w:tr w:rsidR="00A90C1C" w:rsidRPr="00CB1893" w14:paraId="242E4672" w14:textId="77777777" w:rsidTr="0041059A">
        <w:tc>
          <w:tcPr>
            <w:tcW w:w="993" w:type="dxa"/>
            <w:vAlign w:val="center"/>
          </w:tcPr>
          <w:p w14:paraId="0F09488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2F9CAF" w14:textId="1E514414" w:rsidR="00A90C1C" w:rsidRPr="008A7C7B" w:rsidRDefault="009F73A2" w:rsidP="0041059A">
            <w:pPr>
              <w:jc w:val="both"/>
              <w:rPr>
                <w:rFonts w:ascii="Times New Roman" w:hAnsi="Times New Roman"/>
                <w:sz w:val="26"/>
                <w:szCs w:val="26"/>
              </w:rPr>
            </w:pPr>
            <w:hyperlink r:id="rId67" w:history="1">
              <w:r w:rsidR="00A90C1C" w:rsidRPr="008A7C7B">
                <w:rPr>
                  <w:rFonts w:ascii="Times New Roman" w:hAnsi="Times New Roman"/>
                  <w:sz w:val="26"/>
                  <w:szCs w:val="26"/>
                </w:rPr>
                <w:t xml:space="preserve">Thủ tục công nhận cơ sở kinh doanh dịch vụ chăm sóc sức khỏe đạt tiêu chuẩn phục vụ khách du lịch </w:t>
              </w:r>
            </w:hyperlink>
          </w:p>
        </w:tc>
        <w:tc>
          <w:tcPr>
            <w:tcW w:w="2126" w:type="dxa"/>
            <w:vAlign w:val="center"/>
          </w:tcPr>
          <w:p w14:paraId="279AD046" w14:textId="243AEB74"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7934DA14" w14:textId="51A3C6A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B9F2A7F" w14:textId="77777777" w:rsidR="00A90C1C" w:rsidRPr="008A7C7B" w:rsidRDefault="00A90C1C" w:rsidP="00A90C1C">
            <w:pPr>
              <w:jc w:val="center"/>
              <w:rPr>
                <w:rFonts w:ascii="Times New Roman" w:hAnsi="Times New Roman"/>
                <w:b/>
                <w:sz w:val="26"/>
                <w:szCs w:val="26"/>
              </w:rPr>
            </w:pPr>
          </w:p>
        </w:tc>
      </w:tr>
      <w:tr w:rsidR="00A90C1C" w:rsidRPr="00CB1893" w14:paraId="6CB793BF" w14:textId="77777777" w:rsidTr="0041059A">
        <w:tc>
          <w:tcPr>
            <w:tcW w:w="993" w:type="dxa"/>
            <w:vAlign w:val="center"/>
          </w:tcPr>
          <w:p w14:paraId="7690A63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4615C1" w14:textId="59ABF01C" w:rsidR="00A90C1C" w:rsidRPr="008A7C7B" w:rsidRDefault="009F73A2" w:rsidP="0041059A">
            <w:pPr>
              <w:jc w:val="both"/>
              <w:rPr>
                <w:rFonts w:ascii="Times New Roman" w:hAnsi="Times New Roman"/>
                <w:sz w:val="26"/>
                <w:szCs w:val="26"/>
              </w:rPr>
            </w:pPr>
            <w:hyperlink r:id="rId68" w:history="1">
              <w:r w:rsidR="00A90C1C" w:rsidRPr="008A7C7B">
                <w:rPr>
                  <w:rFonts w:ascii="Times New Roman" w:hAnsi="Times New Roman"/>
                  <w:sz w:val="26"/>
                  <w:szCs w:val="26"/>
                </w:rPr>
                <w:t>Thủ tục công nhận cơ sở kinh doanh dịch vụ thể thao đạt tiêu chuẩn phục vụ khách du lịch </w:t>
              </w:r>
            </w:hyperlink>
          </w:p>
        </w:tc>
        <w:tc>
          <w:tcPr>
            <w:tcW w:w="2126" w:type="dxa"/>
            <w:vAlign w:val="center"/>
          </w:tcPr>
          <w:p w14:paraId="69BD4B60" w14:textId="335BFE49"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1E019FE8" w14:textId="61EAFD1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F604EB0" w14:textId="77777777" w:rsidR="00A90C1C" w:rsidRPr="008A7C7B" w:rsidRDefault="00A90C1C" w:rsidP="00A90C1C">
            <w:pPr>
              <w:jc w:val="center"/>
              <w:rPr>
                <w:rFonts w:ascii="Times New Roman" w:hAnsi="Times New Roman"/>
                <w:b/>
                <w:sz w:val="26"/>
                <w:szCs w:val="26"/>
              </w:rPr>
            </w:pPr>
          </w:p>
        </w:tc>
      </w:tr>
      <w:tr w:rsidR="00A90C1C" w:rsidRPr="00CB1893" w14:paraId="7A912280" w14:textId="77777777" w:rsidTr="0041059A">
        <w:tc>
          <w:tcPr>
            <w:tcW w:w="993" w:type="dxa"/>
            <w:vAlign w:val="center"/>
          </w:tcPr>
          <w:p w14:paraId="4A7BB30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905B75" w14:textId="2CE57213" w:rsidR="00A90C1C" w:rsidRPr="008A7C7B" w:rsidRDefault="009F73A2" w:rsidP="0041059A">
            <w:pPr>
              <w:jc w:val="both"/>
              <w:rPr>
                <w:rFonts w:ascii="Times New Roman" w:hAnsi="Times New Roman"/>
                <w:sz w:val="26"/>
                <w:szCs w:val="26"/>
              </w:rPr>
            </w:pPr>
            <w:hyperlink r:id="rId69" w:history="1">
              <w:r w:rsidR="00A90C1C" w:rsidRPr="008A7C7B">
                <w:rPr>
                  <w:rFonts w:ascii="Times New Roman" w:hAnsi="Times New Roman"/>
                  <w:sz w:val="26"/>
                  <w:szCs w:val="26"/>
                </w:rPr>
                <w:t>Thủ tục cấp Giấy chứng nhận khóa cập nhật kiến thức cho hướng dẫn viên du lịch nội địa và hướng dẫn viên du lịch quốc tế </w:t>
              </w:r>
            </w:hyperlink>
          </w:p>
        </w:tc>
        <w:tc>
          <w:tcPr>
            <w:tcW w:w="2126" w:type="dxa"/>
            <w:vAlign w:val="center"/>
          </w:tcPr>
          <w:p w14:paraId="6B113C4B" w14:textId="3A8F8A30"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0F42EA35" w14:textId="7737BB1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1FA888" w14:textId="77777777" w:rsidR="00A90C1C" w:rsidRPr="008A7C7B" w:rsidRDefault="00A90C1C" w:rsidP="00A90C1C">
            <w:pPr>
              <w:jc w:val="center"/>
              <w:rPr>
                <w:rFonts w:ascii="Times New Roman" w:hAnsi="Times New Roman"/>
                <w:b/>
                <w:sz w:val="26"/>
                <w:szCs w:val="26"/>
              </w:rPr>
            </w:pPr>
          </w:p>
        </w:tc>
      </w:tr>
      <w:tr w:rsidR="00A90C1C" w:rsidRPr="00CB1893" w14:paraId="136889FD" w14:textId="77777777" w:rsidTr="0041059A">
        <w:tc>
          <w:tcPr>
            <w:tcW w:w="993" w:type="dxa"/>
            <w:vAlign w:val="center"/>
          </w:tcPr>
          <w:p w14:paraId="3C6B0AF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90E5C5" w14:textId="2C8263F6" w:rsidR="00A90C1C" w:rsidRPr="008A7C7B" w:rsidRDefault="009F73A2" w:rsidP="0041059A">
            <w:pPr>
              <w:jc w:val="both"/>
              <w:rPr>
                <w:rFonts w:ascii="Times New Roman" w:hAnsi="Times New Roman"/>
                <w:sz w:val="26"/>
                <w:szCs w:val="26"/>
              </w:rPr>
            </w:pPr>
            <w:hyperlink r:id="rId70" w:history="1">
              <w:r w:rsidR="00A90C1C" w:rsidRPr="008A7C7B">
                <w:rPr>
                  <w:rFonts w:ascii="Times New Roman" w:hAnsi="Times New Roman"/>
                  <w:sz w:val="26"/>
                  <w:szCs w:val="26"/>
                </w:rPr>
                <w:t>Thủ tục công nhận khu du lịch cấp tỉnh</w:t>
              </w:r>
            </w:hyperlink>
          </w:p>
        </w:tc>
        <w:tc>
          <w:tcPr>
            <w:tcW w:w="2126" w:type="dxa"/>
            <w:vAlign w:val="center"/>
          </w:tcPr>
          <w:p w14:paraId="5ECBA54F" w14:textId="55F57EB0"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4591B385" w14:textId="6F33CF7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1A0DDC5" w14:textId="77777777" w:rsidR="00A90C1C" w:rsidRPr="008A7C7B" w:rsidRDefault="00A90C1C" w:rsidP="00A90C1C">
            <w:pPr>
              <w:jc w:val="center"/>
              <w:rPr>
                <w:rFonts w:ascii="Times New Roman" w:hAnsi="Times New Roman"/>
                <w:b/>
                <w:sz w:val="26"/>
                <w:szCs w:val="26"/>
              </w:rPr>
            </w:pPr>
          </w:p>
        </w:tc>
      </w:tr>
      <w:tr w:rsidR="00A90C1C" w:rsidRPr="00CB1893" w14:paraId="60F9CDDE" w14:textId="77777777" w:rsidTr="0041059A">
        <w:tc>
          <w:tcPr>
            <w:tcW w:w="993" w:type="dxa"/>
            <w:vAlign w:val="center"/>
          </w:tcPr>
          <w:p w14:paraId="6BEF793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091B53" w14:textId="6A5BB3F5" w:rsidR="00A90C1C" w:rsidRPr="008A7C7B" w:rsidRDefault="009F73A2" w:rsidP="0041059A">
            <w:pPr>
              <w:jc w:val="both"/>
              <w:rPr>
                <w:rFonts w:ascii="Times New Roman" w:hAnsi="Times New Roman"/>
                <w:sz w:val="26"/>
                <w:szCs w:val="26"/>
              </w:rPr>
            </w:pPr>
            <w:hyperlink r:id="rId71" w:history="1">
              <w:r w:rsidR="00A90C1C" w:rsidRPr="008A7C7B">
                <w:rPr>
                  <w:rFonts w:ascii="Times New Roman" w:hAnsi="Times New Roman"/>
                  <w:sz w:val="26"/>
                  <w:szCs w:val="26"/>
                </w:rPr>
                <w:t xml:space="preserve">Thủ tục công nhận hạng cơ sở lưu trú du lịch: hạng 1 sao, 2 sao, 3 sao đối với khách sạn, biệt thự du lịch, căn hộ du lịch, tàu thủy lưu trú du lịch </w:t>
              </w:r>
            </w:hyperlink>
          </w:p>
        </w:tc>
        <w:tc>
          <w:tcPr>
            <w:tcW w:w="2126" w:type="dxa"/>
            <w:vAlign w:val="center"/>
          </w:tcPr>
          <w:p w14:paraId="416A26C7" w14:textId="07F9CEBA" w:rsidR="00A90C1C" w:rsidRPr="008A7C7B" w:rsidRDefault="00A90C1C" w:rsidP="0041059A">
            <w:pPr>
              <w:jc w:val="both"/>
              <w:rPr>
                <w:rFonts w:ascii="Times New Roman" w:hAnsi="Times New Roman"/>
                <w:bCs/>
                <w:sz w:val="26"/>
                <w:szCs w:val="26"/>
              </w:rPr>
            </w:pPr>
            <w:r w:rsidRPr="004811D4">
              <w:rPr>
                <w:rFonts w:ascii="Times New Roman" w:hAnsi="Times New Roman"/>
                <w:bCs/>
                <w:sz w:val="26"/>
                <w:szCs w:val="26"/>
              </w:rPr>
              <w:t>Du lịch</w:t>
            </w:r>
          </w:p>
        </w:tc>
        <w:tc>
          <w:tcPr>
            <w:tcW w:w="3260" w:type="dxa"/>
            <w:vAlign w:val="center"/>
          </w:tcPr>
          <w:p w14:paraId="205E8227" w14:textId="1E5DF57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4B3CE2F" w14:textId="77777777" w:rsidR="00A90C1C" w:rsidRPr="008A7C7B" w:rsidRDefault="00A90C1C" w:rsidP="00A90C1C">
            <w:pPr>
              <w:jc w:val="center"/>
              <w:rPr>
                <w:rFonts w:ascii="Times New Roman" w:hAnsi="Times New Roman"/>
                <w:b/>
                <w:sz w:val="26"/>
                <w:szCs w:val="26"/>
              </w:rPr>
            </w:pPr>
          </w:p>
        </w:tc>
      </w:tr>
      <w:tr w:rsidR="00BD534D" w:rsidRPr="00CB1893" w14:paraId="2C2845B9" w14:textId="77777777" w:rsidTr="0041059A">
        <w:tc>
          <w:tcPr>
            <w:tcW w:w="993" w:type="dxa"/>
            <w:vAlign w:val="center"/>
          </w:tcPr>
          <w:p w14:paraId="10D09D37"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E2C095E" w14:textId="2007A193" w:rsidR="00BD534D" w:rsidRPr="008A7C7B" w:rsidRDefault="009F73A2" w:rsidP="0041059A">
            <w:pPr>
              <w:jc w:val="both"/>
              <w:rPr>
                <w:rFonts w:ascii="Times New Roman" w:hAnsi="Times New Roman"/>
                <w:sz w:val="26"/>
                <w:szCs w:val="26"/>
              </w:rPr>
            </w:pPr>
            <w:hyperlink r:id="rId72" w:history="1">
              <w:r w:rsidR="00BD534D" w:rsidRPr="008A7C7B">
                <w:rPr>
                  <w:rFonts w:ascii="Times New Roman" w:hAnsi="Times New Roman"/>
                  <w:sz w:val="26"/>
                  <w:szCs w:val="26"/>
                </w:rPr>
                <w:t xml:space="preserve">Thủ tục đổi Giấy chứng nhận đăng ký hoạt động của cơ sở hỗ trợ nạn nhân bạo lực gia đình </w:t>
              </w:r>
            </w:hyperlink>
          </w:p>
        </w:tc>
        <w:tc>
          <w:tcPr>
            <w:tcW w:w="2126" w:type="dxa"/>
            <w:vAlign w:val="center"/>
          </w:tcPr>
          <w:p w14:paraId="6A703270" w14:textId="5FCE564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Gia đình</w:t>
            </w:r>
          </w:p>
        </w:tc>
        <w:tc>
          <w:tcPr>
            <w:tcW w:w="3260" w:type="dxa"/>
            <w:vAlign w:val="center"/>
          </w:tcPr>
          <w:p w14:paraId="6D4BE3FA" w14:textId="09D18FE8"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375E03D" w14:textId="77777777" w:rsidR="00BD534D" w:rsidRPr="008A7C7B" w:rsidRDefault="00BD534D" w:rsidP="00483261">
            <w:pPr>
              <w:jc w:val="center"/>
              <w:rPr>
                <w:rFonts w:ascii="Times New Roman" w:hAnsi="Times New Roman"/>
                <w:b/>
                <w:sz w:val="26"/>
                <w:szCs w:val="26"/>
              </w:rPr>
            </w:pPr>
          </w:p>
        </w:tc>
      </w:tr>
      <w:tr w:rsidR="00A90C1C" w:rsidRPr="00CB1893" w14:paraId="461EA862" w14:textId="77777777" w:rsidTr="0041059A">
        <w:tc>
          <w:tcPr>
            <w:tcW w:w="993" w:type="dxa"/>
            <w:vAlign w:val="center"/>
          </w:tcPr>
          <w:p w14:paraId="5D7570B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7212B7" w14:textId="212E94AA" w:rsidR="00A90C1C" w:rsidRPr="008A7C7B" w:rsidRDefault="009F73A2" w:rsidP="0041059A">
            <w:pPr>
              <w:jc w:val="both"/>
              <w:rPr>
                <w:rFonts w:ascii="Times New Roman" w:hAnsi="Times New Roman"/>
                <w:sz w:val="26"/>
                <w:szCs w:val="26"/>
              </w:rPr>
            </w:pPr>
            <w:hyperlink r:id="rId73" w:history="1">
              <w:r w:rsidR="00A90C1C" w:rsidRPr="008A7C7B">
                <w:rPr>
                  <w:rFonts w:ascii="Times New Roman" w:hAnsi="Times New Roman"/>
                  <w:sz w:val="26"/>
                  <w:szCs w:val="26"/>
                </w:rPr>
                <w:t>Thủ tục cấp Giấy chứng nhận đăng ký hoạt động của cơ sở tư vấn về phòng, chống bạo lực gia đình </w:t>
              </w:r>
            </w:hyperlink>
          </w:p>
        </w:tc>
        <w:tc>
          <w:tcPr>
            <w:tcW w:w="2126" w:type="dxa"/>
            <w:vAlign w:val="center"/>
          </w:tcPr>
          <w:p w14:paraId="1C44E873" w14:textId="34F5157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1A9641E5" w14:textId="02E7F4E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16AB7ED" w14:textId="77777777" w:rsidR="00A90C1C" w:rsidRPr="008A7C7B" w:rsidRDefault="00A90C1C" w:rsidP="00A90C1C">
            <w:pPr>
              <w:jc w:val="center"/>
              <w:rPr>
                <w:rFonts w:ascii="Times New Roman" w:hAnsi="Times New Roman"/>
                <w:b/>
                <w:sz w:val="26"/>
                <w:szCs w:val="26"/>
              </w:rPr>
            </w:pPr>
          </w:p>
        </w:tc>
      </w:tr>
      <w:tr w:rsidR="00A90C1C" w:rsidRPr="00CB1893" w14:paraId="3B7BFD93" w14:textId="77777777" w:rsidTr="0041059A">
        <w:tc>
          <w:tcPr>
            <w:tcW w:w="993" w:type="dxa"/>
            <w:vAlign w:val="center"/>
          </w:tcPr>
          <w:p w14:paraId="62763BE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E57977" w14:textId="1EBBC96B" w:rsidR="00A90C1C" w:rsidRPr="008A7C7B" w:rsidRDefault="009F73A2" w:rsidP="0041059A">
            <w:pPr>
              <w:jc w:val="both"/>
              <w:rPr>
                <w:rFonts w:ascii="Times New Roman" w:hAnsi="Times New Roman"/>
                <w:sz w:val="26"/>
                <w:szCs w:val="26"/>
              </w:rPr>
            </w:pPr>
            <w:hyperlink r:id="rId74" w:history="1">
              <w:r w:rsidR="00A90C1C" w:rsidRPr="008A7C7B">
                <w:rPr>
                  <w:rFonts w:ascii="Times New Roman" w:hAnsi="Times New Roman"/>
                  <w:sz w:val="26"/>
                  <w:szCs w:val="26"/>
                </w:rPr>
                <w:t xml:space="preserve">Thủ tục cấp Giấy chứng nhận nghiệp vụ chăm sóc nạn nhân bạo lực gia đình. </w:t>
              </w:r>
            </w:hyperlink>
          </w:p>
        </w:tc>
        <w:tc>
          <w:tcPr>
            <w:tcW w:w="2126" w:type="dxa"/>
            <w:vAlign w:val="center"/>
          </w:tcPr>
          <w:p w14:paraId="3A71B4EE" w14:textId="0883BEE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3736DB1D" w14:textId="78D190C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E80BA68" w14:textId="77777777" w:rsidR="00A90C1C" w:rsidRPr="008A7C7B" w:rsidRDefault="00A90C1C" w:rsidP="00A90C1C">
            <w:pPr>
              <w:jc w:val="center"/>
              <w:rPr>
                <w:rFonts w:ascii="Times New Roman" w:hAnsi="Times New Roman"/>
                <w:b/>
                <w:sz w:val="26"/>
                <w:szCs w:val="26"/>
              </w:rPr>
            </w:pPr>
          </w:p>
        </w:tc>
      </w:tr>
      <w:tr w:rsidR="00A90C1C" w:rsidRPr="00CB1893" w14:paraId="292EA266" w14:textId="77777777" w:rsidTr="0041059A">
        <w:tc>
          <w:tcPr>
            <w:tcW w:w="993" w:type="dxa"/>
            <w:vAlign w:val="center"/>
          </w:tcPr>
          <w:p w14:paraId="00FA3D0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035EA1" w14:textId="7D18EE81" w:rsidR="00A90C1C" w:rsidRPr="008A7C7B" w:rsidRDefault="009F73A2" w:rsidP="0041059A">
            <w:pPr>
              <w:jc w:val="both"/>
              <w:rPr>
                <w:rFonts w:ascii="Times New Roman" w:hAnsi="Times New Roman"/>
                <w:sz w:val="26"/>
                <w:szCs w:val="26"/>
              </w:rPr>
            </w:pPr>
            <w:hyperlink r:id="rId75" w:history="1">
              <w:r w:rsidR="00A90C1C" w:rsidRPr="008A7C7B">
                <w:rPr>
                  <w:rFonts w:ascii="Times New Roman" w:hAnsi="Times New Roman"/>
                  <w:sz w:val="26"/>
                  <w:szCs w:val="26"/>
                </w:rPr>
                <w:t>Thủ tục cấp Giấy chứng nhận nghiệp vụ tư vấn về phòng, chống bạo lực gia đình. </w:t>
              </w:r>
            </w:hyperlink>
          </w:p>
        </w:tc>
        <w:tc>
          <w:tcPr>
            <w:tcW w:w="2126" w:type="dxa"/>
            <w:vAlign w:val="center"/>
          </w:tcPr>
          <w:p w14:paraId="6B52055A" w14:textId="10EF3AA9"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44A4423F" w14:textId="7433C2D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C8E465F" w14:textId="77777777" w:rsidR="00A90C1C" w:rsidRPr="008A7C7B" w:rsidRDefault="00A90C1C" w:rsidP="00A90C1C">
            <w:pPr>
              <w:jc w:val="center"/>
              <w:rPr>
                <w:rFonts w:ascii="Times New Roman" w:hAnsi="Times New Roman"/>
                <w:b/>
                <w:sz w:val="26"/>
                <w:szCs w:val="26"/>
              </w:rPr>
            </w:pPr>
          </w:p>
        </w:tc>
      </w:tr>
      <w:tr w:rsidR="00A90C1C" w:rsidRPr="00CB1893" w14:paraId="05E35E05" w14:textId="77777777" w:rsidTr="0041059A">
        <w:tc>
          <w:tcPr>
            <w:tcW w:w="993" w:type="dxa"/>
            <w:vAlign w:val="center"/>
          </w:tcPr>
          <w:p w14:paraId="7C94279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BF3BE5" w14:textId="7E9A95FE" w:rsidR="00A90C1C" w:rsidRPr="008A7C7B" w:rsidRDefault="009F73A2" w:rsidP="0041059A">
            <w:pPr>
              <w:jc w:val="both"/>
              <w:rPr>
                <w:rFonts w:ascii="Times New Roman" w:hAnsi="Times New Roman"/>
                <w:sz w:val="26"/>
                <w:szCs w:val="26"/>
              </w:rPr>
            </w:pPr>
            <w:hyperlink r:id="rId76" w:history="1">
              <w:r w:rsidR="00A90C1C" w:rsidRPr="008A7C7B">
                <w:rPr>
                  <w:rFonts w:ascii="Times New Roman" w:hAnsi="Times New Roman"/>
                  <w:sz w:val="26"/>
                  <w:szCs w:val="26"/>
                </w:rPr>
                <w:t xml:space="preserve">Thủ tục cấp Thẻ nhân viên chăm sóc nạn nhân bạo lực gia đình </w:t>
              </w:r>
            </w:hyperlink>
          </w:p>
        </w:tc>
        <w:tc>
          <w:tcPr>
            <w:tcW w:w="2126" w:type="dxa"/>
            <w:vAlign w:val="center"/>
          </w:tcPr>
          <w:p w14:paraId="7569A604" w14:textId="4C04BAA2"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112E1E2" w14:textId="423E14B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C7093CF" w14:textId="77777777" w:rsidR="00A90C1C" w:rsidRPr="008A7C7B" w:rsidRDefault="00A90C1C" w:rsidP="00A90C1C">
            <w:pPr>
              <w:jc w:val="center"/>
              <w:rPr>
                <w:rFonts w:ascii="Times New Roman" w:hAnsi="Times New Roman"/>
                <w:b/>
                <w:sz w:val="26"/>
                <w:szCs w:val="26"/>
              </w:rPr>
            </w:pPr>
          </w:p>
        </w:tc>
      </w:tr>
      <w:tr w:rsidR="00A90C1C" w:rsidRPr="00CB1893" w14:paraId="6EC32FBB" w14:textId="77777777" w:rsidTr="0041059A">
        <w:tc>
          <w:tcPr>
            <w:tcW w:w="993" w:type="dxa"/>
            <w:vAlign w:val="center"/>
          </w:tcPr>
          <w:p w14:paraId="24E455B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BA34FC" w14:textId="510B1012" w:rsidR="00A90C1C" w:rsidRPr="008A7C7B" w:rsidRDefault="009F73A2" w:rsidP="0041059A">
            <w:pPr>
              <w:jc w:val="both"/>
              <w:rPr>
                <w:rFonts w:ascii="Times New Roman" w:hAnsi="Times New Roman"/>
                <w:sz w:val="26"/>
                <w:szCs w:val="26"/>
              </w:rPr>
            </w:pPr>
            <w:hyperlink r:id="rId77" w:history="1">
              <w:r w:rsidR="00A90C1C" w:rsidRPr="008A7C7B">
                <w:rPr>
                  <w:rFonts w:ascii="Times New Roman" w:hAnsi="Times New Roman"/>
                  <w:sz w:val="26"/>
                  <w:szCs w:val="26"/>
                </w:rPr>
                <w:t>Thủ tục cấp lại Thẻ nhân viên chăm sóc nạn nhân bạo lực gia đình</w:t>
              </w:r>
            </w:hyperlink>
          </w:p>
        </w:tc>
        <w:tc>
          <w:tcPr>
            <w:tcW w:w="2126" w:type="dxa"/>
            <w:vAlign w:val="center"/>
          </w:tcPr>
          <w:p w14:paraId="108F9505" w14:textId="6D0486A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6F54A2C0" w14:textId="79F4D35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CF499F6" w14:textId="77777777" w:rsidR="00A90C1C" w:rsidRPr="008A7C7B" w:rsidRDefault="00A90C1C" w:rsidP="00A90C1C">
            <w:pPr>
              <w:jc w:val="center"/>
              <w:rPr>
                <w:rFonts w:ascii="Times New Roman" w:hAnsi="Times New Roman"/>
                <w:b/>
                <w:sz w:val="26"/>
                <w:szCs w:val="26"/>
              </w:rPr>
            </w:pPr>
          </w:p>
        </w:tc>
      </w:tr>
      <w:tr w:rsidR="00A90C1C" w:rsidRPr="00CB1893" w14:paraId="69A99483" w14:textId="77777777" w:rsidTr="0041059A">
        <w:tc>
          <w:tcPr>
            <w:tcW w:w="993" w:type="dxa"/>
            <w:vAlign w:val="center"/>
          </w:tcPr>
          <w:p w14:paraId="563DAF1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73CBBF" w14:textId="29B345CD" w:rsidR="00A90C1C" w:rsidRPr="008A7C7B" w:rsidRDefault="009F73A2" w:rsidP="0041059A">
            <w:pPr>
              <w:jc w:val="both"/>
              <w:rPr>
                <w:rFonts w:ascii="Times New Roman" w:hAnsi="Times New Roman"/>
                <w:sz w:val="26"/>
                <w:szCs w:val="26"/>
              </w:rPr>
            </w:pPr>
            <w:hyperlink r:id="rId78" w:history="1">
              <w:r w:rsidR="00A90C1C" w:rsidRPr="008A7C7B">
                <w:rPr>
                  <w:rFonts w:ascii="Times New Roman" w:hAnsi="Times New Roman"/>
                  <w:sz w:val="26"/>
                  <w:szCs w:val="26"/>
                </w:rPr>
                <w:t>Thủ tục cấp Thẻ nhân viên tư vấn phòng, chống bạo lực gia đình</w:t>
              </w:r>
            </w:hyperlink>
          </w:p>
        </w:tc>
        <w:tc>
          <w:tcPr>
            <w:tcW w:w="2126" w:type="dxa"/>
            <w:vAlign w:val="center"/>
          </w:tcPr>
          <w:p w14:paraId="505C1A8E" w14:textId="5D50799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8738DF4" w14:textId="7FD8B8F2"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19B7B7" w14:textId="77777777" w:rsidR="00A90C1C" w:rsidRPr="008A7C7B" w:rsidRDefault="00A90C1C" w:rsidP="00A90C1C">
            <w:pPr>
              <w:jc w:val="center"/>
              <w:rPr>
                <w:rFonts w:ascii="Times New Roman" w:hAnsi="Times New Roman"/>
                <w:b/>
                <w:sz w:val="26"/>
                <w:szCs w:val="26"/>
              </w:rPr>
            </w:pPr>
          </w:p>
        </w:tc>
      </w:tr>
      <w:tr w:rsidR="00A90C1C" w:rsidRPr="00CB1893" w14:paraId="23636006" w14:textId="77777777" w:rsidTr="0041059A">
        <w:tc>
          <w:tcPr>
            <w:tcW w:w="993" w:type="dxa"/>
            <w:vAlign w:val="center"/>
          </w:tcPr>
          <w:p w14:paraId="62019CC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E8C4B3" w14:textId="3667881E" w:rsidR="00A90C1C" w:rsidRPr="008A7C7B" w:rsidRDefault="009F73A2" w:rsidP="0041059A">
            <w:pPr>
              <w:jc w:val="both"/>
              <w:rPr>
                <w:rFonts w:ascii="Times New Roman" w:hAnsi="Times New Roman"/>
                <w:sz w:val="26"/>
                <w:szCs w:val="26"/>
              </w:rPr>
            </w:pPr>
            <w:hyperlink r:id="rId79" w:history="1">
              <w:r w:rsidR="00A90C1C" w:rsidRPr="008A7C7B">
                <w:rPr>
                  <w:rFonts w:ascii="Times New Roman" w:hAnsi="Times New Roman"/>
                  <w:sz w:val="26"/>
                  <w:szCs w:val="26"/>
                </w:rPr>
                <w:t xml:space="preserve">Thủ tục cấp lại Thẻ nhân viên tư vấn phòng, chống bạo lực gia đình </w:t>
              </w:r>
            </w:hyperlink>
          </w:p>
        </w:tc>
        <w:tc>
          <w:tcPr>
            <w:tcW w:w="2126" w:type="dxa"/>
            <w:vAlign w:val="center"/>
          </w:tcPr>
          <w:p w14:paraId="66CF06A1" w14:textId="181F0089"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2F3E3537" w14:textId="230B2AD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08C59F3" w14:textId="77777777" w:rsidR="00A90C1C" w:rsidRPr="008A7C7B" w:rsidRDefault="00A90C1C" w:rsidP="00A90C1C">
            <w:pPr>
              <w:jc w:val="center"/>
              <w:rPr>
                <w:rFonts w:ascii="Times New Roman" w:hAnsi="Times New Roman"/>
                <w:b/>
                <w:sz w:val="26"/>
                <w:szCs w:val="26"/>
              </w:rPr>
            </w:pPr>
          </w:p>
        </w:tc>
      </w:tr>
      <w:tr w:rsidR="00A90C1C" w:rsidRPr="00CB1893" w14:paraId="177E5EDE" w14:textId="77777777" w:rsidTr="0041059A">
        <w:tc>
          <w:tcPr>
            <w:tcW w:w="993" w:type="dxa"/>
            <w:vAlign w:val="center"/>
          </w:tcPr>
          <w:p w14:paraId="74A5D5D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0943E5" w14:textId="660A1C06" w:rsidR="00A90C1C" w:rsidRPr="008A7C7B" w:rsidRDefault="009F73A2" w:rsidP="0041059A">
            <w:pPr>
              <w:jc w:val="both"/>
              <w:rPr>
                <w:rFonts w:ascii="Times New Roman" w:hAnsi="Times New Roman"/>
                <w:sz w:val="26"/>
                <w:szCs w:val="26"/>
              </w:rPr>
            </w:pPr>
            <w:hyperlink r:id="rId80" w:history="1">
              <w:r w:rsidR="00A90C1C" w:rsidRPr="008A7C7B">
                <w:rPr>
                  <w:rFonts w:ascii="Times New Roman" w:hAnsi="Times New Roman"/>
                  <w:sz w:val="26"/>
                  <w:szCs w:val="26"/>
                </w:rPr>
                <w:t>Thủ tục cấp Giấy chứng nhận đăng ký hoạt động của cơ sở hỗ trợ nạn nhân bạo lực gia đình </w:t>
              </w:r>
            </w:hyperlink>
          </w:p>
        </w:tc>
        <w:tc>
          <w:tcPr>
            <w:tcW w:w="2126" w:type="dxa"/>
            <w:vAlign w:val="center"/>
          </w:tcPr>
          <w:p w14:paraId="137E67CF" w14:textId="39B760BF"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73612BD7" w14:textId="76303F0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1DBC76C" w14:textId="77777777" w:rsidR="00A90C1C" w:rsidRPr="008A7C7B" w:rsidRDefault="00A90C1C" w:rsidP="00A90C1C">
            <w:pPr>
              <w:jc w:val="center"/>
              <w:rPr>
                <w:rFonts w:ascii="Times New Roman" w:hAnsi="Times New Roman"/>
                <w:b/>
                <w:sz w:val="26"/>
                <w:szCs w:val="26"/>
              </w:rPr>
            </w:pPr>
          </w:p>
        </w:tc>
      </w:tr>
      <w:tr w:rsidR="00A90C1C" w:rsidRPr="00CB1893" w14:paraId="5E1735AC" w14:textId="77777777" w:rsidTr="0041059A">
        <w:tc>
          <w:tcPr>
            <w:tcW w:w="993" w:type="dxa"/>
            <w:vAlign w:val="center"/>
          </w:tcPr>
          <w:p w14:paraId="52CC741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8E16E2" w14:textId="3B7302D1" w:rsidR="00A90C1C" w:rsidRPr="008A7C7B" w:rsidRDefault="009F73A2" w:rsidP="0041059A">
            <w:pPr>
              <w:jc w:val="both"/>
              <w:rPr>
                <w:rFonts w:ascii="Times New Roman" w:hAnsi="Times New Roman"/>
                <w:sz w:val="26"/>
                <w:szCs w:val="26"/>
              </w:rPr>
            </w:pPr>
            <w:hyperlink r:id="rId81" w:history="1">
              <w:r w:rsidR="00A90C1C" w:rsidRPr="008A7C7B">
                <w:rPr>
                  <w:rFonts w:ascii="Times New Roman" w:hAnsi="Times New Roman"/>
                  <w:sz w:val="26"/>
                  <w:szCs w:val="26"/>
                </w:rPr>
                <w:t>Thủ tục cấp lại Giấy chứng nhận đăng ký hoạt động của cơ sở hỗ trợ nạn nhân bạo lực gia đình </w:t>
              </w:r>
            </w:hyperlink>
          </w:p>
        </w:tc>
        <w:tc>
          <w:tcPr>
            <w:tcW w:w="2126" w:type="dxa"/>
            <w:vAlign w:val="center"/>
          </w:tcPr>
          <w:p w14:paraId="4E1099FE" w14:textId="74195630"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6DF08075" w14:textId="1C41A32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E7D0AE1" w14:textId="77777777" w:rsidR="00A90C1C" w:rsidRPr="008A7C7B" w:rsidRDefault="00A90C1C" w:rsidP="00A90C1C">
            <w:pPr>
              <w:jc w:val="center"/>
              <w:rPr>
                <w:rFonts w:ascii="Times New Roman" w:hAnsi="Times New Roman"/>
                <w:b/>
                <w:sz w:val="26"/>
                <w:szCs w:val="26"/>
              </w:rPr>
            </w:pPr>
          </w:p>
        </w:tc>
      </w:tr>
      <w:tr w:rsidR="00A90C1C" w:rsidRPr="00CB1893" w14:paraId="4F753256" w14:textId="77777777" w:rsidTr="0041059A">
        <w:tc>
          <w:tcPr>
            <w:tcW w:w="993" w:type="dxa"/>
            <w:vAlign w:val="center"/>
          </w:tcPr>
          <w:p w14:paraId="2C78C15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9D8A95" w14:textId="5E18FAB6" w:rsidR="00A90C1C" w:rsidRPr="008A7C7B" w:rsidRDefault="009F73A2" w:rsidP="0041059A">
            <w:pPr>
              <w:jc w:val="both"/>
              <w:rPr>
                <w:rFonts w:ascii="Times New Roman" w:hAnsi="Times New Roman"/>
                <w:sz w:val="26"/>
                <w:szCs w:val="26"/>
              </w:rPr>
            </w:pPr>
            <w:hyperlink r:id="rId82" w:history="1">
              <w:r w:rsidR="00A90C1C" w:rsidRPr="008A7C7B">
                <w:rPr>
                  <w:rFonts w:ascii="Times New Roman" w:hAnsi="Times New Roman"/>
                  <w:sz w:val="26"/>
                  <w:szCs w:val="26"/>
                </w:rPr>
                <w:t>Cấp lại Giấy chứng nhận đăng ký hoạt động của cơ sở tư vấn về phòng, chống bạo lực gia đình (thẩm quyền của Ủy ban nhân dân cấp tỉnh)</w:t>
              </w:r>
            </w:hyperlink>
          </w:p>
        </w:tc>
        <w:tc>
          <w:tcPr>
            <w:tcW w:w="2126" w:type="dxa"/>
            <w:vAlign w:val="center"/>
          </w:tcPr>
          <w:p w14:paraId="49DA5284" w14:textId="75690C3D"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579C6A5E" w14:textId="47B7DCB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6A97EE1" w14:textId="77777777" w:rsidR="00A90C1C" w:rsidRPr="008A7C7B" w:rsidRDefault="00A90C1C" w:rsidP="00A90C1C">
            <w:pPr>
              <w:jc w:val="center"/>
              <w:rPr>
                <w:rFonts w:ascii="Times New Roman" w:hAnsi="Times New Roman"/>
                <w:b/>
                <w:sz w:val="26"/>
                <w:szCs w:val="26"/>
              </w:rPr>
            </w:pPr>
          </w:p>
        </w:tc>
      </w:tr>
      <w:tr w:rsidR="00A90C1C" w:rsidRPr="00CB1893" w14:paraId="7DF274DF" w14:textId="77777777" w:rsidTr="0041059A">
        <w:tc>
          <w:tcPr>
            <w:tcW w:w="993" w:type="dxa"/>
            <w:vAlign w:val="center"/>
          </w:tcPr>
          <w:p w14:paraId="3E0CE2F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6C5562" w14:textId="597A9609" w:rsidR="00A90C1C" w:rsidRPr="008A7C7B" w:rsidRDefault="009F73A2" w:rsidP="0041059A">
            <w:pPr>
              <w:jc w:val="both"/>
              <w:rPr>
                <w:rFonts w:ascii="Times New Roman" w:hAnsi="Times New Roman"/>
                <w:sz w:val="26"/>
                <w:szCs w:val="26"/>
              </w:rPr>
            </w:pPr>
            <w:hyperlink r:id="rId83" w:history="1">
              <w:r w:rsidR="00A90C1C" w:rsidRPr="008A7C7B">
                <w:rPr>
                  <w:rFonts w:ascii="Times New Roman" w:hAnsi="Times New Roman"/>
                  <w:sz w:val="26"/>
                  <w:szCs w:val="26"/>
                </w:rPr>
                <w:t xml:space="preserve">Đổi Giấy chứng nhận đăng ký hoạt động của cơ sở tư vấn về phòng, chống bạo lực gia đình (thẩm quyền của Ủy ban nhân dân cấp tỉnh) </w:t>
              </w:r>
            </w:hyperlink>
          </w:p>
        </w:tc>
        <w:tc>
          <w:tcPr>
            <w:tcW w:w="2126" w:type="dxa"/>
            <w:vAlign w:val="center"/>
          </w:tcPr>
          <w:p w14:paraId="4A144BCB" w14:textId="6B2DB477"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07AC979F" w14:textId="3650964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3415F52" w14:textId="77777777" w:rsidR="00A90C1C" w:rsidRPr="008A7C7B" w:rsidRDefault="00A90C1C" w:rsidP="00A90C1C">
            <w:pPr>
              <w:jc w:val="center"/>
              <w:rPr>
                <w:rFonts w:ascii="Times New Roman" w:hAnsi="Times New Roman"/>
                <w:b/>
                <w:sz w:val="26"/>
                <w:szCs w:val="26"/>
              </w:rPr>
            </w:pPr>
          </w:p>
        </w:tc>
      </w:tr>
      <w:tr w:rsidR="00A90C1C" w:rsidRPr="00CB1893" w14:paraId="616D9209" w14:textId="77777777" w:rsidTr="0041059A">
        <w:tc>
          <w:tcPr>
            <w:tcW w:w="993" w:type="dxa"/>
            <w:vAlign w:val="center"/>
          </w:tcPr>
          <w:p w14:paraId="763C63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CE63BB" w14:textId="43885B14" w:rsidR="00A90C1C" w:rsidRPr="008A7C7B" w:rsidRDefault="009F73A2" w:rsidP="0041059A">
            <w:pPr>
              <w:jc w:val="both"/>
              <w:rPr>
                <w:rFonts w:ascii="Times New Roman" w:hAnsi="Times New Roman"/>
                <w:sz w:val="26"/>
                <w:szCs w:val="26"/>
              </w:rPr>
            </w:pPr>
            <w:hyperlink r:id="rId84" w:history="1">
              <w:r w:rsidR="00A90C1C" w:rsidRPr="008A7C7B">
                <w:rPr>
                  <w:rFonts w:ascii="Times New Roman" w:hAnsi="Times New Roman"/>
                  <w:sz w:val="26"/>
                  <w:szCs w:val="26"/>
                </w:rPr>
                <w:t>Thủ tục đổi Giấy chứng nhận đăng ký hoạt động của cơ sở hỗ trợ nạn nhân bạo lực gia đình</w:t>
              </w:r>
            </w:hyperlink>
          </w:p>
        </w:tc>
        <w:tc>
          <w:tcPr>
            <w:tcW w:w="2126" w:type="dxa"/>
            <w:vAlign w:val="center"/>
          </w:tcPr>
          <w:p w14:paraId="59D4BAE6" w14:textId="387057C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5112EBB6" w14:textId="62D3A81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DE97D02" w14:textId="77777777" w:rsidR="00A90C1C" w:rsidRPr="008A7C7B" w:rsidRDefault="00A90C1C" w:rsidP="00A90C1C">
            <w:pPr>
              <w:jc w:val="center"/>
              <w:rPr>
                <w:rFonts w:ascii="Times New Roman" w:hAnsi="Times New Roman"/>
                <w:b/>
                <w:sz w:val="26"/>
                <w:szCs w:val="26"/>
              </w:rPr>
            </w:pPr>
          </w:p>
        </w:tc>
      </w:tr>
      <w:tr w:rsidR="00A90C1C" w:rsidRPr="00CB1893" w14:paraId="1CCCB733" w14:textId="77777777" w:rsidTr="0041059A">
        <w:tc>
          <w:tcPr>
            <w:tcW w:w="993" w:type="dxa"/>
            <w:vAlign w:val="center"/>
          </w:tcPr>
          <w:p w14:paraId="117832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3120E1" w14:textId="749CDB9E" w:rsidR="00A90C1C" w:rsidRPr="008A7C7B" w:rsidRDefault="009F73A2" w:rsidP="0041059A">
            <w:pPr>
              <w:jc w:val="both"/>
              <w:rPr>
                <w:rFonts w:ascii="Times New Roman" w:hAnsi="Times New Roman"/>
                <w:sz w:val="26"/>
                <w:szCs w:val="26"/>
              </w:rPr>
            </w:pPr>
            <w:hyperlink r:id="rId85" w:history="1">
              <w:r w:rsidR="00A90C1C" w:rsidRPr="008A7C7B">
                <w:rPr>
                  <w:rFonts w:ascii="Times New Roman" w:hAnsi="Times New Roman"/>
                  <w:sz w:val="26"/>
                  <w:szCs w:val="26"/>
                </w:rPr>
                <w:t>Thủ tục cấp Giấy chứng nhận đăng ký hoạt động của cơ sở tư vấn về phòng, chống bạo lực gia đình </w:t>
              </w:r>
            </w:hyperlink>
          </w:p>
        </w:tc>
        <w:tc>
          <w:tcPr>
            <w:tcW w:w="2126" w:type="dxa"/>
            <w:vAlign w:val="center"/>
          </w:tcPr>
          <w:p w14:paraId="36C744AF" w14:textId="5E9C7FA3" w:rsidR="00A90C1C" w:rsidRPr="008A7C7B" w:rsidRDefault="00A90C1C" w:rsidP="0041059A">
            <w:pPr>
              <w:jc w:val="both"/>
              <w:rPr>
                <w:rFonts w:ascii="Times New Roman" w:hAnsi="Times New Roman"/>
                <w:bCs/>
                <w:sz w:val="26"/>
                <w:szCs w:val="26"/>
              </w:rPr>
            </w:pPr>
            <w:r w:rsidRPr="00245983">
              <w:rPr>
                <w:rFonts w:ascii="Times New Roman" w:hAnsi="Times New Roman"/>
                <w:bCs/>
                <w:sz w:val="26"/>
                <w:szCs w:val="26"/>
              </w:rPr>
              <w:t>Gia đình</w:t>
            </w:r>
          </w:p>
        </w:tc>
        <w:tc>
          <w:tcPr>
            <w:tcW w:w="3260" w:type="dxa"/>
            <w:vAlign w:val="center"/>
          </w:tcPr>
          <w:p w14:paraId="15A2CB76" w14:textId="291E872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643833" w14:textId="77777777" w:rsidR="00A90C1C" w:rsidRPr="008A7C7B" w:rsidRDefault="00A90C1C" w:rsidP="00A90C1C">
            <w:pPr>
              <w:jc w:val="center"/>
              <w:rPr>
                <w:rFonts w:ascii="Times New Roman" w:hAnsi="Times New Roman"/>
                <w:b/>
                <w:sz w:val="26"/>
                <w:szCs w:val="26"/>
              </w:rPr>
            </w:pPr>
          </w:p>
        </w:tc>
      </w:tr>
      <w:tr w:rsidR="00BD534D" w:rsidRPr="00CB1893" w14:paraId="7EF93D85" w14:textId="77777777" w:rsidTr="0041059A">
        <w:tc>
          <w:tcPr>
            <w:tcW w:w="993" w:type="dxa"/>
            <w:vAlign w:val="center"/>
          </w:tcPr>
          <w:p w14:paraId="7DDD4AF4" w14:textId="77777777" w:rsidR="00BD534D" w:rsidRPr="008A7C7B" w:rsidRDefault="00BD534D"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917BD6" w14:textId="3ABA1B1E" w:rsidR="00BD534D" w:rsidRPr="008A7C7B" w:rsidRDefault="009F73A2" w:rsidP="0041059A">
            <w:pPr>
              <w:jc w:val="both"/>
              <w:rPr>
                <w:rFonts w:ascii="Times New Roman" w:hAnsi="Times New Roman"/>
                <w:sz w:val="26"/>
                <w:szCs w:val="26"/>
              </w:rPr>
            </w:pPr>
            <w:hyperlink r:id="rId86" w:history="1">
              <w:r w:rsidR="00BD534D" w:rsidRPr="008A7C7B">
                <w:rPr>
                  <w:rFonts w:ascii="Times New Roman" w:hAnsi="Times New Roman"/>
                  <w:sz w:val="26"/>
                  <w:szCs w:val="26"/>
                </w:rPr>
                <w:t xml:space="preserve">Cấp Giấy chứng nhận đủ điều kiện kinh doanh hoạt động thể thao của câu lạc bộ thể thao chuyên nghiệp </w:t>
              </w:r>
            </w:hyperlink>
          </w:p>
        </w:tc>
        <w:tc>
          <w:tcPr>
            <w:tcW w:w="2126" w:type="dxa"/>
            <w:vAlign w:val="center"/>
          </w:tcPr>
          <w:p w14:paraId="41488AB2" w14:textId="10AF14DC" w:rsidR="00BD534D" w:rsidRPr="008A7C7B" w:rsidRDefault="00BD534D" w:rsidP="0041059A">
            <w:pPr>
              <w:jc w:val="both"/>
              <w:rPr>
                <w:rFonts w:ascii="Times New Roman" w:hAnsi="Times New Roman"/>
                <w:bCs/>
                <w:sz w:val="26"/>
                <w:szCs w:val="26"/>
              </w:rPr>
            </w:pPr>
            <w:r w:rsidRPr="008A7C7B">
              <w:rPr>
                <w:rFonts w:ascii="Times New Roman" w:hAnsi="Times New Roman"/>
                <w:bCs/>
                <w:sz w:val="26"/>
                <w:szCs w:val="26"/>
              </w:rPr>
              <w:t>Thể thao</w:t>
            </w:r>
          </w:p>
        </w:tc>
        <w:tc>
          <w:tcPr>
            <w:tcW w:w="3260" w:type="dxa"/>
            <w:vAlign w:val="center"/>
          </w:tcPr>
          <w:p w14:paraId="16FDB338" w14:textId="27BFEFED" w:rsidR="00BD534D" w:rsidRPr="008A7C7B" w:rsidRDefault="00BD534D"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DD13C0B" w14:textId="77777777" w:rsidR="00BD534D" w:rsidRPr="008A7C7B" w:rsidRDefault="00BD534D" w:rsidP="00483261">
            <w:pPr>
              <w:jc w:val="center"/>
              <w:rPr>
                <w:rFonts w:ascii="Times New Roman" w:hAnsi="Times New Roman"/>
                <w:b/>
                <w:sz w:val="26"/>
                <w:szCs w:val="26"/>
              </w:rPr>
            </w:pPr>
          </w:p>
        </w:tc>
      </w:tr>
      <w:tr w:rsidR="00A90C1C" w:rsidRPr="00CB1893" w14:paraId="7D8E6C17" w14:textId="77777777" w:rsidTr="0041059A">
        <w:tc>
          <w:tcPr>
            <w:tcW w:w="993" w:type="dxa"/>
            <w:vAlign w:val="center"/>
          </w:tcPr>
          <w:p w14:paraId="05A38A4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FD053B" w14:textId="5BD5BB98" w:rsidR="00A90C1C" w:rsidRPr="008A7C7B" w:rsidRDefault="009F73A2" w:rsidP="0041059A">
            <w:pPr>
              <w:jc w:val="both"/>
              <w:rPr>
                <w:rFonts w:ascii="Times New Roman" w:hAnsi="Times New Roman"/>
                <w:sz w:val="26"/>
                <w:szCs w:val="26"/>
              </w:rPr>
            </w:pPr>
            <w:hyperlink r:id="rId87" w:history="1">
              <w:r w:rsidR="00A90C1C" w:rsidRPr="008A7C7B">
                <w:rPr>
                  <w:rFonts w:ascii="Times New Roman" w:hAnsi="Times New Roman"/>
                  <w:sz w:val="26"/>
                  <w:szCs w:val="26"/>
                </w:rPr>
                <w:t>Cấp Giấy chứng nhận đủ điều kiện kinh doanh hoạt động thể thao đối với môn Golf</w:t>
              </w:r>
            </w:hyperlink>
          </w:p>
        </w:tc>
        <w:tc>
          <w:tcPr>
            <w:tcW w:w="2126" w:type="dxa"/>
            <w:vAlign w:val="center"/>
          </w:tcPr>
          <w:p w14:paraId="1EBEAC29" w14:textId="60A2F09C"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3DF60F6" w14:textId="2E0A070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B977C74" w14:textId="77777777" w:rsidR="00A90C1C" w:rsidRPr="008A7C7B" w:rsidRDefault="00A90C1C" w:rsidP="00A90C1C">
            <w:pPr>
              <w:jc w:val="center"/>
              <w:rPr>
                <w:rFonts w:ascii="Times New Roman" w:hAnsi="Times New Roman"/>
                <w:b/>
                <w:sz w:val="26"/>
                <w:szCs w:val="26"/>
              </w:rPr>
            </w:pPr>
          </w:p>
        </w:tc>
      </w:tr>
      <w:tr w:rsidR="00A90C1C" w:rsidRPr="00CB1893" w14:paraId="0F7933D0" w14:textId="77777777" w:rsidTr="0041059A">
        <w:tc>
          <w:tcPr>
            <w:tcW w:w="993" w:type="dxa"/>
            <w:vAlign w:val="center"/>
          </w:tcPr>
          <w:p w14:paraId="55A112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F405906" w14:textId="37C57BB1" w:rsidR="00A90C1C" w:rsidRPr="008A7C7B" w:rsidRDefault="009F73A2" w:rsidP="0041059A">
            <w:pPr>
              <w:jc w:val="both"/>
              <w:rPr>
                <w:rFonts w:ascii="Times New Roman" w:hAnsi="Times New Roman"/>
                <w:sz w:val="26"/>
                <w:szCs w:val="26"/>
              </w:rPr>
            </w:pPr>
            <w:hyperlink r:id="rId88" w:history="1">
              <w:r w:rsidR="00A90C1C" w:rsidRPr="008A7C7B">
                <w:rPr>
                  <w:rFonts w:ascii="Times New Roman" w:hAnsi="Times New Roman"/>
                  <w:sz w:val="26"/>
                  <w:szCs w:val="26"/>
                </w:rPr>
                <w:t>Thủ tục cấp giấy chứng nhận đủ điều kiện hoạt động của cơ sở thể thao tổ chức hoạt động Mô tô nước trên biển</w:t>
              </w:r>
            </w:hyperlink>
          </w:p>
        </w:tc>
        <w:tc>
          <w:tcPr>
            <w:tcW w:w="2126" w:type="dxa"/>
            <w:vAlign w:val="center"/>
          </w:tcPr>
          <w:p w14:paraId="02A3F780" w14:textId="164B4F80"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75AA571" w14:textId="2D1A972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B89C5E2" w14:textId="77777777" w:rsidR="00A90C1C" w:rsidRPr="008A7C7B" w:rsidRDefault="00A90C1C" w:rsidP="00A90C1C">
            <w:pPr>
              <w:jc w:val="center"/>
              <w:rPr>
                <w:rFonts w:ascii="Times New Roman" w:hAnsi="Times New Roman"/>
                <w:b/>
                <w:sz w:val="26"/>
                <w:szCs w:val="26"/>
              </w:rPr>
            </w:pPr>
          </w:p>
        </w:tc>
      </w:tr>
      <w:tr w:rsidR="00A90C1C" w:rsidRPr="00CB1893" w14:paraId="5CF5AF2F" w14:textId="77777777" w:rsidTr="0041059A">
        <w:tc>
          <w:tcPr>
            <w:tcW w:w="993" w:type="dxa"/>
            <w:vAlign w:val="center"/>
          </w:tcPr>
          <w:p w14:paraId="3FA1CC5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29CCD3" w14:textId="584E8819" w:rsidR="00A90C1C" w:rsidRPr="008A7C7B" w:rsidRDefault="009F73A2" w:rsidP="0041059A">
            <w:pPr>
              <w:jc w:val="both"/>
              <w:rPr>
                <w:rFonts w:ascii="Times New Roman" w:hAnsi="Times New Roman"/>
                <w:sz w:val="26"/>
                <w:szCs w:val="26"/>
              </w:rPr>
            </w:pPr>
            <w:hyperlink r:id="rId89" w:history="1">
              <w:r w:rsidR="00A90C1C" w:rsidRPr="008A7C7B">
                <w:rPr>
                  <w:rFonts w:ascii="Times New Roman" w:hAnsi="Times New Roman"/>
                  <w:sz w:val="26"/>
                  <w:szCs w:val="26"/>
                </w:rPr>
                <w:t>Cấp Giấy chứng nhận đủ điều kiện kinh doanh hoạt động thể thao đối với môn Yoga</w:t>
              </w:r>
            </w:hyperlink>
          </w:p>
        </w:tc>
        <w:tc>
          <w:tcPr>
            <w:tcW w:w="2126" w:type="dxa"/>
            <w:vAlign w:val="center"/>
          </w:tcPr>
          <w:p w14:paraId="07A3879C" w14:textId="4033235E"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7960DB1" w14:textId="2EF7CDF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298049C" w14:textId="77777777" w:rsidR="00A90C1C" w:rsidRPr="008A7C7B" w:rsidRDefault="00A90C1C" w:rsidP="00A90C1C">
            <w:pPr>
              <w:jc w:val="center"/>
              <w:rPr>
                <w:rFonts w:ascii="Times New Roman" w:hAnsi="Times New Roman"/>
                <w:b/>
                <w:sz w:val="26"/>
                <w:szCs w:val="26"/>
              </w:rPr>
            </w:pPr>
          </w:p>
        </w:tc>
      </w:tr>
      <w:tr w:rsidR="00A90C1C" w:rsidRPr="00CB1893" w14:paraId="66D01AE1" w14:textId="77777777" w:rsidTr="0041059A">
        <w:tc>
          <w:tcPr>
            <w:tcW w:w="993" w:type="dxa"/>
            <w:vAlign w:val="center"/>
          </w:tcPr>
          <w:p w14:paraId="4499D31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452FFE" w14:textId="58A41901" w:rsidR="00A90C1C" w:rsidRPr="008A7C7B" w:rsidRDefault="009F73A2" w:rsidP="0041059A">
            <w:pPr>
              <w:jc w:val="both"/>
              <w:rPr>
                <w:rFonts w:ascii="Times New Roman" w:hAnsi="Times New Roman"/>
                <w:sz w:val="26"/>
                <w:szCs w:val="26"/>
              </w:rPr>
            </w:pPr>
            <w:hyperlink r:id="rId90" w:history="1">
              <w:r w:rsidR="00A90C1C" w:rsidRPr="008A7C7B">
                <w:rPr>
                  <w:rFonts w:ascii="Times New Roman" w:hAnsi="Times New Roman"/>
                  <w:sz w:val="26"/>
                  <w:szCs w:val="26"/>
                </w:rPr>
                <w:t>Thủ tục cấp Giấy chứng nhận đủ điều kiện kinh doanh của doanh nghiệp kinh doanh hoạt động thể thao.</w:t>
              </w:r>
            </w:hyperlink>
          </w:p>
        </w:tc>
        <w:tc>
          <w:tcPr>
            <w:tcW w:w="2126" w:type="dxa"/>
            <w:vAlign w:val="center"/>
          </w:tcPr>
          <w:p w14:paraId="654F0B0C" w14:textId="387614F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467BB28" w14:textId="4755ECCE"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83A14F" w14:textId="77777777" w:rsidR="00A90C1C" w:rsidRPr="008A7C7B" w:rsidRDefault="00A90C1C" w:rsidP="00A90C1C">
            <w:pPr>
              <w:jc w:val="center"/>
              <w:rPr>
                <w:rFonts w:ascii="Times New Roman" w:hAnsi="Times New Roman"/>
                <w:b/>
                <w:sz w:val="26"/>
                <w:szCs w:val="26"/>
              </w:rPr>
            </w:pPr>
          </w:p>
        </w:tc>
      </w:tr>
      <w:tr w:rsidR="00A90C1C" w:rsidRPr="00CB1893" w14:paraId="2C1DA169" w14:textId="77777777" w:rsidTr="0041059A">
        <w:tc>
          <w:tcPr>
            <w:tcW w:w="993" w:type="dxa"/>
            <w:vAlign w:val="center"/>
          </w:tcPr>
          <w:p w14:paraId="72729EA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23E63E9" w14:textId="07C611F0" w:rsidR="00A90C1C" w:rsidRPr="008A7C7B" w:rsidRDefault="009F73A2" w:rsidP="0041059A">
            <w:pPr>
              <w:jc w:val="both"/>
              <w:rPr>
                <w:rFonts w:ascii="Times New Roman" w:hAnsi="Times New Roman"/>
                <w:sz w:val="26"/>
                <w:szCs w:val="26"/>
              </w:rPr>
            </w:pPr>
            <w:hyperlink r:id="rId91" w:history="1">
              <w:r w:rsidR="00A90C1C" w:rsidRPr="008A7C7B">
                <w:rPr>
                  <w:rFonts w:ascii="Times New Roman" w:hAnsi="Times New Roman"/>
                  <w:sz w:val="26"/>
                  <w:szCs w:val="26"/>
                </w:rPr>
                <w:t>Thủ tục cấp lại giấy chứng nhận đủ điều kiện kinh doanh hoạt động thể thao trong trường hợp thay đổi nội dung ghi trong giấy chứng nhận</w:t>
              </w:r>
            </w:hyperlink>
          </w:p>
        </w:tc>
        <w:tc>
          <w:tcPr>
            <w:tcW w:w="2126" w:type="dxa"/>
            <w:vAlign w:val="center"/>
          </w:tcPr>
          <w:p w14:paraId="1E8BAE4C" w14:textId="4D5194B3"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FAA6C7A" w14:textId="3A87B64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8108079" w14:textId="77777777" w:rsidR="00A90C1C" w:rsidRPr="008A7C7B" w:rsidRDefault="00A90C1C" w:rsidP="00A90C1C">
            <w:pPr>
              <w:jc w:val="center"/>
              <w:rPr>
                <w:rFonts w:ascii="Times New Roman" w:hAnsi="Times New Roman"/>
                <w:b/>
                <w:sz w:val="26"/>
                <w:szCs w:val="26"/>
              </w:rPr>
            </w:pPr>
          </w:p>
        </w:tc>
      </w:tr>
      <w:tr w:rsidR="00A90C1C" w:rsidRPr="00CB1893" w14:paraId="175362C6" w14:textId="77777777" w:rsidTr="0041059A">
        <w:tc>
          <w:tcPr>
            <w:tcW w:w="993" w:type="dxa"/>
            <w:vAlign w:val="center"/>
          </w:tcPr>
          <w:p w14:paraId="3A2BA39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3074F5" w14:textId="750104B7" w:rsidR="00A90C1C" w:rsidRPr="008A7C7B" w:rsidRDefault="009F73A2" w:rsidP="0041059A">
            <w:pPr>
              <w:jc w:val="both"/>
              <w:rPr>
                <w:rFonts w:ascii="Times New Roman" w:hAnsi="Times New Roman"/>
                <w:sz w:val="26"/>
                <w:szCs w:val="26"/>
              </w:rPr>
            </w:pPr>
            <w:hyperlink r:id="rId92" w:history="1">
              <w:r w:rsidR="00A90C1C" w:rsidRPr="008A7C7B">
                <w:rPr>
                  <w:rFonts w:ascii="Times New Roman" w:hAnsi="Times New Roman"/>
                  <w:sz w:val="26"/>
                  <w:szCs w:val="26"/>
                </w:rPr>
                <w:t xml:space="preserve">Thủ tục cấp lại giấy chứng nhận đủ điều kiện kinh doanh hoạt động thể thao trong trường hợp bị mất hoặc hư hỏng. </w:t>
              </w:r>
            </w:hyperlink>
          </w:p>
        </w:tc>
        <w:tc>
          <w:tcPr>
            <w:tcW w:w="2126" w:type="dxa"/>
            <w:vAlign w:val="center"/>
          </w:tcPr>
          <w:p w14:paraId="5903BA50" w14:textId="35C7597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F0F6AB2" w14:textId="13DA9D1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D7D347D" w14:textId="77777777" w:rsidR="00A90C1C" w:rsidRPr="008A7C7B" w:rsidRDefault="00A90C1C" w:rsidP="00A90C1C">
            <w:pPr>
              <w:jc w:val="center"/>
              <w:rPr>
                <w:rFonts w:ascii="Times New Roman" w:hAnsi="Times New Roman"/>
                <w:b/>
                <w:sz w:val="26"/>
                <w:szCs w:val="26"/>
              </w:rPr>
            </w:pPr>
          </w:p>
        </w:tc>
      </w:tr>
      <w:tr w:rsidR="00A90C1C" w:rsidRPr="00CB1893" w14:paraId="7D2781DE" w14:textId="77777777" w:rsidTr="0041059A">
        <w:tc>
          <w:tcPr>
            <w:tcW w:w="993" w:type="dxa"/>
            <w:vAlign w:val="center"/>
          </w:tcPr>
          <w:p w14:paraId="0091C6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852048" w14:textId="6FAE0BBF" w:rsidR="00A90C1C" w:rsidRPr="008A7C7B" w:rsidRDefault="009F73A2" w:rsidP="0041059A">
            <w:pPr>
              <w:jc w:val="both"/>
              <w:rPr>
                <w:rFonts w:ascii="Times New Roman" w:hAnsi="Times New Roman"/>
                <w:sz w:val="26"/>
                <w:szCs w:val="26"/>
              </w:rPr>
            </w:pPr>
            <w:hyperlink r:id="rId93"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billards và snooker. </w:t>
              </w:r>
            </w:hyperlink>
          </w:p>
        </w:tc>
        <w:tc>
          <w:tcPr>
            <w:tcW w:w="2126" w:type="dxa"/>
            <w:vAlign w:val="center"/>
          </w:tcPr>
          <w:p w14:paraId="55345AA0" w14:textId="4A0281ED"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48583DD" w14:textId="050D0D5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120AA07" w14:textId="77777777" w:rsidR="00A90C1C" w:rsidRPr="008A7C7B" w:rsidRDefault="00A90C1C" w:rsidP="00A90C1C">
            <w:pPr>
              <w:jc w:val="center"/>
              <w:rPr>
                <w:rFonts w:ascii="Times New Roman" w:hAnsi="Times New Roman"/>
                <w:b/>
                <w:sz w:val="26"/>
                <w:szCs w:val="26"/>
              </w:rPr>
            </w:pPr>
          </w:p>
        </w:tc>
      </w:tr>
      <w:tr w:rsidR="00A90C1C" w:rsidRPr="00CB1893" w14:paraId="2A10229A" w14:textId="77777777" w:rsidTr="0041059A">
        <w:tc>
          <w:tcPr>
            <w:tcW w:w="993" w:type="dxa"/>
            <w:vAlign w:val="center"/>
          </w:tcPr>
          <w:p w14:paraId="4AC17D9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FC7BF2" w14:textId="480C2B16" w:rsidR="00A90C1C" w:rsidRPr="008A7C7B" w:rsidRDefault="009F73A2" w:rsidP="0041059A">
            <w:pPr>
              <w:jc w:val="both"/>
              <w:rPr>
                <w:rFonts w:ascii="Times New Roman" w:hAnsi="Times New Roman"/>
                <w:sz w:val="26"/>
                <w:szCs w:val="26"/>
              </w:rPr>
            </w:pPr>
            <w:hyperlink r:id="rId94" w:history="1">
              <w:r w:rsidR="00A90C1C" w:rsidRPr="008A7C7B">
                <w:rPr>
                  <w:rFonts w:ascii="Times New Roman" w:hAnsi="Times New Roman"/>
                  <w:sz w:val="26"/>
                  <w:szCs w:val="26"/>
                </w:rPr>
                <w:t xml:space="preserve">Cấp Giấy chứng nhận đủ điều kiện kinh doanh hoạt động thể thao đối với môn Thể dục thể hình và Fitness </w:t>
              </w:r>
            </w:hyperlink>
          </w:p>
        </w:tc>
        <w:tc>
          <w:tcPr>
            <w:tcW w:w="2126" w:type="dxa"/>
            <w:vAlign w:val="center"/>
          </w:tcPr>
          <w:p w14:paraId="202BEE8C" w14:textId="5F06CC60"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06B3F9C" w14:textId="7916E29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D7419D7" w14:textId="77777777" w:rsidR="00A90C1C" w:rsidRPr="008A7C7B" w:rsidRDefault="00A90C1C" w:rsidP="00A90C1C">
            <w:pPr>
              <w:jc w:val="center"/>
              <w:rPr>
                <w:rFonts w:ascii="Times New Roman" w:hAnsi="Times New Roman"/>
                <w:b/>
                <w:sz w:val="26"/>
                <w:szCs w:val="26"/>
              </w:rPr>
            </w:pPr>
          </w:p>
        </w:tc>
      </w:tr>
      <w:tr w:rsidR="00A90C1C" w:rsidRPr="00CB1893" w14:paraId="5F376430" w14:textId="77777777" w:rsidTr="0041059A">
        <w:tc>
          <w:tcPr>
            <w:tcW w:w="993" w:type="dxa"/>
            <w:vAlign w:val="center"/>
          </w:tcPr>
          <w:p w14:paraId="7D27DCE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52C9E1" w14:textId="6B0B69EA" w:rsidR="00A90C1C" w:rsidRPr="008A7C7B" w:rsidRDefault="009F73A2" w:rsidP="0041059A">
            <w:pPr>
              <w:jc w:val="both"/>
              <w:rPr>
                <w:rFonts w:ascii="Times New Roman" w:hAnsi="Times New Roman"/>
                <w:sz w:val="26"/>
                <w:szCs w:val="26"/>
              </w:rPr>
            </w:pPr>
            <w:hyperlink r:id="rId95" w:history="1">
              <w:r w:rsidR="00A90C1C" w:rsidRPr="008A7C7B">
                <w:rPr>
                  <w:rFonts w:ascii="Times New Roman" w:hAnsi="Times New Roman"/>
                  <w:sz w:val="26"/>
                  <w:szCs w:val="26"/>
                </w:rPr>
                <w:t xml:space="preserve">Cấp Giấy chứng nhận đủ điều kiện kinh doanh hoạt động thể thao đối với môn Vũ đạo thể thao giải trí </w:t>
              </w:r>
            </w:hyperlink>
          </w:p>
        </w:tc>
        <w:tc>
          <w:tcPr>
            <w:tcW w:w="2126" w:type="dxa"/>
            <w:vAlign w:val="center"/>
          </w:tcPr>
          <w:p w14:paraId="6C17CB06" w14:textId="53A7F8F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7D4A2FB" w14:textId="6B21831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37D767C" w14:textId="77777777" w:rsidR="00A90C1C" w:rsidRPr="008A7C7B" w:rsidRDefault="00A90C1C" w:rsidP="00A90C1C">
            <w:pPr>
              <w:jc w:val="center"/>
              <w:rPr>
                <w:rFonts w:ascii="Times New Roman" w:hAnsi="Times New Roman"/>
                <w:b/>
                <w:sz w:val="26"/>
                <w:szCs w:val="26"/>
              </w:rPr>
            </w:pPr>
          </w:p>
        </w:tc>
      </w:tr>
      <w:tr w:rsidR="00A90C1C" w:rsidRPr="00CB1893" w14:paraId="082D126E" w14:textId="77777777" w:rsidTr="0041059A">
        <w:tc>
          <w:tcPr>
            <w:tcW w:w="993" w:type="dxa"/>
            <w:vAlign w:val="center"/>
          </w:tcPr>
          <w:p w14:paraId="13A0783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01B3D" w14:textId="4428BD55" w:rsidR="00A90C1C" w:rsidRPr="008A7C7B" w:rsidRDefault="009F73A2" w:rsidP="0041059A">
            <w:pPr>
              <w:jc w:val="both"/>
              <w:rPr>
                <w:rFonts w:ascii="Times New Roman" w:hAnsi="Times New Roman"/>
                <w:sz w:val="26"/>
                <w:szCs w:val="26"/>
              </w:rPr>
            </w:pPr>
            <w:hyperlink r:id="rId96" w:history="1">
              <w:r w:rsidR="00A90C1C" w:rsidRPr="008A7C7B">
                <w:rPr>
                  <w:rFonts w:ascii="Times New Roman" w:hAnsi="Times New Roman"/>
                  <w:sz w:val="26"/>
                  <w:szCs w:val="26"/>
                </w:rPr>
                <w:t>Thủ tục cấp giấy chứng nhận đủ điều kiện kinh doanh của doanh nghiệp kinh doanh hoạt động thể thao tổ chức hoạt động bơi, lặn.</w:t>
              </w:r>
            </w:hyperlink>
          </w:p>
        </w:tc>
        <w:tc>
          <w:tcPr>
            <w:tcW w:w="2126" w:type="dxa"/>
            <w:vAlign w:val="center"/>
          </w:tcPr>
          <w:p w14:paraId="6691BD69" w14:textId="4C0B0AB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001C6593" w14:textId="5B93582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C71789D" w14:textId="77777777" w:rsidR="00A90C1C" w:rsidRPr="008A7C7B" w:rsidRDefault="00A90C1C" w:rsidP="00A90C1C">
            <w:pPr>
              <w:jc w:val="center"/>
              <w:rPr>
                <w:rFonts w:ascii="Times New Roman" w:hAnsi="Times New Roman"/>
                <w:b/>
                <w:sz w:val="26"/>
                <w:szCs w:val="26"/>
              </w:rPr>
            </w:pPr>
          </w:p>
        </w:tc>
      </w:tr>
      <w:tr w:rsidR="00A90C1C" w:rsidRPr="00CB1893" w14:paraId="33DD9DB9" w14:textId="77777777" w:rsidTr="0041059A">
        <w:tc>
          <w:tcPr>
            <w:tcW w:w="993" w:type="dxa"/>
            <w:vAlign w:val="center"/>
          </w:tcPr>
          <w:p w14:paraId="22EC915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910016" w14:textId="57F890E1" w:rsidR="00A90C1C" w:rsidRPr="008A7C7B" w:rsidRDefault="009F73A2" w:rsidP="0041059A">
            <w:pPr>
              <w:jc w:val="both"/>
              <w:rPr>
                <w:rFonts w:ascii="Times New Roman" w:hAnsi="Times New Roman"/>
                <w:sz w:val="26"/>
                <w:szCs w:val="26"/>
              </w:rPr>
            </w:pPr>
            <w:hyperlink r:id="rId97"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khiêu vũ thể thao. </w:t>
              </w:r>
            </w:hyperlink>
          </w:p>
        </w:tc>
        <w:tc>
          <w:tcPr>
            <w:tcW w:w="2126" w:type="dxa"/>
            <w:vAlign w:val="center"/>
          </w:tcPr>
          <w:p w14:paraId="1DBD3665" w14:textId="42317A39"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EDC7177" w14:textId="6D344C9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9F9EBF2" w14:textId="77777777" w:rsidR="00A90C1C" w:rsidRPr="008A7C7B" w:rsidRDefault="00A90C1C" w:rsidP="00A90C1C">
            <w:pPr>
              <w:jc w:val="center"/>
              <w:rPr>
                <w:rFonts w:ascii="Times New Roman" w:hAnsi="Times New Roman"/>
                <w:b/>
                <w:sz w:val="26"/>
                <w:szCs w:val="26"/>
              </w:rPr>
            </w:pPr>
          </w:p>
        </w:tc>
      </w:tr>
      <w:tr w:rsidR="00A90C1C" w:rsidRPr="00CB1893" w14:paraId="3AD375F0" w14:textId="77777777" w:rsidTr="0041059A">
        <w:tc>
          <w:tcPr>
            <w:tcW w:w="993" w:type="dxa"/>
            <w:vAlign w:val="center"/>
          </w:tcPr>
          <w:p w14:paraId="11CA1F7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25E69C" w14:textId="5D604AFB" w:rsidR="00A90C1C" w:rsidRPr="008A7C7B" w:rsidRDefault="009F73A2" w:rsidP="0041059A">
            <w:pPr>
              <w:jc w:val="both"/>
              <w:rPr>
                <w:rFonts w:ascii="Times New Roman" w:hAnsi="Times New Roman"/>
                <w:sz w:val="26"/>
                <w:szCs w:val="26"/>
              </w:rPr>
            </w:pPr>
            <w:hyperlink r:id="rId98"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môn võ cổ truyền và vovinam. </w:t>
              </w:r>
            </w:hyperlink>
          </w:p>
        </w:tc>
        <w:tc>
          <w:tcPr>
            <w:tcW w:w="2126" w:type="dxa"/>
            <w:vAlign w:val="center"/>
          </w:tcPr>
          <w:p w14:paraId="530CA1FF" w14:textId="240EB18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6AF9DBD" w14:textId="1B623DA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A4316EE" w14:textId="77777777" w:rsidR="00A90C1C" w:rsidRPr="008A7C7B" w:rsidRDefault="00A90C1C" w:rsidP="00A90C1C">
            <w:pPr>
              <w:jc w:val="center"/>
              <w:rPr>
                <w:rFonts w:ascii="Times New Roman" w:hAnsi="Times New Roman"/>
                <w:b/>
                <w:sz w:val="26"/>
                <w:szCs w:val="26"/>
              </w:rPr>
            </w:pPr>
          </w:p>
        </w:tc>
      </w:tr>
      <w:tr w:rsidR="00A90C1C" w:rsidRPr="00CB1893" w14:paraId="7B1A0A78" w14:textId="77777777" w:rsidTr="0041059A">
        <w:tc>
          <w:tcPr>
            <w:tcW w:w="993" w:type="dxa"/>
            <w:vAlign w:val="center"/>
          </w:tcPr>
          <w:p w14:paraId="5829C1B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F8DF4B" w14:textId="31109EC5" w:rsidR="00A90C1C" w:rsidRPr="008A7C7B" w:rsidRDefault="009F73A2" w:rsidP="0041059A">
            <w:pPr>
              <w:jc w:val="both"/>
              <w:rPr>
                <w:rFonts w:ascii="Times New Roman" w:hAnsi="Times New Roman"/>
                <w:sz w:val="26"/>
                <w:szCs w:val="26"/>
              </w:rPr>
            </w:pPr>
            <w:hyperlink r:id="rId99"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quần vợt. </w:t>
              </w:r>
            </w:hyperlink>
          </w:p>
        </w:tc>
        <w:tc>
          <w:tcPr>
            <w:tcW w:w="2126" w:type="dxa"/>
            <w:vAlign w:val="center"/>
          </w:tcPr>
          <w:p w14:paraId="6A9B3655" w14:textId="03EB416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F803EE8" w14:textId="71276E9F"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5FA36ED" w14:textId="77777777" w:rsidR="00A90C1C" w:rsidRPr="008A7C7B" w:rsidRDefault="00A90C1C" w:rsidP="00A90C1C">
            <w:pPr>
              <w:jc w:val="center"/>
              <w:rPr>
                <w:rFonts w:ascii="Times New Roman" w:hAnsi="Times New Roman"/>
                <w:b/>
                <w:sz w:val="26"/>
                <w:szCs w:val="26"/>
              </w:rPr>
            </w:pPr>
          </w:p>
        </w:tc>
      </w:tr>
      <w:tr w:rsidR="00A90C1C" w:rsidRPr="00CB1893" w14:paraId="08651812" w14:textId="77777777" w:rsidTr="0041059A">
        <w:tc>
          <w:tcPr>
            <w:tcW w:w="993" w:type="dxa"/>
            <w:vAlign w:val="center"/>
          </w:tcPr>
          <w:p w14:paraId="21E6A47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402660" w14:textId="29592B81" w:rsidR="00A90C1C" w:rsidRPr="008A7C7B" w:rsidRDefault="009F73A2" w:rsidP="0041059A">
            <w:pPr>
              <w:jc w:val="both"/>
              <w:rPr>
                <w:rFonts w:ascii="Times New Roman" w:hAnsi="Times New Roman"/>
                <w:sz w:val="26"/>
                <w:szCs w:val="26"/>
              </w:rPr>
            </w:pPr>
            <w:hyperlink r:id="rId100"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thể dục thẩm mỹ </w:t>
              </w:r>
            </w:hyperlink>
          </w:p>
        </w:tc>
        <w:tc>
          <w:tcPr>
            <w:tcW w:w="2126" w:type="dxa"/>
            <w:vAlign w:val="center"/>
          </w:tcPr>
          <w:p w14:paraId="400CECBE" w14:textId="4F8BA7AA"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4AE313E2" w14:textId="1A748656"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7E9D4C" w14:textId="77777777" w:rsidR="00A90C1C" w:rsidRPr="008A7C7B" w:rsidRDefault="00A90C1C" w:rsidP="00A90C1C">
            <w:pPr>
              <w:jc w:val="center"/>
              <w:rPr>
                <w:rFonts w:ascii="Times New Roman" w:hAnsi="Times New Roman"/>
                <w:b/>
                <w:sz w:val="26"/>
                <w:szCs w:val="26"/>
              </w:rPr>
            </w:pPr>
          </w:p>
        </w:tc>
      </w:tr>
      <w:tr w:rsidR="00A90C1C" w:rsidRPr="00CB1893" w14:paraId="3841095D" w14:textId="77777777" w:rsidTr="0041059A">
        <w:tc>
          <w:tcPr>
            <w:tcW w:w="993" w:type="dxa"/>
            <w:vAlign w:val="center"/>
          </w:tcPr>
          <w:p w14:paraId="5DC6B3D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EF3E97" w14:textId="32110363" w:rsidR="00A90C1C" w:rsidRPr="008A7C7B" w:rsidRDefault="009F73A2" w:rsidP="0041059A">
            <w:pPr>
              <w:jc w:val="both"/>
              <w:rPr>
                <w:rFonts w:ascii="Times New Roman" w:hAnsi="Times New Roman"/>
                <w:sz w:val="26"/>
                <w:szCs w:val="26"/>
              </w:rPr>
            </w:pPr>
            <w:hyperlink r:id="rId101"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dù lượn và diều bay động cơ. </w:t>
              </w:r>
            </w:hyperlink>
          </w:p>
        </w:tc>
        <w:tc>
          <w:tcPr>
            <w:tcW w:w="2126" w:type="dxa"/>
            <w:vAlign w:val="center"/>
          </w:tcPr>
          <w:p w14:paraId="3740F2C2" w14:textId="5377E10B"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1ADD664" w14:textId="29231CE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0692F9" w14:textId="77777777" w:rsidR="00A90C1C" w:rsidRPr="008A7C7B" w:rsidRDefault="00A90C1C" w:rsidP="00A90C1C">
            <w:pPr>
              <w:jc w:val="center"/>
              <w:rPr>
                <w:rFonts w:ascii="Times New Roman" w:hAnsi="Times New Roman"/>
                <w:b/>
                <w:sz w:val="26"/>
                <w:szCs w:val="26"/>
              </w:rPr>
            </w:pPr>
          </w:p>
        </w:tc>
      </w:tr>
      <w:tr w:rsidR="00A90C1C" w:rsidRPr="00CB1893" w14:paraId="6ED26208" w14:textId="77777777" w:rsidTr="0041059A">
        <w:tc>
          <w:tcPr>
            <w:tcW w:w="993" w:type="dxa"/>
            <w:vAlign w:val="center"/>
          </w:tcPr>
          <w:p w14:paraId="7E4D515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37A97C" w14:textId="1807BEA6" w:rsidR="00A90C1C" w:rsidRPr="008A7C7B" w:rsidRDefault="009F73A2" w:rsidP="0041059A">
            <w:pPr>
              <w:jc w:val="both"/>
              <w:rPr>
                <w:rFonts w:ascii="Times New Roman" w:hAnsi="Times New Roman"/>
                <w:sz w:val="26"/>
                <w:szCs w:val="26"/>
              </w:rPr>
            </w:pPr>
            <w:hyperlink r:id="rId102"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quyền anh. </w:t>
              </w:r>
            </w:hyperlink>
          </w:p>
        </w:tc>
        <w:tc>
          <w:tcPr>
            <w:tcW w:w="2126" w:type="dxa"/>
            <w:vAlign w:val="center"/>
          </w:tcPr>
          <w:p w14:paraId="2D6E038B" w14:textId="7F03755C"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708AAAF5" w14:textId="67362EB3"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2CD7371" w14:textId="77777777" w:rsidR="00A90C1C" w:rsidRPr="008A7C7B" w:rsidRDefault="00A90C1C" w:rsidP="00A90C1C">
            <w:pPr>
              <w:jc w:val="center"/>
              <w:rPr>
                <w:rFonts w:ascii="Times New Roman" w:hAnsi="Times New Roman"/>
                <w:b/>
                <w:sz w:val="26"/>
                <w:szCs w:val="26"/>
              </w:rPr>
            </w:pPr>
          </w:p>
        </w:tc>
      </w:tr>
      <w:tr w:rsidR="00A90C1C" w:rsidRPr="00CB1893" w14:paraId="31F5A7C9" w14:textId="77777777" w:rsidTr="0041059A">
        <w:tc>
          <w:tcPr>
            <w:tcW w:w="993" w:type="dxa"/>
            <w:vAlign w:val="center"/>
          </w:tcPr>
          <w:p w14:paraId="1BA103B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183F80" w14:textId="38328D28" w:rsidR="00A90C1C" w:rsidRPr="008A7C7B" w:rsidRDefault="009F73A2" w:rsidP="0041059A">
            <w:pPr>
              <w:jc w:val="both"/>
              <w:rPr>
                <w:rFonts w:ascii="Times New Roman" w:hAnsi="Times New Roman"/>
                <w:sz w:val="26"/>
                <w:szCs w:val="26"/>
              </w:rPr>
            </w:pPr>
            <w:hyperlink r:id="rId103" w:history="1">
              <w:r w:rsidR="00A90C1C" w:rsidRPr="008A7C7B">
                <w:rPr>
                  <w:rFonts w:ascii="Times New Roman" w:hAnsi="Times New Roman"/>
                  <w:sz w:val="26"/>
                  <w:szCs w:val="26"/>
                </w:rPr>
                <w:t xml:space="preserve">Thủ tục cấp giấy chứng nhận đủ điều kiện kinh doanh của doanh nghiệp kinh doanh hoạt động thể thao tổ chức hoạt động Taekwondo. </w:t>
              </w:r>
            </w:hyperlink>
          </w:p>
        </w:tc>
        <w:tc>
          <w:tcPr>
            <w:tcW w:w="2126" w:type="dxa"/>
            <w:vAlign w:val="center"/>
          </w:tcPr>
          <w:p w14:paraId="3C48D7EF" w14:textId="7F66328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190BBC6" w14:textId="605D4BB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8806D80" w14:textId="77777777" w:rsidR="00A90C1C" w:rsidRPr="008A7C7B" w:rsidRDefault="00A90C1C" w:rsidP="00A90C1C">
            <w:pPr>
              <w:jc w:val="center"/>
              <w:rPr>
                <w:rFonts w:ascii="Times New Roman" w:hAnsi="Times New Roman"/>
                <w:b/>
                <w:sz w:val="26"/>
                <w:szCs w:val="26"/>
              </w:rPr>
            </w:pPr>
          </w:p>
        </w:tc>
      </w:tr>
      <w:tr w:rsidR="00A90C1C" w:rsidRPr="00CB1893" w14:paraId="28404B84" w14:textId="77777777" w:rsidTr="0041059A">
        <w:tc>
          <w:tcPr>
            <w:tcW w:w="993" w:type="dxa"/>
            <w:vAlign w:val="center"/>
          </w:tcPr>
          <w:p w14:paraId="45AD750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6FF30D" w14:textId="459DCC56" w:rsidR="00A90C1C" w:rsidRPr="008A7C7B" w:rsidRDefault="009F73A2" w:rsidP="0041059A">
            <w:pPr>
              <w:jc w:val="both"/>
              <w:rPr>
                <w:rFonts w:ascii="Times New Roman" w:hAnsi="Times New Roman"/>
                <w:sz w:val="26"/>
                <w:szCs w:val="26"/>
              </w:rPr>
            </w:pPr>
            <w:hyperlink r:id="rId104" w:history="1">
              <w:r w:rsidR="00A90C1C" w:rsidRPr="008A7C7B">
                <w:rPr>
                  <w:rFonts w:ascii="Times New Roman" w:hAnsi="Times New Roman"/>
                  <w:sz w:val="26"/>
                  <w:szCs w:val="26"/>
                </w:rPr>
                <w:t>Thủ tục cấp giấy chứng nhận đủ điều kiện kinh doanh của doanh nghiệp kinh doanh hoạt động Lân Sư Rồng.</w:t>
              </w:r>
              <w:r w:rsidR="00A90C1C" w:rsidRPr="008A7C7B">
                <w:rPr>
                  <w:rFonts w:ascii="Times New Roman" w:hAnsi="Times New Roman"/>
                  <w:i/>
                  <w:iCs/>
                  <w:sz w:val="26"/>
                  <w:szCs w:val="26"/>
                </w:rPr>
                <w:t xml:space="preserve"> </w:t>
              </w:r>
            </w:hyperlink>
          </w:p>
        </w:tc>
        <w:tc>
          <w:tcPr>
            <w:tcW w:w="2126" w:type="dxa"/>
            <w:vAlign w:val="center"/>
          </w:tcPr>
          <w:p w14:paraId="23CBFB36" w14:textId="2788D378"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3711703" w14:textId="231DFF1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048CCA7A" w14:textId="77777777" w:rsidR="00A90C1C" w:rsidRPr="008A7C7B" w:rsidRDefault="00A90C1C" w:rsidP="00A90C1C">
            <w:pPr>
              <w:jc w:val="center"/>
              <w:rPr>
                <w:rFonts w:ascii="Times New Roman" w:hAnsi="Times New Roman"/>
                <w:b/>
                <w:sz w:val="26"/>
                <w:szCs w:val="26"/>
              </w:rPr>
            </w:pPr>
          </w:p>
        </w:tc>
      </w:tr>
      <w:tr w:rsidR="00A90C1C" w:rsidRPr="00CB1893" w14:paraId="65682916" w14:textId="77777777" w:rsidTr="0041059A">
        <w:tc>
          <w:tcPr>
            <w:tcW w:w="993" w:type="dxa"/>
            <w:vAlign w:val="center"/>
          </w:tcPr>
          <w:p w14:paraId="1AC8C7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8DE237" w14:textId="67FD22A8" w:rsidR="00A90C1C" w:rsidRPr="008A7C7B" w:rsidRDefault="009F73A2" w:rsidP="0041059A">
            <w:pPr>
              <w:jc w:val="both"/>
              <w:rPr>
                <w:rFonts w:ascii="Times New Roman" w:hAnsi="Times New Roman"/>
                <w:sz w:val="26"/>
                <w:szCs w:val="26"/>
              </w:rPr>
            </w:pPr>
            <w:hyperlink r:id="rId105" w:history="1">
              <w:r w:rsidR="00A90C1C" w:rsidRPr="008A7C7B">
                <w:rPr>
                  <w:rFonts w:ascii="Times New Roman" w:hAnsi="Times New Roman"/>
                  <w:sz w:val="26"/>
                  <w:szCs w:val="26"/>
                </w:rPr>
                <w:t>Thủ tục cấp giấy chứng nhận đủ điều kiện kinh doanh của doanh nghiệp kinh doanh hoạt động Judo</w:t>
              </w:r>
            </w:hyperlink>
          </w:p>
        </w:tc>
        <w:tc>
          <w:tcPr>
            <w:tcW w:w="2126" w:type="dxa"/>
            <w:vAlign w:val="center"/>
          </w:tcPr>
          <w:p w14:paraId="152C1BCB" w14:textId="002CCDA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832FCFB" w14:textId="05E3D85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372018E7" w14:textId="77777777" w:rsidR="00A90C1C" w:rsidRPr="008A7C7B" w:rsidRDefault="00A90C1C" w:rsidP="00A90C1C">
            <w:pPr>
              <w:jc w:val="center"/>
              <w:rPr>
                <w:rFonts w:ascii="Times New Roman" w:hAnsi="Times New Roman"/>
                <w:b/>
                <w:sz w:val="26"/>
                <w:szCs w:val="26"/>
              </w:rPr>
            </w:pPr>
          </w:p>
        </w:tc>
      </w:tr>
      <w:tr w:rsidR="00A90C1C" w:rsidRPr="00CB1893" w14:paraId="663C9153" w14:textId="77777777" w:rsidTr="0041059A">
        <w:tc>
          <w:tcPr>
            <w:tcW w:w="993" w:type="dxa"/>
            <w:vAlign w:val="center"/>
          </w:tcPr>
          <w:p w14:paraId="702B02F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1ED604" w14:textId="3CA016E9" w:rsidR="00A90C1C" w:rsidRPr="008A7C7B" w:rsidRDefault="009F73A2" w:rsidP="0041059A">
            <w:pPr>
              <w:jc w:val="both"/>
              <w:rPr>
                <w:rFonts w:ascii="Times New Roman" w:hAnsi="Times New Roman"/>
                <w:sz w:val="26"/>
                <w:szCs w:val="26"/>
              </w:rPr>
            </w:pPr>
            <w:hyperlink r:id="rId106" w:history="1">
              <w:r w:rsidR="00A90C1C" w:rsidRPr="008A7C7B">
                <w:rPr>
                  <w:rFonts w:ascii="Times New Roman" w:hAnsi="Times New Roman"/>
                  <w:sz w:val="26"/>
                  <w:szCs w:val="26"/>
                </w:rPr>
                <w:t>Thủ tục cấp giấy chứng nhận đủ điều kiện kinh doanh của doanh nghiệp kinh doanh hoạt động bóng đá.</w:t>
              </w:r>
            </w:hyperlink>
          </w:p>
        </w:tc>
        <w:tc>
          <w:tcPr>
            <w:tcW w:w="2126" w:type="dxa"/>
            <w:vAlign w:val="center"/>
          </w:tcPr>
          <w:p w14:paraId="63052826" w14:textId="3A61CA3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7E22BB2" w14:textId="477535B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AB3291A" w14:textId="77777777" w:rsidR="00A90C1C" w:rsidRPr="008A7C7B" w:rsidRDefault="00A90C1C" w:rsidP="00A90C1C">
            <w:pPr>
              <w:jc w:val="center"/>
              <w:rPr>
                <w:rFonts w:ascii="Times New Roman" w:hAnsi="Times New Roman"/>
                <w:b/>
                <w:sz w:val="26"/>
                <w:szCs w:val="26"/>
              </w:rPr>
            </w:pPr>
          </w:p>
        </w:tc>
      </w:tr>
      <w:tr w:rsidR="00A90C1C" w:rsidRPr="00CB1893" w14:paraId="45F62F41" w14:textId="77777777" w:rsidTr="0041059A">
        <w:tc>
          <w:tcPr>
            <w:tcW w:w="993" w:type="dxa"/>
            <w:vAlign w:val="center"/>
          </w:tcPr>
          <w:p w14:paraId="353C203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EADD897" w14:textId="107F9BD8" w:rsidR="00A90C1C" w:rsidRPr="008A7C7B" w:rsidRDefault="009F73A2" w:rsidP="0041059A">
            <w:pPr>
              <w:jc w:val="both"/>
              <w:rPr>
                <w:rFonts w:ascii="Times New Roman" w:hAnsi="Times New Roman"/>
                <w:sz w:val="26"/>
                <w:szCs w:val="26"/>
              </w:rPr>
            </w:pPr>
            <w:hyperlink r:id="rId107" w:history="1">
              <w:r w:rsidR="00A90C1C" w:rsidRPr="008A7C7B">
                <w:rPr>
                  <w:rFonts w:ascii="Times New Roman" w:hAnsi="Times New Roman"/>
                  <w:sz w:val="26"/>
                  <w:szCs w:val="26"/>
                </w:rPr>
                <w:t>Thủ tục cấp giấy chứng nhận đủ điều kiện kinh doanh của doanh nghiệp kinh doanh hoạt động bóng bàn.</w:t>
              </w:r>
            </w:hyperlink>
          </w:p>
        </w:tc>
        <w:tc>
          <w:tcPr>
            <w:tcW w:w="2126" w:type="dxa"/>
            <w:vAlign w:val="center"/>
          </w:tcPr>
          <w:p w14:paraId="4E5B128A" w14:textId="320950F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6E31160" w14:textId="7BD25D4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01E502A" w14:textId="77777777" w:rsidR="00A90C1C" w:rsidRPr="008A7C7B" w:rsidRDefault="00A90C1C" w:rsidP="00A90C1C">
            <w:pPr>
              <w:jc w:val="center"/>
              <w:rPr>
                <w:rFonts w:ascii="Times New Roman" w:hAnsi="Times New Roman"/>
                <w:b/>
                <w:sz w:val="26"/>
                <w:szCs w:val="26"/>
              </w:rPr>
            </w:pPr>
          </w:p>
        </w:tc>
      </w:tr>
      <w:tr w:rsidR="00A90C1C" w:rsidRPr="00CB1893" w14:paraId="226261DB" w14:textId="77777777" w:rsidTr="0041059A">
        <w:tc>
          <w:tcPr>
            <w:tcW w:w="993" w:type="dxa"/>
            <w:vAlign w:val="center"/>
          </w:tcPr>
          <w:p w14:paraId="4C58A42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EF184" w14:textId="3350C9E7" w:rsidR="00A90C1C" w:rsidRPr="008A7C7B" w:rsidRDefault="009F73A2" w:rsidP="0041059A">
            <w:pPr>
              <w:jc w:val="both"/>
              <w:rPr>
                <w:rFonts w:ascii="Times New Roman" w:hAnsi="Times New Roman"/>
                <w:sz w:val="26"/>
                <w:szCs w:val="26"/>
              </w:rPr>
            </w:pPr>
            <w:hyperlink r:id="rId108" w:history="1">
              <w:r w:rsidR="00A90C1C" w:rsidRPr="008A7C7B">
                <w:rPr>
                  <w:rFonts w:ascii="Times New Roman" w:hAnsi="Times New Roman"/>
                  <w:sz w:val="26"/>
                  <w:szCs w:val="26"/>
                </w:rPr>
                <w:t>Thủ tục cấp giấy chứng nhận đủ điều kiện kinh doanh của doanh nghiệp kinh doanh hoạt động cầu lông.</w:t>
              </w:r>
            </w:hyperlink>
          </w:p>
        </w:tc>
        <w:tc>
          <w:tcPr>
            <w:tcW w:w="2126" w:type="dxa"/>
            <w:vAlign w:val="center"/>
          </w:tcPr>
          <w:p w14:paraId="0FA44460" w14:textId="38885896"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BDFCE40" w14:textId="6C15F975"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3F829A4" w14:textId="77777777" w:rsidR="00A90C1C" w:rsidRPr="008A7C7B" w:rsidRDefault="00A90C1C" w:rsidP="00A90C1C">
            <w:pPr>
              <w:jc w:val="center"/>
              <w:rPr>
                <w:rFonts w:ascii="Times New Roman" w:hAnsi="Times New Roman"/>
                <w:b/>
                <w:sz w:val="26"/>
                <w:szCs w:val="26"/>
              </w:rPr>
            </w:pPr>
          </w:p>
        </w:tc>
      </w:tr>
      <w:tr w:rsidR="00A90C1C" w:rsidRPr="00CB1893" w14:paraId="6EDD96AD" w14:textId="77777777" w:rsidTr="0041059A">
        <w:tc>
          <w:tcPr>
            <w:tcW w:w="993" w:type="dxa"/>
            <w:vAlign w:val="center"/>
          </w:tcPr>
          <w:p w14:paraId="68687C3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728BE6" w14:textId="45EA5B77" w:rsidR="00A90C1C" w:rsidRPr="008A7C7B" w:rsidRDefault="009F73A2" w:rsidP="0041059A">
            <w:pPr>
              <w:jc w:val="both"/>
              <w:rPr>
                <w:rFonts w:ascii="Times New Roman" w:hAnsi="Times New Roman"/>
                <w:sz w:val="26"/>
                <w:szCs w:val="26"/>
              </w:rPr>
            </w:pPr>
            <w:hyperlink r:id="rId109" w:history="1">
              <w:r w:rsidR="00A90C1C" w:rsidRPr="008A7C7B">
                <w:rPr>
                  <w:rFonts w:ascii="Times New Roman" w:hAnsi="Times New Roman"/>
                  <w:sz w:val="26"/>
                  <w:szCs w:val="26"/>
                </w:rPr>
                <w:t>Thủ tục cấp giấy chứng nhận đủ điều kiện kinh doanh của doanh nghiệp kinh doanh hoạt động Patin.</w:t>
              </w:r>
            </w:hyperlink>
          </w:p>
        </w:tc>
        <w:tc>
          <w:tcPr>
            <w:tcW w:w="2126" w:type="dxa"/>
            <w:vAlign w:val="center"/>
          </w:tcPr>
          <w:p w14:paraId="446DAD54" w14:textId="6AF03917"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3E9F40E3" w14:textId="526B09B1"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E892857" w14:textId="77777777" w:rsidR="00A90C1C" w:rsidRPr="008A7C7B" w:rsidRDefault="00A90C1C" w:rsidP="00A90C1C">
            <w:pPr>
              <w:jc w:val="center"/>
              <w:rPr>
                <w:rFonts w:ascii="Times New Roman" w:hAnsi="Times New Roman"/>
                <w:b/>
                <w:sz w:val="26"/>
                <w:szCs w:val="26"/>
              </w:rPr>
            </w:pPr>
          </w:p>
        </w:tc>
      </w:tr>
      <w:tr w:rsidR="00A90C1C" w:rsidRPr="00CB1893" w14:paraId="2E7A9F0C" w14:textId="77777777" w:rsidTr="0041059A">
        <w:tc>
          <w:tcPr>
            <w:tcW w:w="993" w:type="dxa"/>
            <w:vAlign w:val="center"/>
          </w:tcPr>
          <w:p w14:paraId="7AE5120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F1E126" w14:textId="31344DED" w:rsidR="00A90C1C" w:rsidRPr="008A7C7B" w:rsidRDefault="009F73A2" w:rsidP="0041059A">
            <w:pPr>
              <w:jc w:val="both"/>
              <w:rPr>
                <w:rFonts w:ascii="Times New Roman" w:hAnsi="Times New Roman"/>
                <w:sz w:val="26"/>
                <w:szCs w:val="26"/>
              </w:rPr>
            </w:pPr>
            <w:hyperlink r:id="rId110" w:history="1">
              <w:r w:rsidR="00A90C1C" w:rsidRPr="008A7C7B">
                <w:rPr>
                  <w:rFonts w:ascii="Times New Roman" w:hAnsi="Times New Roman"/>
                  <w:sz w:val="26"/>
                  <w:szCs w:val="26"/>
                </w:rPr>
                <w:t xml:space="preserve">Thủ tục cấp giấy chứng nhận đủ điều kiện hoạt động của cơ sở thể thao tổ chức hoạt động Karatedo. </w:t>
              </w:r>
            </w:hyperlink>
          </w:p>
        </w:tc>
        <w:tc>
          <w:tcPr>
            <w:tcW w:w="2126" w:type="dxa"/>
            <w:vAlign w:val="center"/>
          </w:tcPr>
          <w:p w14:paraId="1A574EA4" w14:textId="35C56CA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270A945" w14:textId="59943CB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571A7EAD" w14:textId="77777777" w:rsidR="00A90C1C" w:rsidRPr="008A7C7B" w:rsidRDefault="00A90C1C" w:rsidP="00A90C1C">
            <w:pPr>
              <w:jc w:val="center"/>
              <w:rPr>
                <w:rFonts w:ascii="Times New Roman" w:hAnsi="Times New Roman"/>
                <w:b/>
                <w:sz w:val="26"/>
                <w:szCs w:val="26"/>
              </w:rPr>
            </w:pPr>
          </w:p>
        </w:tc>
      </w:tr>
      <w:tr w:rsidR="00A90C1C" w:rsidRPr="00CB1893" w14:paraId="447C5FC4" w14:textId="77777777" w:rsidTr="0041059A">
        <w:tc>
          <w:tcPr>
            <w:tcW w:w="993" w:type="dxa"/>
            <w:vAlign w:val="center"/>
          </w:tcPr>
          <w:p w14:paraId="10F50AE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AEDDF0" w14:textId="7272AAF5" w:rsidR="00A90C1C" w:rsidRPr="008A7C7B" w:rsidRDefault="009F73A2" w:rsidP="0041059A">
            <w:pPr>
              <w:jc w:val="both"/>
              <w:rPr>
                <w:rFonts w:ascii="Times New Roman" w:hAnsi="Times New Roman"/>
                <w:sz w:val="26"/>
                <w:szCs w:val="26"/>
              </w:rPr>
            </w:pPr>
            <w:hyperlink r:id="rId111" w:history="1">
              <w:r w:rsidR="00A90C1C" w:rsidRPr="008A7C7B">
                <w:rPr>
                  <w:rFonts w:ascii="Times New Roman" w:hAnsi="Times New Roman"/>
                  <w:sz w:val="26"/>
                  <w:szCs w:val="26"/>
                </w:rPr>
                <w:t>Thủ tục cấp giấy chứng nhận đủ điều kiện hoạt động của cơ sở thể thao tổ chức hoạt động bắn súng thể thao.</w:t>
              </w:r>
            </w:hyperlink>
          </w:p>
        </w:tc>
        <w:tc>
          <w:tcPr>
            <w:tcW w:w="2126" w:type="dxa"/>
            <w:vAlign w:val="center"/>
          </w:tcPr>
          <w:p w14:paraId="0684FA43" w14:textId="08835412"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3681870D" w14:textId="333D0197"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2226C5BB" w14:textId="77777777" w:rsidR="00A90C1C" w:rsidRPr="008A7C7B" w:rsidRDefault="00A90C1C" w:rsidP="00A90C1C">
            <w:pPr>
              <w:jc w:val="center"/>
              <w:rPr>
                <w:rFonts w:ascii="Times New Roman" w:hAnsi="Times New Roman"/>
                <w:b/>
                <w:sz w:val="26"/>
                <w:szCs w:val="26"/>
              </w:rPr>
            </w:pPr>
          </w:p>
        </w:tc>
      </w:tr>
      <w:tr w:rsidR="00A90C1C" w:rsidRPr="00CB1893" w14:paraId="20EBB123" w14:textId="77777777" w:rsidTr="0041059A">
        <w:tc>
          <w:tcPr>
            <w:tcW w:w="993" w:type="dxa"/>
            <w:vAlign w:val="center"/>
          </w:tcPr>
          <w:p w14:paraId="2F1C25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E6AB3D" w14:textId="0CF7566C" w:rsidR="00A90C1C" w:rsidRPr="008A7C7B" w:rsidRDefault="009F73A2" w:rsidP="0041059A">
            <w:pPr>
              <w:jc w:val="both"/>
              <w:rPr>
                <w:rFonts w:ascii="Times New Roman" w:hAnsi="Times New Roman"/>
                <w:sz w:val="26"/>
                <w:szCs w:val="26"/>
              </w:rPr>
            </w:pPr>
            <w:hyperlink r:id="rId112" w:history="1">
              <w:r w:rsidR="00A90C1C" w:rsidRPr="008A7C7B">
                <w:rPr>
                  <w:rFonts w:ascii="Times New Roman" w:hAnsi="Times New Roman"/>
                  <w:sz w:val="26"/>
                  <w:szCs w:val="26"/>
                </w:rPr>
                <w:t xml:space="preserve">Cấp Giấy chứng nhận đủ điều kiện kinh doanh hoạt động thể thao đối với môn Lặn biển thể thao giải trí </w:t>
              </w:r>
            </w:hyperlink>
          </w:p>
        </w:tc>
        <w:tc>
          <w:tcPr>
            <w:tcW w:w="2126" w:type="dxa"/>
            <w:vAlign w:val="center"/>
          </w:tcPr>
          <w:p w14:paraId="5D443653" w14:textId="07A2BBD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1CE4EEF6" w14:textId="316F9174"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5B020EC" w14:textId="77777777" w:rsidR="00A90C1C" w:rsidRPr="008A7C7B" w:rsidRDefault="00A90C1C" w:rsidP="00A90C1C">
            <w:pPr>
              <w:jc w:val="center"/>
              <w:rPr>
                <w:rFonts w:ascii="Times New Roman" w:hAnsi="Times New Roman"/>
                <w:b/>
                <w:sz w:val="26"/>
                <w:szCs w:val="26"/>
              </w:rPr>
            </w:pPr>
          </w:p>
        </w:tc>
      </w:tr>
      <w:tr w:rsidR="00A90C1C" w:rsidRPr="00CB1893" w14:paraId="2CAA119B" w14:textId="77777777" w:rsidTr="0041059A">
        <w:tc>
          <w:tcPr>
            <w:tcW w:w="993" w:type="dxa"/>
            <w:vAlign w:val="center"/>
          </w:tcPr>
          <w:p w14:paraId="1A622B0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19AF31" w14:textId="13723E87" w:rsidR="00A90C1C" w:rsidRPr="008A7C7B" w:rsidRDefault="009F73A2" w:rsidP="0041059A">
            <w:pPr>
              <w:jc w:val="both"/>
              <w:rPr>
                <w:rFonts w:ascii="Times New Roman" w:hAnsi="Times New Roman"/>
                <w:sz w:val="26"/>
                <w:szCs w:val="26"/>
              </w:rPr>
            </w:pPr>
            <w:hyperlink r:id="rId113" w:history="1">
              <w:r w:rsidR="00A90C1C" w:rsidRPr="008A7C7B">
                <w:rPr>
                  <w:rFonts w:ascii="Times New Roman" w:hAnsi="Times New Roman"/>
                  <w:sz w:val="26"/>
                  <w:szCs w:val="26"/>
                </w:rPr>
                <w:t>Cấp Giấy chứng nhận đủ điều kiện kinh doanh hoạt động thể thao đối với môn Bóng ném</w:t>
              </w:r>
            </w:hyperlink>
          </w:p>
        </w:tc>
        <w:tc>
          <w:tcPr>
            <w:tcW w:w="2126" w:type="dxa"/>
            <w:vAlign w:val="center"/>
          </w:tcPr>
          <w:p w14:paraId="4B62CA1C" w14:textId="7C81368F"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7F06FD0" w14:textId="3A5C478A"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4DFE37A8" w14:textId="77777777" w:rsidR="00A90C1C" w:rsidRPr="008A7C7B" w:rsidRDefault="00A90C1C" w:rsidP="00A90C1C">
            <w:pPr>
              <w:jc w:val="center"/>
              <w:rPr>
                <w:rFonts w:ascii="Times New Roman" w:hAnsi="Times New Roman"/>
                <w:b/>
                <w:sz w:val="26"/>
                <w:szCs w:val="26"/>
              </w:rPr>
            </w:pPr>
          </w:p>
        </w:tc>
      </w:tr>
      <w:tr w:rsidR="00A90C1C" w:rsidRPr="00CB1893" w14:paraId="42A64B2C" w14:textId="77777777" w:rsidTr="0041059A">
        <w:tc>
          <w:tcPr>
            <w:tcW w:w="993" w:type="dxa"/>
            <w:vAlign w:val="center"/>
          </w:tcPr>
          <w:p w14:paraId="6375ABA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47AE9E" w14:textId="009EC0B6" w:rsidR="00A90C1C" w:rsidRPr="008A7C7B" w:rsidRDefault="009F73A2" w:rsidP="0041059A">
            <w:pPr>
              <w:jc w:val="both"/>
              <w:rPr>
                <w:rFonts w:ascii="Times New Roman" w:hAnsi="Times New Roman"/>
                <w:sz w:val="26"/>
                <w:szCs w:val="26"/>
              </w:rPr>
            </w:pPr>
            <w:hyperlink r:id="rId114" w:history="1">
              <w:r w:rsidR="00A90C1C" w:rsidRPr="008A7C7B">
                <w:rPr>
                  <w:rFonts w:ascii="Times New Roman" w:hAnsi="Times New Roman"/>
                  <w:sz w:val="26"/>
                  <w:szCs w:val="26"/>
                </w:rPr>
                <w:t xml:space="preserve">Cấp Giấy chứng nhận đủ điều kiện kinh doanh hoạt động thể thao đối với môn Wushu </w:t>
              </w:r>
            </w:hyperlink>
          </w:p>
        </w:tc>
        <w:tc>
          <w:tcPr>
            <w:tcW w:w="2126" w:type="dxa"/>
            <w:vAlign w:val="center"/>
          </w:tcPr>
          <w:p w14:paraId="3D02A1AA" w14:textId="03C9BF7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2900CE6D" w14:textId="59B5DA5D"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1EFBF302" w14:textId="77777777" w:rsidR="00A90C1C" w:rsidRPr="008A7C7B" w:rsidRDefault="00A90C1C" w:rsidP="00A90C1C">
            <w:pPr>
              <w:jc w:val="center"/>
              <w:rPr>
                <w:rFonts w:ascii="Times New Roman" w:hAnsi="Times New Roman"/>
                <w:b/>
                <w:sz w:val="26"/>
                <w:szCs w:val="26"/>
              </w:rPr>
            </w:pPr>
          </w:p>
        </w:tc>
      </w:tr>
      <w:tr w:rsidR="00A90C1C" w:rsidRPr="00CB1893" w14:paraId="60AB31AB" w14:textId="77777777" w:rsidTr="0041059A">
        <w:tc>
          <w:tcPr>
            <w:tcW w:w="993" w:type="dxa"/>
            <w:vAlign w:val="center"/>
          </w:tcPr>
          <w:p w14:paraId="2F714AF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552020" w14:textId="229D5E57" w:rsidR="00A90C1C" w:rsidRPr="008A7C7B" w:rsidRDefault="009F73A2" w:rsidP="0041059A">
            <w:pPr>
              <w:jc w:val="both"/>
              <w:rPr>
                <w:rFonts w:ascii="Times New Roman" w:hAnsi="Times New Roman"/>
                <w:sz w:val="26"/>
                <w:szCs w:val="26"/>
              </w:rPr>
            </w:pPr>
            <w:hyperlink r:id="rId115" w:history="1">
              <w:r w:rsidR="00A90C1C" w:rsidRPr="008A7C7B">
                <w:rPr>
                  <w:rFonts w:ascii="Times New Roman" w:hAnsi="Times New Roman"/>
                  <w:sz w:val="26"/>
                  <w:szCs w:val="26"/>
                </w:rPr>
                <w:t xml:space="preserve">Cấp Giấy chứng nhận đủ điều kiện kinh doanh hoạt động thể thao đối với môn Leo núi thể thao </w:t>
              </w:r>
            </w:hyperlink>
          </w:p>
        </w:tc>
        <w:tc>
          <w:tcPr>
            <w:tcW w:w="2126" w:type="dxa"/>
            <w:vAlign w:val="center"/>
          </w:tcPr>
          <w:p w14:paraId="64BE28EA" w14:textId="57720464"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6E34892C" w14:textId="460FEFE9"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07F59F6" w14:textId="77777777" w:rsidR="00A90C1C" w:rsidRPr="008A7C7B" w:rsidRDefault="00A90C1C" w:rsidP="00A90C1C">
            <w:pPr>
              <w:jc w:val="center"/>
              <w:rPr>
                <w:rFonts w:ascii="Times New Roman" w:hAnsi="Times New Roman"/>
                <w:b/>
                <w:sz w:val="26"/>
                <w:szCs w:val="26"/>
              </w:rPr>
            </w:pPr>
          </w:p>
        </w:tc>
      </w:tr>
      <w:tr w:rsidR="00A90C1C" w:rsidRPr="00CB1893" w14:paraId="2F8D7AB1" w14:textId="77777777" w:rsidTr="0041059A">
        <w:tc>
          <w:tcPr>
            <w:tcW w:w="993" w:type="dxa"/>
            <w:vAlign w:val="center"/>
          </w:tcPr>
          <w:p w14:paraId="10DE564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A0167E" w14:textId="61A89C42" w:rsidR="00A90C1C" w:rsidRPr="008A7C7B" w:rsidRDefault="009F73A2" w:rsidP="0041059A">
            <w:pPr>
              <w:jc w:val="both"/>
              <w:rPr>
                <w:rFonts w:ascii="Times New Roman" w:hAnsi="Times New Roman"/>
                <w:sz w:val="26"/>
                <w:szCs w:val="26"/>
              </w:rPr>
            </w:pPr>
            <w:hyperlink r:id="rId116" w:history="1">
              <w:r w:rsidR="00A90C1C" w:rsidRPr="008A7C7B">
                <w:rPr>
                  <w:rFonts w:ascii="Times New Roman" w:hAnsi="Times New Roman"/>
                  <w:sz w:val="26"/>
                  <w:szCs w:val="26"/>
                </w:rPr>
                <w:t>Cấp Giấy chứng nhận đủ điều kiện kinh doanh hoạt động thể thao đối với môn Bóng rổ</w:t>
              </w:r>
            </w:hyperlink>
          </w:p>
        </w:tc>
        <w:tc>
          <w:tcPr>
            <w:tcW w:w="2126" w:type="dxa"/>
            <w:vAlign w:val="center"/>
          </w:tcPr>
          <w:p w14:paraId="648BA48E" w14:textId="67BDA1AB"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C34D20C" w14:textId="63583710"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716AF6DD" w14:textId="77777777" w:rsidR="00A90C1C" w:rsidRPr="008A7C7B" w:rsidRDefault="00A90C1C" w:rsidP="00A90C1C">
            <w:pPr>
              <w:jc w:val="center"/>
              <w:rPr>
                <w:rFonts w:ascii="Times New Roman" w:hAnsi="Times New Roman"/>
                <w:b/>
                <w:sz w:val="26"/>
                <w:szCs w:val="26"/>
              </w:rPr>
            </w:pPr>
          </w:p>
        </w:tc>
      </w:tr>
      <w:tr w:rsidR="00A90C1C" w:rsidRPr="00CB1893" w14:paraId="0BB669FF" w14:textId="77777777" w:rsidTr="0041059A">
        <w:tc>
          <w:tcPr>
            <w:tcW w:w="993" w:type="dxa"/>
            <w:vAlign w:val="center"/>
          </w:tcPr>
          <w:p w14:paraId="2FFF101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19756F" w14:textId="700D0CDD" w:rsidR="00A90C1C" w:rsidRPr="008A7C7B" w:rsidRDefault="009F73A2" w:rsidP="0041059A">
            <w:pPr>
              <w:jc w:val="both"/>
              <w:rPr>
                <w:rFonts w:ascii="Times New Roman" w:hAnsi="Times New Roman"/>
                <w:sz w:val="26"/>
                <w:szCs w:val="26"/>
              </w:rPr>
            </w:pPr>
            <w:hyperlink r:id="rId117" w:history="1">
              <w:r w:rsidR="00A90C1C" w:rsidRPr="008A7C7B">
                <w:rPr>
                  <w:rFonts w:ascii="Times New Roman" w:hAnsi="Times New Roman"/>
                  <w:sz w:val="26"/>
                  <w:szCs w:val="26"/>
                </w:rPr>
                <w:t xml:space="preserve">Cấp Giấy chứng nhận đủ điều kiện kinh doanh hoạt động thể thao đối với môn Đấu kiếm thể thao </w:t>
              </w:r>
            </w:hyperlink>
          </w:p>
        </w:tc>
        <w:tc>
          <w:tcPr>
            <w:tcW w:w="2126" w:type="dxa"/>
            <w:vAlign w:val="center"/>
          </w:tcPr>
          <w:p w14:paraId="56BB01CF" w14:textId="46850C1E" w:rsidR="00A90C1C" w:rsidRPr="008A7C7B" w:rsidRDefault="00A90C1C" w:rsidP="0041059A">
            <w:pPr>
              <w:jc w:val="both"/>
              <w:rPr>
                <w:rFonts w:ascii="Times New Roman" w:hAnsi="Times New Roman"/>
                <w:bCs/>
                <w:sz w:val="26"/>
                <w:szCs w:val="26"/>
              </w:rPr>
            </w:pPr>
            <w:r w:rsidRPr="006A453A">
              <w:rPr>
                <w:rFonts w:ascii="Times New Roman" w:hAnsi="Times New Roman"/>
                <w:bCs/>
                <w:sz w:val="26"/>
                <w:szCs w:val="26"/>
              </w:rPr>
              <w:t>Thể thao</w:t>
            </w:r>
          </w:p>
        </w:tc>
        <w:tc>
          <w:tcPr>
            <w:tcW w:w="3260" w:type="dxa"/>
            <w:vAlign w:val="center"/>
          </w:tcPr>
          <w:p w14:paraId="5F413DE9" w14:textId="5FA06AEC" w:rsidR="00A90C1C" w:rsidRPr="008A7C7B" w:rsidRDefault="00A90C1C" w:rsidP="0041059A">
            <w:pPr>
              <w:jc w:val="both"/>
              <w:rPr>
                <w:rFonts w:ascii="Times New Roman" w:hAnsi="Times New Roman"/>
                <w:sz w:val="26"/>
                <w:szCs w:val="26"/>
              </w:rPr>
            </w:pPr>
            <w:r w:rsidRPr="008A7C7B">
              <w:rPr>
                <w:rFonts w:ascii="Times New Roman" w:hAnsi="Times New Roman"/>
                <w:sz w:val="26"/>
                <w:szCs w:val="26"/>
              </w:rPr>
              <w:t>Liên quan đến thẩm định thực tế</w:t>
            </w:r>
          </w:p>
        </w:tc>
        <w:tc>
          <w:tcPr>
            <w:tcW w:w="1984" w:type="dxa"/>
            <w:vAlign w:val="center"/>
          </w:tcPr>
          <w:p w14:paraId="64F0FA12" w14:textId="77777777" w:rsidR="00A90C1C" w:rsidRPr="008A7C7B" w:rsidRDefault="00A90C1C" w:rsidP="00A90C1C">
            <w:pPr>
              <w:jc w:val="center"/>
              <w:rPr>
                <w:rFonts w:ascii="Times New Roman" w:hAnsi="Times New Roman"/>
                <w:b/>
                <w:sz w:val="26"/>
                <w:szCs w:val="26"/>
              </w:rPr>
            </w:pPr>
          </w:p>
        </w:tc>
      </w:tr>
      <w:tr w:rsidR="00CB617C" w:rsidRPr="00CB1893" w14:paraId="6BD27B9D" w14:textId="77777777" w:rsidTr="0041059A">
        <w:tc>
          <w:tcPr>
            <w:tcW w:w="993" w:type="dxa"/>
            <w:vAlign w:val="center"/>
          </w:tcPr>
          <w:p w14:paraId="7D3CC190" w14:textId="0B0A0E2C" w:rsidR="00CB617C" w:rsidRPr="008A7C7B" w:rsidRDefault="00CB617C" w:rsidP="00483261">
            <w:pPr>
              <w:ind w:left="22"/>
              <w:jc w:val="center"/>
              <w:rPr>
                <w:rFonts w:ascii="Times New Roman" w:hAnsi="Times New Roman"/>
                <w:b/>
                <w:sz w:val="26"/>
                <w:szCs w:val="26"/>
              </w:rPr>
            </w:pPr>
            <w:r w:rsidRPr="008A7C7B">
              <w:rPr>
                <w:rFonts w:ascii="Times New Roman" w:hAnsi="Times New Roman"/>
                <w:b/>
                <w:sz w:val="26"/>
                <w:szCs w:val="26"/>
              </w:rPr>
              <w:t>VII</w:t>
            </w:r>
          </w:p>
        </w:tc>
        <w:tc>
          <w:tcPr>
            <w:tcW w:w="6090" w:type="dxa"/>
            <w:vAlign w:val="center"/>
          </w:tcPr>
          <w:p w14:paraId="1EDABC75" w14:textId="74B232E3" w:rsidR="00CB617C" w:rsidRPr="008A7C7B" w:rsidRDefault="00CB617C" w:rsidP="0041059A">
            <w:pPr>
              <w:jc w:val="both"/>
              <w:rPr>
                <w:rFonts w:ascii="Times New Roman" w:hAnsi="Times New Roman"/>
                <w:sz w:val="26"/>
                <w:szCs w:val="26"/>
              </w:rPr>
            </w:pPr>
            <w:r w:rsidRPr="008A7C7B">
              <w:rPr>
                <w:rFonts w:ascii="Times New Roman" w:hAnsi="Times New Roman"/>
                <w:b/>
                <w:bCs/>
                <w:sz w:val="26"/>
                <w:szCs w:val="26"/>
              </w:rPr>
              <w:t>SỞ Y TẾ</w:t>
            </w:r>
          </w:p>
        </w:tc>
        <w:tc>
          <w:tcPr>
            <w:tcW w:w="2126" w:type="dxa"/>
            <w:vAlign w:val="center"/>
          </w:tcPr>
          <w:p w14:paraId="487C93D1" w14:textId="77777777" w:rsidR="00CB617C" w:rsidRPr="008A7C7B" w:rsidRDefault="00CB617C" w:rsidP="0041059A">
            <w:pPr>
              <w:jc w:val="both"/>
              <w:rPr>
                <w:rFonts w:ascii="Times New Roman" w:hAnsi="Times New Roman"/>
                <w:bCs/>
                <w:sz w:val="26"/>
                <w:szCs w:val="26"/>
              </w:rPr>
            </w:pPr>
          </w:p>
        </w:tc>
        <w:tc>
          <w:tcPr>
            <w:tcW w:w="3260" w:type="dxa"/>
            <w:vAlign w:val="center"/>
          </w:tcPr>
          <w:p w14:paraId="6E3FA56B" w14:textId="77777777" w:rsidR="00CB617C" w:rsidRPr="008A7C7B" w:rsidRDefault="00CB617C" w:rsidP="0041059A">
            <w:pPr>
              <w:jc w:val="both"/>
              <w:rPr>
                <w:rFonts w:ascii="Times New Roman" w:hAnsi="Times New Roman"/>
                <w:sz w:val="26"/>
                <w:szCs w:val="26"/>
              </w:rPr>
            </w:pPr>
          </w:p>
        </w:tc>
        <w:tc>
          <w:tcPr>
            <w:tcW w:w="1984" w:type="dxa"/>
            <w:vAlign w:val="center"/>
          </w:tcPr>
          <w:p w14:paraId="1AB9FAAD" w14:textId="34E2BC7A" w:rsidR="00CB617C" w:rsidRPr="008A7C7B" w:rsidRDefault="00CB617C" w:rsidP="00483261">
            <w:pPr>
              <w:jc w:val="center"/>
              <w:rPr>
                <w:rFonts w:ascii="Times New Roman" w:hAnsi="Times New Roman"/>
                <w:b/>
                <w:sz w:val="26"/>
                <w:szCs w:val="26"/>
              </w:rPr>
            </w:pPr>
            <w:r w:rsidRPr="008A7C7B">
              <w:rPr>
                <w:rFonts w:ascii="Times New Roman" w:hAnsi="Times New Roman"/>
                <w:b/>
                <w:sz w:val="26"/>
                <w:szCs w:val="26"/>
              </w:rPr>
              <w:t>91</w:t>
            </w:r>
          </w:p>
        </w:tc>
      </w:tr>
      <w:tr w:rsidR="00CB617C" w:rsidRPr="00CB1893" w14:paraId="453A5695" w14:textId="77777777" w:rsidTr="0041059A">
        <w:tc>
          <w:tcPr>
            <w:tcW w:w="993" w:type="dxa"/>
            <w:vAlign w:val="center"/>
          </w:tcPr>
          <w:p w14:paraId="1061B23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FD8F4B" w14:textId="6E0DF23D"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rPr>
              <w:t>Cấp Giấy chứng nhận cơ sở đủ điều kiện an toàn thực phẩm đối với cơ sở sản xuất thực phẩm, kinh doanh dịch vụ ăn uống thuộc thẩm quyền quản lý của Sở Y tế</w:t>
            </w:r>
          </w:p>
        </w:tc>
        <w:tc>
          <w:tcPr>
            <w:tcW w:w="2126" w:type="dxa"/>
            <w:vAlign w:val="center"/>
          </w:tcPr>
          <w:p w14:paraId="306ED809" w14:textId="2812FEDB" w:rsidR="00CB617C" w:rsidRPr="008A7C7B" w:rsidRDefault="00CB617C" w:rsidP="0041059A">
            <w:pPr>
              <w:jc w:val="both"/>
              <w:rPr>
                <w:rFonts w:ascii="Times New Roman" w:hAnsi="Times New Roman"/>
                <w:bCs/>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2762960E" w14:textId="7BC7D239"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0C236730" w14:textId="77777777" w:rsidR="00CB617C" w:rsidRPr="008A7C7B" w:rsidRDefault="00CB617C" w:rsidP="00483261">
            <w:pPr>
              <w:jc w:val="center"/>
              <w:rPr>
                <w:rFonts w:ascii="Times New Roman" w:hAnsi="Times New Roman"/>
                <w:b/>
                <w:sz w:val="26"/>
                <w:szCs w:val="26"/>
              </w:rPr>
            </w:pPr>
          </w:p>
        </w:tc>
      </w:tr>
      <w:tr w:rsidR="00CB617C" w:rsidRPr="00CB1893" w14:paraId="0E1AE274" w14:textId="77777777" w:rsidTr="0041059A">
        <w:tc>
          <w:tcPr>
            <w:tcW w:w="993" w:type="dxa"/>
            <w:vAlign w:val="center"/>
          </w:tcPr>
          <w:p w14:paraId="17E4A34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592506" w14:textId="3BD8DD87" w:rsidR="00CB617C" w:rsidRPr="008A7C7B" w:rsidRDefault="00CB617C" w:rsidP="0041059A">
            <w:pPr>
              <w:jc w:val="both"/>
              <w:rPr>
                <w:rFonts w:ascii="Times New Roman" w:hAnsi="Times New Roman"/>
                <w:sz w:val="26"/>
                <w:szCs w:val="26"/>
              </w:rPr>
            </w:pPr>
            <w:r w:rsidRPr="008A7C7B">
              <w:rPr>
                <w:rFonts w:ascii="Times New Roman" w:hAnsi="Times New Roman"/>
                <w:color w:val="000000" w:themeColor="text1"/>
                <w:sz w:val="26"/>
                <w:szCs w:val="26"/>
              </w:rPr>
              <w:t>Đăng ký nội dung quảng cáo đối với sản phẩm dinh dưỡng y học, thực phẩm dùng cho chế độ ăn đặc biệt, sản phẩm dinh dưỡng dùng cho trẻ đến 36 tháng tuổi</w:t>
            </w:r>
          </w:p>
        </w:tc>
        <w:tc>
          <w:tcPr>
            <w:tcW w:w="2126" w:type="dxa"/>
            <w:vAlign w:val="center"/>
          </w:tcPr>
          <w:p w14:paraId="2BEE3A89" w14:textId="09B75199" w:rsidR="00CB617C" w:rsidRPr="008A7C7B" w:rsidRDefault="00CB617C" w:rsidP="0041059A">
            <w:pPr>
              <w:jc w:val="both"/>
              <w:rPr>
                <w:rFonts w:ascii="Times New Roman" w:hAnsi="Times New Roman"/>
                <w:bCs/>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6D486E10" w14:textId="39DA6D22" w:rsidR="00CB617C"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EB342EB" w14:textId="77777777" w:rsidR="00CB617C" w:rsidRPr="008A7C7B" w:rsidRDefault="00CB617C" w:rsidP="00483261">
            <w:pPr>
              <w:jc w:val="center"/>
              <w:rPr>
                <w:rFonts w:ascii="Times New Roman" w:hAnsi="Times New Roman"/>
                <w:b/>
                <w:sz w:val="26"/>
                <w:szCs w:val="26"/>
              </w:rPr>
            </w:pPr>
          </w:p>
        </w:tc>
      </w:tr>
      <w:tr w:rsidR="00CB617C" w:rsidRPr="00CB1893" w14:paraId="736AF782" w14:textId="77777777" w:rsidTr="0041059A">
        <w:tc>
          <w:tcPr>
            <w:tcW w:w="993" w:type="dxa"/>
            <w:vAlign w:val="center"/>
          </w:tcPr>
          <w:p w14:paraId="48EE974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2F1C80" w14:textId="69A6287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bản công bố sản phẩm sản xuất trong nước đối với sản phẩm dinh dưỡng y học, thực phẩm dùng cho chế độ ăn đặc biệt, sản phẩm dinh dưỡng dùng cho trẻ đến 36 tháng tuổi</w:t>
            </w:r>
          </w:p>
        </w:tc>
        <w:tc>
          <w:tcPr>
            <w:tcW w:w="2126" w:type="dxa"/>
            <w:vAlign w:val="center"/>
          </w:tcPr>
          <w:p w14:paraId="1E64FE78" w14:textId="266C43C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2382FC44" w14:textId="1BDF8F97"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31478CB" w14:textId="77777777" w:rsidR="00CB617C" w:rsidRPr="008A7C7B" w:rsidRDefault="00CB617C" w:rsidP="00483261">
            <w:pPr>
              <w:jc w:val="center"/>
              <w:rPr>
                <w:rFonts w:ascii="Times New Roman" w:hAnsi="Times New Roman"/>
                <w:b/>
                <w:sz w:val="26"/>
                <w:szCs w:val="26"/>
              </w:rPr>
            </w:pPr>
          </w:p>
        </w:tc>
      </w:tr>
      <w:tr w:rsidR="00CB617C" w:rsidRPr="00CB1893" w14:paraId="0BE42923" w14:textId="77777777" w:rsidTr="0041059A">
        <w:tc>
          <w:tcPr>
            <w:tcW w:w="993" w:type="dxa"/>
            <w:vAlign w:val="center"/>
          </w:tcPr>
          <w:p w14:paraId="734E862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7C8DC3" w14:textId="4B0ACAC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bản công bố sản phẩm nhập khẩu đối với thực phẩm dinh dưỡng y học, thực phẩm dùng cho chế độ ăn đặc biệt, sản phẩm dinh dưỡng dùng cho trẻ đến 36 tháng tuổi</w:t>
            </w:r>
          </w:p>
        </w:tc>
        <w:tc>
          <w:tcPr>
            <w:tcW w:w="2126" w:type="dxa"/>
            <w:vAlign w:val="center"/>
          </w:tcPr>
          <w:p w14:paraId="1357295D" w14:textId="781119F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An toàn thực phẩm</w:t>
            </w:r>
          </w:p>
        </w:tc>
        <w:tc>
          <w:tcPr>
            <w:tcW w:w="3260" w:type="dxa"/>
            <w:vAlign w:val="center"/>
          </w:tcPr>
          <w:p w14:paraId="11DA9F1E" w14:textId="54E90067"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16FC92" w14:textId="77777777" w:rsidR="00CB617C" w:rsidRPr="008A7C7B" w:rsidRDefault="00CB617C" w:rsidP="00483261">
            <w:pPr>
              <w:jc w:val="center"/>
              <w:rPr>
                <w:rFonts w:ascii="Times New Roman" w:hAnsi="Times New Roman"/>
                <w:b/>
                <w:sz w:val="26"/>
                <w:szCs w:val="26"/>
              </w:rPr>
            </w:pPr>
          </w:p>
        </w:tc>
      </w:tr>
      <w:tr w:rsidR="00CB617C" w:rsidRPr="00CB1893" w14:paraId="662667E0" w14:textId="77777777" w:rsidTr="0041059A">
        <w:tc>
          <w:tcPr>
            <w:tcW w:w="993" w:type="dxa"/>
            <w:vAlign w:val="center"/>
          </w:tcPr>
          <w:p w14:paraId="009FB2B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97A8D7" w14:textId="6A6BDB3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Chứng chỉ hành nghề dược theo hình thức xét hồ sơ trong trường hợp Chứng chỉ hành nghề dược bị ghi sai do lỗi của cơ quan cấp Chứng chỉ hành nghề dược</w:t>
            </w:r>
          </w:p>
        </w:tc>
        <w:tc>
          <w:tcPr>
            <w:tcW w:w="2126" w:type="dxa"/>
            <w:vAlign w:val="center"/>
          </w:tcPr>
          <w:p w14:paraId="1A3506D7" w14:textId="46C664F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F543710" w14:textId="5B0F6D8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CD157E9" w14:textId="77777777" w:rsidR="00CB617C" w:rsidRPr="008A7C7B" w:rsidRDefault="00CB617C" w:rsidP="00483261">
            <w:pPr>
              <w:jc w:val="center"/>
              <w:rPr>
                <w:rFonts w:ascii="Times New Roman" w:hAnsi="Times New Roman"/>
                <w:b/>
                <w:sz w:val="26"/>
                <w:szCs w:val="26"/>
              </w:rPr>
            </w:pPr>
          </w:p>
        </w:tc>
      </w:tr>
      <w:tr w:rsidR="00CB617C" w:rsidRPr="00CB1893" w14:paraId="6F1C73E3" w14:textId="77777777" w:rsidTr="0041059A">
        <w:tc>
          <w:tcPr>
            <w:tcW w:w="993" w:type="dxa"/>
            <w:vAlign w:val="center"/>
          </w:tcPr>
          <w:p w14:paraId="5B0A097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B1A1989" w14:textId="3196CEE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2126" w:type="dxa"/>
            <w:vAlign w:val="center"/>
          </w:tcPr>
          <w:p w14:paraId="2352678D" w14:textId="018BCB6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2B5B4A57" w14:textId="6B063E2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683FB555" w14:textId="77777777" w:rsidR="00CB617C" w:rsidRPr="008A7C7B" w:rsidRDefault="00CB617C" w:rsidP="00483261">
            <w:pPr>
              <w:jc w:val="center"/>
              <w:rPr>
                <w:rFonts w:ascii="Times New Roman" w:hAnsi="Times New Roman"/>
                <w:b/>
                <w:sz w:val="26"/>
                <w:szCs w:val="26"/>
              </w:rPr>
            </w:pPr>
          </w:p>
        </w:tc>
      </w:tr>
      <w:tr w:rsidR="00CB617C" w:rsidRPr="00CB1893" w14:paraId="7250A7E7" w14:textId="77777777" w:rsidTr="0041059A">
        <w:tc>
          <w:tcPr>
            <w:tcW w:w="993" w:type="dxa"/>
            <w:vAlign w:val="center"/>
          </w:tcPr>
          <w:p w14:paraId="0E487C5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5F5B6" w14:textId="1B46426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w:t>
            </w:r>
            <w:r w:rsidRPr="008A7C7B">
              <w:rPr>
                <w:rFonts w:ascii="Times New Roman" w:hAnsi="Times New Roman"/>
                <w:color w:val="000000" w:themeColor="text1"/>
                <w:sz w:val="26"/>
                <w:szCs w:val="26"/>
              </w:rPr>
              <w:lastRenderedPageBreak/>
              <w:t>tế xã, cơ sở chuyên bán lẻ dược liệu, thuốc dược liệu, thuốc cổ truyền)</w:t>
            </w:r>
          </w:p>
        </w:tc>
        <w:tc>
          <w:tcPr>
            <w:tcW w:w="2126" w:type="dxa"/>
            <w:vAlign w:val="center"/>
          </w:tcPr>
          <w:p w14:paraId="64400921" w14:textId="716D47A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lastRenderedPageBreak/>
              <w:t>Dược phẩm</w:t>
            </w:r>
          </w:p>
        </w:tc>
        <w:tc>
          <w:tcPr>
            <w:tcW w:w="3260" w:type="dxa"/>
            <w:vAlign w:val="center"/>
          </w:tcPr>
          <w:p w14:paraId="07AB11CE" w14:textId="08627EEE"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48D6C502" w14:textId="77777777" w:rsidR="00CB617C" w:rsidRPr="008A7C7B" w:rsidRDefault="00CB617C" w:rsidP="00483261">
            <w:pPr>
              <w:jc w:val="center"/>
              <w:rPr>
                <w:rFonts w:ascii="Times New Roman" w:hAnsi="Times New Roman"/>
                <w:b/>
                <w:sz w:val="26"/>
                <w:szCs w:val="26"/>
              </w:rPr>
            </w:pPr>
          </w:p>
        </w:tc>
      </w:tr>
      <w:tr w:rsidR="00CB617C" w:rsidRPr="00CB1893" w14:paraId="5E3B1049" w14:textId="77777777" w:rsidTr="0041059A">
        <w:tc>
          <w:tcPr>
            <w:tcW w:w="993" w:type="dxa"/>
            <w:vAlign w:val="center"/>
          </w:tcPr>
          <w:p w14:paraId="386535E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D2C407" w14:textId="0D4A579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Thông báo hoạt động bán lẻ thuốc lưu động</w:t>
            </w:r>
          </w:p>
        </w:tc>
        <w:tc>
          <w:tcPr>
            <w:tcW w:w="2126" w:type="dxa"/>
            <w:vAlign w:val="center"/>
          </w:tcPr>
          <w:p w14:paraId="39B70ED8" w14:textId="06571A2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3EC14731" w14:textId="009E90A9"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7D4EAA9" w14:textId="77777777" w:rsidR="00CB617C" w:rsidRPr="008A7C7B" w:rsidRDefault="00CB617C" w:rsidP="00483261">
            <w:pPr>
              <w:jc w:val="center"/>
              <w:rPr>
                <w:rFonts w:ascii="Times New Roman" w:hAnsi="Times New Roman"/>
                <w:b/>
                <w:sz w:val="26"/>
                <w:szCs w:val="26"/>
              </w:rPr>
            </w:pPr>
          </w:p>
        </w:tc>
      </w:tr>
      <w:tr w:rsidR="00CB617C" w:rsidRPr="00CB1893" w14:paraId="009A37D0" w14:textId="77777777" w:rsidTr="0041059A">
        <w:tc>
          <w:tcPr>
            <w:tcW w:w="993" w:type="dxa"/>
            <w:vAlign w:val="center"/>
          </w:tcPr>
          <w:p w14:paraId="4C0B24C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8EC6A7" w14:textId="3422F35C" w:rsidR="00CB617C" w:rsidRPr="0055440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w:t>
            </w:r>
            <w:r w:rsidR="0055440B">
              <w:rPr>
                <w:rFonts w:ascii="Times New Roman" w:hAnsi="Times New Roman"/>
                <w:color w:val="000000" w:themeColor="text1"/>
                <w:sz w:val="26"/>
                <w:szCs w:val="26"/>
                <w:shd w:val="clear" w:color="auto" w:fill="FFFFFF"/>
              </w:rPr>
              <w:t xml:space="preserve"> </w:t>
            </w:r>
            <w:r w:rsidRPr="008A7C7B">
              <w:rPr>
                <w:rFonts w:ascii="Times New Roman" w:hAnsi="Times New Roman"/>
                <w:color w:val="000000" w:themeColor="text1"/>
                <w:sz w:val="26"/>
                <w:szCs w:val="26"/>
                <w:shd w:val="clear" w:color="auto" w:fill="FFFFFF"/>
              </w:rPr>
              <w:t>phải nguyên liệu làm thuốc phải kiểm soát đặc biệt</w:t>
            </w:r>
          </w:p>
        </w:tc>
        <w:tc>
          <w:tcPr>
            <w:tcW w:w="2126" w:type="dxa"/>
            <w:vAlign w:val="center"/>
          </w:tcPr>
          <w:p w14:paraId="1A67D5C7" w14:textId="1C26AD6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1C80F65B" w14:textId="17615554"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A77CA57" w14:textId="77777777" w:rsidR="00CB617C" w:rsidRPr="008A7C7B" w:rsidRDefault="00CB617C" w:rsidP="00483261">
            <w:pPr>
              <w:jc w:val="center"/>
              <w:rPr>
                <w:rFonts w:ascii="Times New Roman" w:hAnsi="Times New Roman"/>
                <w:b/>
                <w:sz w:val="26"/>
                <w:szCs w:val="26"/>
              </w:rPr>
            </w:pPr>
          </w:p>
        </w:tc>
      </w:tr>
      <w:tr w:rsidR="00CB617C" w:rsidRPr="00CB1893" w14:paraId="085FB84F" w14:textId="77777777" w:rsidTr="0041059A">
        <w:tc>
          <w:tcPr>
            <w:tcW w:w="993" w:type="dxa"/>
            <w:vAlign w:val="center"/>
          </w:tcPr>
          <w:p w14:paraId="31A8789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2E5D6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bán lẻ thuốc thuộc danh mục thuốc hạn chế bán lẻ đối với cơ sở chưa được cấp Giấy chứng nhận đủ điều kiện kinh doanh dược</w:t>
            </w:r>
          </w:p>
          <w:p w14:paraId="27278A5B"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32F399CE" w14:textId="1CC1324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46603805" w14:textId="58C9686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51FCE4" w14:textId="77777777" w:rsidR="00CB617C" w:rsidRPr="008A7C7B" w:rsidRDefault="00CB617C" w:rsidP="00483261">
            <w:pPr>
              <w:jc w:val="center"/>
              <w:rPr>
                <w:rFonts w:ascii="Times New Roman" w:hAnsi="Times New Roman"/>
                <w:b/>
                <w:sz w:val="26"/>
                <w:szCs w:val="26"/>
              </w:rPr>
            </w:pPr>
          </w:p>
        </w:tc>
      </w:tr>
      <w:tr w:rsidR="00CB617C" w:rsidRPr="00CB1893" w14:paraId="70FF63C3" w14:textId="77777777" w:rsidTr="0041059A">
        <w:tc>
          <w:tcPr>
            <w:tcW w:w="993" w:type="dxa"/>
            <w:vAlign w:val="center"/>
          </w:tcPr>
          <w:p w14:paraId="667807A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CADE39" w14:textId="10A3161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kinh doanh dược cho cơ sở kinh doanh thuốc phải kiểm soát đặc biệt thuộc thẩm quyền của Sở Y tế</w:t>
            </w:r>
          </w:p>
        </w:tc>
        <w:tc>
          <w:tcPr>
            <w:tcW w:w="2126" w:type="dxa"/>
            <w:vAlign w:val="center"/>
          </w:tcPr>
          <w:p w14:paraId="72BC05E6" w14:textId="5B94547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647A2636" w14:textId="3D1B143E"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323B368D" w14:textId="16CB6A3E" w:rsidR="00CB617C" w:rsidRPr="0055440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4A88B94" w14:textId="77777777" w:rsidR="00CB617C" w:rsidRPr="008A7C7B" w:rsidRDefault="00CB617C" w:rsidP="00483261">
            <w:pPr>
              <w:jc w:val="center"/>
              <w:rPr>
                <w:rFonts w:ascii="Times New Roman" w:hAnsi="Times New Roman"/>
                <w:b/>
                <w:sz w:val="26"/>
                <w:szCs w:val="26"/>
              </w:rPr>
            </w:pPr>
          </w:p>
        </w:tc>
      </w:tr>
      <w:tr w:rsidR="00CB617C" w:rsidRPr="00CB1893" w14:paraId="5634CE5F" w14:textId="77777777" w:rsidTr="0041059A">
        <w:tc>
          <w:tcPr>
            <w:tcW w:w="993" w:type="dxa"/>
            <w:vAlign w:val="center"/>
          </w:tcPr>
          <w:p w14:paraId="28CAC81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DDF2A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đáp ứng thực hành tốt cơ sở bán lẻ thuốc</w:t>
            </w:r>
          </w:p>
          <w:p w14:paraId="066A1A15"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F774C4E" w14:textId="57B27F8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5D2505A" w14:textId="52E453C2"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0EB71A6A" w14:textId="33A892FF"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17D1253" w14:textId="77777777" w:rsidR="00CB617C" w:rsidRPr="008A7C7B" w:rsidRDefault="00CB617C" w:rsidP="00483261">
            <w:pPr>
              <w:jc w:val="center"/>
              <w:rPr>
                <w:rFonts w:ascii="Times New Roman" w:hAnsi="Times New Roman"/>
                <w:b/>
                <w:sz w:val="26"/>
                <w:szCs w:val="26"/>
              </w:rPr>
            </w:pPr>
          </w:p>
        </w:tc>
      </w:tr>
      <w:tr w:rsidR="00CB617C" w:rsidRPr="00CB1893" w14:paraId="0DB8A3EA" w14:textId="77777777" w:rsidTr="0041059A">
        <w:tc>
          <w:tcPr>
            <w:tcW w:w="993" w:type="dxa"/>
            <w:vAlign w:val="center"/>
          </w:tcPr>
          <w:p w14:paraId="4093AE7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750DC3"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duy trì đáp ứng thực hành tốt cơ sở bán lẻ thuốc</w:t>
            </w:r>
          </w:p>
          <w:p w14:paraId="7C982E7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753B9060" w14:textId="489DF62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091EAA8A" w14:textId="1C6E0D06"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88126C1" w14:textId="77777777" w:rsidR="00CB617C" w:rsidRPr="008A7C7B" w:rsidRDefault="00CB617C" w:rsidP="00483261">
            <w:pPr>
              <w:jc w:val="center"/>
              <w:rPr>
                <w:rFonts w:ascii="Times New Roman" w:hAnsi="Times New Roman"/>
                <w:b/>
                <w:sz w:val="26"/>
                <w:szCs w:val="26"/>
              </w:rPr>
            </w:pPr>
          </w:p>
        </w:tc>
      </w:tr>
      <w:tr w:rsidR="00CB617C" w:rsidRPr="00CB1893" w14:paraId="55ED0C1F" w14:textId="77777777" w:rsidTr="0041059A">
        <w:tc>
          <w:tcPr>
            <w:tcW w:w="993" w:type="dxa"/>
            <w:vAlign w:val="center"/>
          </w:tcPr>
          <w:p w14:paraId="7C2C135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EE5B40" w14:textId="315E0BB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soát thay đổi khi có thay đổi thuộc một trong các trường hợp quy định tại các điểm c và d Khoản 1 Điều 11 Thông tư 02/2018/TT-BYT</w:t>
            </w:r>
          </w:p>
        </w:tc>
        <w:tc>
          <w:tcPr>
            <w:tcW w:w="2126" w:type="dxa"/>
            <w:vAlign w:val="center"/>
          </w:tcPr>
          <w:p w14:paraId="702F8914" w14:textId="78906B7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6AAAB482" w14:textId="62D1F6D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31DBBCF7" w14:textId="77777777" w:rsidR="00CB617C" w:rsidRPr="008A7C7B" w:rsidRDefault="00CB617C" w:rsidP="00483261">
            <w:pPr>
              <w:jc w:val="center"/>
              <w:rPr>
                <w:rFonts w:ascii="Times New Roman" w:hAnsi="Times New Roman"/>
                <w:b/>
                <w:sz w:val="26"/>
                <w:szCs w:val="26"/>
              </w:rPr>
            </w:pPr>
          </w:p>
        </w:tc>
      </w:tr>
      <w:tr w:rsidR="00CB617C" w:rsidRPr="00CB1893" w14:paraId="532B1A88" w14:textId="77777777" w:rsidTr="0041059A">
        <w:tc>
          <w:tcPr>
            <w:tcW w:w="993" w:type="dxa"/>
            <w:vAlign w:val="center"/>
          </w:tcPr>
          <w:p w14:paraId="329B663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A5C812"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đáp ứng thực hành tốt phân phối thuốc, nguyên liệu làm thuốc</w:t>
            </w:r>
          </w:p>
          <w:p w14:paraId="0EAD6D61"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E49DF75" w14:textId="6DF92D4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0B4A2B33" w14:textId="44F666F6"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p w14:paraId="630E4E57" w14:textId="704C43F6"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36E03A58" w14:textId="77777777" w:rsidR="00CB617C" w:rsidRPr="008A7C7B" w:rsidRDefault="00CB617C" w:rsidP="00483261">
            <w:pPr>
              <w:jc w:val="center"/>
              <w:rPr>
                <w:rFonts w:ascii="Times New Roman" w:hAnsi="Times New Roman"/>
                <w:b/>
                <w:sz w:val="26"/>
                <w:szCs w:val="26"/>
              </w:rPr>
            </w:pPr>
          </w:p>
        </w:tc>
      </w:tr>
      <w:tr w:rsidR="00CB617C" w:rsidRPr="00CB1893" w14:paraId="2B463022" w14:textId="77777777" w:rsidTr="0041059A">
        <w:tc>
          <w:tcPr>
            <w:tcW w:w="993" w:type="dxa"/>
            <w:vAlign w:val="center"/>
          </w:tcPr>
          <w:p w14:paraId="414B06C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B1469E"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Đánh giá duy trì đáp ứng thực hành tốt cơ sở phân phối thuốc, nguyên liệu làm thuốc</w:t>
            </w:r>
          </w:p>
          <w:p w14:paraId="76504BDF"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17B97B6" w14:textId="31EEF31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D77D198" w14:textId="3BD8C5A8"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8B0A210" w14:textId="77777777" w:rsidR="00CB617C" w:rsidRPr="008A7C7B" w:rsidRDefault="00CB617C" w:rsidP="00483261">
            <w:pPr>
              <w:jc w:val="center"/>
              <w:rPr>
                <w:rFonts w:ascii="Times New Roman" w:hAnsi="Times New Roman"/>
                <w:b/>
                <w:sz w:val="26"/>
                <w:szCs w:val="26"/>
              </w:rPr>
            </w:pPr>
          </w:p>
        </w:tc>
      </w:tr>
      <w:tr w:rsidR="00CB617C" w:rsidRPr="00CB1893" w14:paraId="67043CF4" w14:textId="77777777" w:rsidTr="0041059A">
        <w:tc>
          <w:tcPr>
            <w:tcW w:w="993" w:type="dxa"/>
            <w:vAlign w:val="center"/>
          </w:tcPr>
          <w:p w14:paraId="12F187A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ED6FA6" w14:textId="2B24661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soát thay đổi khi có thay đổi thuộc một trong các trường hợp quy định tại các điểm d, đ, và e Khoản 1 Điều 11 Thông tư 03/2018/TT-BYT</w:t>
            </w:r>
          </w:p>
        </w:tc>
        <w:tc>
          <w:tcPr>
            <w:tcW w:w="2126" w:type="dxa"/>
            <w:vAlign w:val="center"/>
          </w:tcPr>
          <w:p w14:paraId="6DE121AC" w14:textId="1C3C528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Dược phẩm</w:t>
            </w:r>
          </w:p>
        </w:tc>
        <w:tc>
          <w:tcPr>
            <w:tcW w:w="3260" w:type="dxa"/>
            <w:vAlign w:val="center"/>
          </w:tcPr>
          <w:p w14:paraId="70D5B2AD" w14:textId="54B6ECC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13485F7" w14:textId="77777777" w:rsidR="00CB617C" w:rsidRPr="008A7C7B" w:rsidRDefault="00CB617C" w:rsidP="00483261">
            <w:pPr>
              <w:jc w:val="center"/>
              <w:rPr>
                <w:rFonts w:ascii="Times New Roman" w:hAnsi="Times New Roman"/>
                <w:b/>
                <w:sz w:val="26"/>
                <w:szCs w:val="26"/>
              </w:rPr>
            </w:pPr>
          </w:p>
        </w:tc>
      </w:tr>
      <w:tr w:rsidR="00CB617C" w:rsidRPr="00CB1893" w14:paraId="44EFB45B" w14:textId="77777777" w:rsidTr="0041059A">
        <w:tc>
          <w:tcPr>
            <w:tcW w:w="993" w:type="dxa"/>
            <w:vAlign w:val="center"/>
          </w:tcPr>
          <w:p w14:paraId="4B6F1D3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AE6F23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nội dung quảng cáo mỹ phẩm trong trường hợp bị mất hoặc hư hỏng</w:t>
            </w:r>
          </w:p>
          <w:p w14:paraId="00C1BBE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2352415F" w14:textId="48E6AB5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25A292AF" w14:textId="050C81AF"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8E21941" w14:textId="77777777" w:rsidR="00CB617C" w:rsidRPr="008A7C7B" w:rsidRDefault="00CB617C" w:rsidP="00483261">
            <w:pPr>
              <w:jc w:val="center"/>
              <w:rPr>
                <w:rFonts w:ascii="Times New Roman" w:hAnsi="Times New Roman"/>
                <w:b/>
                <w:sz w:val="26"/>
                <w:szCs w:val="26"/>
              </w:rPr>
            </w:pPr>
          </w:p>
        </w:tc>
      </w:tr>
      <w:tr w:rsidR="00CB617C" w:rsidRPr="00CB1893" w14:paraId="2CE48FEB" w14:textId="77777777" w:rsidTr="0041059A">
        <w:tc>
          <w:tcPr>
            <w:tcW w:w="993" w:type="dxa"/>
            <w:vAlign w:val="center"/>
          </w:tcPr>
          <w:p w14:paraId="536240C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B5BE589" w14:textId="5771E8D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giấy xác nhận nội dung quảng cáo mỹ phẩm trong trường hợp hết hiệu lực tại Khoản 2 Điều 21 Thông tư số 09/2015/TT-BYT</w:t>
            </w:r>
          </w:p>
        </w:tc>
        <w:tc>
          <w:tcPr>
            <w:tcW w:w="2126" w:type="dxa"/>
            <w:vAlign w:val="center"/>
          </w:tcPr>
          <w:p w14:paraId="0F81B168" w14:textId="47FF2C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D7FA756" w14:textId="300A8AE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2543962A" w14:textId="77777777" w:rsidR="00CB617C" w:rsidRPr="008A7C7B" w:rsidRDefault="00CB617C" w:rsidP="00483261">
            <w:pPr>
              <w:jc w:val="center"/>
              <w:rPr>
                <w:rFonts w:ascii="Times New Roman" w:hAnsi="Times New Roman"/>
                <w:b/>
                <w:sz w:val="26"/>
                <w:szCs w:val="26"/>
              </w:rPr>
            </w:pPr>
          </w:p>
        </w:tc>
      </w:tr>
      <w:tr w:rsidR="00CB617C" w:rsidRPr="00CB1893" w14:paraId="3C58A4F6" w14:textId="77777777" w:rsidTr="0041059A">
        <w:tc>
          <w:tcPr>
            <w:tcW w:w="993" w:type="dxa"/>
            <w:vAlign w:val="center"/>
          </w:tcPr>
          <w:p w14:paraId="6B37F69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FB9841" w14:textId="2FBD3D7F"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Cấp lại Giấy xác nhận nội dung quảng cáo mỹ phẩm khi có thay đổi về tên, địa chỉ của tổ chức, cá nhân chịu trách nhiệm và không thay đổi nội dung quảng cáo</w:t>
            </w:r>
          </w:p>
        </w:tc>
        <w:tc>
          <w:tcPr>
            <w:tcW w:w="2126" w:type="dxa"/>
            <w:vAlign w:val="center"/>
          </w:tcPr>
          <w:p w14:paraId="3B0CE5A2" w14:textId="09ECF99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6330087E" w14:textId="18865EC3"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p w14:paraId="78D24087" w14:textId="77777777" w:rsidR="00CB617C" w:rsidRPr="008A7C7B" w:rsidRDefault="00CB617C" w:rsidP="0041059A">
            <w:pPr>
              <w:jc w:val="both"/>
              <w:rPr>
                <w:rFonts w:ascii="Times New Roman" w:hAnsi="Times New Roman"/>
                <w:color w:val="000000" w:themeColor="text1"/>
                <w:sz w:val="26"/>
                <w:szCs w:val="26"/>
              </w:rPr>
            </w:pPr>
          </w:p>
        </w:tc>
        <w:tc>
          <w:tcPr>
            <w:tcW w:w="1984" w:type="dxa"/>
            <w:vAlign w:val="center"/>
          </w:tcPr>
          <w:p w14:paraId="35028297" w14:textId="77777777" w:rsidR="00CB617C" w:rsidRPr="008A7C7B" w:rsidRDefault="00CB617C" w:rsidP="00483261">
            <w:pPr>
              <w:jc w:val="center"/>
              <w:rPr>
                <w:rFonts w:ascii="Times New Roman" w:hAnsi="Times New Roman"/>
                <w:b/>
                <w:sz w:val="26"/>
                <w:szCs w:val="26"/>
              </w:rPr>
            </w:pPr>
          </w:p>
        </w:tc>
      </w:tr>
      <w:tr w:rsidR="00CB617C" w:rsidRPr="00CB1893" w14:paraId="6952A4E7" w14:textId="77777777" w:rsidTr="0041059A">
        <w:tc>
          <w:tcPr>
            <w:tcW w:w="993" w:type="dxa"/>
            <w:vAlign w:val="center"/>
          </w:tcPr>
          <w:p w14:paraId="3FD6EDC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8D1BDE"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đủ điều kiện sản xuất mỹ phẩm</w:t>
            </w:r>
          </w:p>
          <w:p w14:paraId="336D6A80"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79B7D9B" w14:textId="1A72E75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32E5343" w14:textId="485E6950"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33D14C5" w14:textId="77777777" w:rsidR="00CB617C" w:rsidRPr="008A7C7B" w:rsidRDefault="00CB617C" w:rsidP="00483261">
            <w:pPr>
              <w:jc w:val="center"/>
              <w:rPr>
                <w:rFonts w:ascii="Times New Roman" w:hAnsi="Times New Roman"/>
                <w:b/>
                <w:sz w:val="26"/>
                <w:szCs w:val="26"/>
              </w:rPr>
            </w:pPr>
          </w:p>
        </w:tc>
      </w:tr>
      <w:tr w:rsidR="00CB617C" w:rsidRPr="00CB1893" w14:paraId="219849B1" w14:textId="77777777" w:rsidTr="0041059A">
        <w:tc>
          <w:tcPr>
            <w:tcW w:w="993" w:type="dxa"/>
            <w:vAlign w:val="center"/>
          </w:tcPr>
          <w:p w14:paraId="3521D7F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4FD30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đủ điều kiện sản xuất mỹ phẩm</w:t>
            </w:r>
          </w:p>
          <w:p w14:paraId="6E66FC9D"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7FF603B9" w14:textId="135EC70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1BF9D79B" w14:textId="025BFF0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AD1117A" w14:textId="77777777" w:rsidR="00CB617C" w:rsidRPr="008A7C7B" w:rsidRDefault="00CB617C" w:rsidP="00483261">
            <w:pPr>
              <w:jc w:val="center"/>
              <w:rPr>
                <w:rFonts w:ascii="Times New Roman" w:hAnsi="Times New Roman"/>
                <w:b/>
                <w:sz w:val="26"/>
                <w:szCs w:val="26"/>
              </w:rPr>
            </w:pPr>
          </w:p>
        </w:tc>
      </w:tr>
      <w:tr w:rsidR="00CB617C" w:rsidRPr="00CB1893" w14:paraId="03D8BE30" w14:textId="77777777" w:rsidTr="0041059A">
        <w:tc>
          <w:tcPr>
            <w:tcW w:w="993" w:type="dxa"/>
            <w:vAlign w:val="center"/>
          </w:tcPr>
          <w:p w14:paraId="315304F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04EB37"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chứng nhận đủ điều kiện sản xuất mỹ phẩm</w:t>
            </w:r>
          </w:p>
          <w:p w14:paraId="58F34C34"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08BF4F1F" w14:textId="30C0642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lastRenderedPageBreak/>
              <w:t>Mỹ phẩm</w:t>
            </w:r>
          </w:p>
        </w:tc>
        <w:tc>
          <w:tcPr>
            <w:tcW w:w="3260" w:type="dxa"/>
            <w:vAlign w:val="center"/>
          </w:tcPr>
          <w:p w14:paraId="2E4AFEC7" w14:textId="10021098"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0E1CD9B5" w14:textId="77777777" w:rsidR="00CB617C" w:rsidRPr="008A7C7B" w:rsidRDefault="00CB617C" w:rsidP="00483261">
            <w:pPr>
              <w:jc w:val="center"/>
              <w:rPr>
                <w:rFonts w:ascii="Times New Roman" w:hAnsi="Times New Roman"/>
                <w:b/>
                <w:sz w:val="26"/>
                <w:szCs w:val="26"/>
              </w:rPr>
            </w:pPr>
          </w:p>
        </w:tc>
      </w:tr>
      <w:tr w:rsidR="00CB617C" w:rsidRPr="00CB1893" w14:paraId="2B03727F" w14:textId="77777777" w:rsidTr="0041059A">
        <w:tc>
          <w:tcPr>
            <w:tcW w:w="993" w:type="dxa"/>
            <w:vAlign w:val="center"/>
          </w:tcPr>
          <w:p w14:paraId="472588C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E4C31FA"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lưu hành tự do (CFS) đối với mỹ phẩm sản xuất trong nước để xuất khẩu</w:t>
            </w:r>
          </w:p>
          <w:p w14:paraId="05FD387A"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5E6C4F4C" w14:textId="0C26145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Mỹ phẩm</w:t>
            </w:r>
          </w:p>
        </w:tc>
        <w:tc>
          <w:tcPr>
            <w:tcW w:w="3260" w:type="dxa"/>
            <w:vAlign w:val="center"/>
          </w:tcPr>
          <w:p w14:paraId="7C2B128A" w14:textId="41A10B54"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B73229C" w14:textId="77777777" w:rsidR="00CB617C" w:rsidRPr="008A7C7B" w:rsidRDefault="00CB617C" w:rsidP="00483261">
            <w:pPr>
              <w:jc w:val="center"/>
              <w:rPr>
                <w:rFonts w:ascii="Times New Roman" w:hAnsi="Times New Roman"/>
                <w:b/>
                <w:sz w:val="26"/>
                <w:szCs w:val="26"/>
              </w:rPr>
            </w:pPr>
          </w:p>
        </w:tc>
      </w:tr>
      <w:tr w:rsidR="00CB617C" w:rsidRPr="00CB1893" w14:paraId="7D67EFBF" w14:textId="77777777" w:rsidTr="0041059A">
        <w:tc>
          <w:tcPr>
            <w:tcW w:w="993" w:type="dxa"/>
            <w:vAlign w:val="center"/>
          </w:tcPr>
          <w:p w14:paraId="262000C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CBB4C8" w14:textId="17656208"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Chuyển tiếp điều trị nghiện chất dạng thuốc phiện cho người nghiện chất dạng thuốc phiện được trở về cộng đồng từ cơ sở quản lý</w:t>
            </w:r>
          </w:p>
        </w:tc>
        <w:tc>
          <w:tcPr>
            <w:tcW w:w="2126" w:type="dxa"/>
            <w:vAlign w:val="center"/>
          </w:tcPr>
          <w:p w14:paraId="05E31D40" w14:textId="276E994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74E5C363" w14:textId="361A204E"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2D85B470" w14:textId="77777777" w:rsidR="00CB617C" w:rsidRPr="008A7C7B" w:rsidRDefault="00CB617C" w:rsidP="00483261">
            <w:pPr>
              <w:jc w:val="center"/>
              <w:rPr>
                <w:rFonts w:ascii="Times New Roman" w:hAnsi="Times New Roman"/>
                <w:b/>
                <w:sz w:val="26"/>
                <w:szCs w:val="26"/>
              </w:rPr>
            </w:pPr>
          </w:p>
        </w:tc>
      </w:tr>
      <w:tr w:rsidR="00CB617C" w:rsidRPr="00CB1893" w14:paraId="74C1FA33" w14:textId="77777777" w:rsidTr="0041059A">
        <w:tc>
          <w:tcPr>
            <w:tcW w:w="993" w:type="dxa"/>
            <w:vAlign w:val="center"/>
          </w:tcPr>
          <w:p w14:paraId="2C10627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9D46F2" w14:textId="50A875FB"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Chuyển tiếp điều trị nghiện chất dạng thuốc phiện đối với người nghiện chất dạng thuốc phiện ngoài cộng đồng</w:t>
            </w:r>
          </w:p>
        </w:tc>
        <w:tc>
          <w:tcPr>
            <w:tcW w:w="2126" w:type="dxa"/>
            <w:vAlign w:val="center"/>
          </w:tcPr>
          <w:p w14:paraId="2BB766BD" w14:textId="69C2F6F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5ED3CAC" w14:textId="23562A97"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693D6E6B" w14:textId="77777777" w:rsidR="00CB617C" w:rsidRPr="008A7C7B" w:rsidRDefault="00CB617C" w:rsidP="00483261">
            <w:pPr>
              <w:jc w:val="center"/>
              <w:rPr>
                <w:rFonts w:ascii="Times New Roman" w:hAnsi="Times New Roman"/>
                <w:b/>
                <w:sz w:val="26"/>
                <w:szCs w:val="26"/>
              </w:rPr>
            </w:pPr>
          </w:p>
        </w:tc>
      </w:tr>
      <w:tr w:rsidR="00CB617C" w:rsidRPr="00CB1893" w14:paraId="09FCAC9C" w14:textId="77777777" w:rsidTr="0041059A">
        <w:tc>
          <w:tcPr>
            <w:tcW w:w="993" w:type="dxa"/>
            <w:vAlign w:val="center"/>
          </w:tcPr>
          <w:p w14:paraId="65CCD4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768CA1"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Đăng ký tham gia điều trị nghiện các chất dạng thuốc phiện đối với người nghiện chất dạng thuốc phiện đang cư trú tại cộng đồng</w:t>
            </w:r>
          </w:p>
          <w:p w14:paraId="7DEE4649"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390B5E7F" w14:textId="07FDD08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4351145" w14:textId="3BACA159"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02E44376" w14:textId="77777777" w:rsidR="00CB617C" w:rsidRPr="008A7C7B" w:rsidRDefault="00CB617C" w:rsidP="00483261">
            <w:pPr>
              <w:jc w:val="center"/>
              <w:rPr>
                <w:rFonts w:ascii="Times New Roman" w:hAnsi="Times New Roman"/>
                <w:b/>
                <w:sz w:val="26"/>
                <w:szCs w:val="26"/>
              </w:rPr>
            </w:pPr>
          </w:p>
        </w:tc>
      </w:tr>
      <w:tr w:rsidR="00CB617C" w:rsidRPr="00CB1893" w14:paraId="396C2886" w14:textId="77777777" w:rsidTr="0041059A">
        <w:tc>
          <w:tcPr>
            <w:tcW w:w="993" w:type="dxa"/>
            <w:vAlign w:val="center"/>
          </w:tcPr>
          <w:p w14:paraId="5B74BA1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5B6D28"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phát thuốc Methadone cho người bệnh đặc biệt điều trị tại nhà</w:t>
            </w:r>
          </w:p>
          <w:p w14:paraId="2813D7E7"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1C4E80B4" w14:textId="1F774E28"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AAC2D52" w14:textId="68B6998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tổ chức, cá nhân sử dụng dịch vụ phải hiện diện tại cơ quan nhà nước</w:t>
            </w:r>
          </w:p>
        </w:tc>
        <w:tc>
          <w:tcPr>
            <w:tcW w:w="1984" w:type="dxa"/>
            <w:vAlign w:val="center"/>
          </w:tcPr>
          <w:p w14:paraId="0A53518C" w14:textId="77777777" w:rsidR="00CB617C" w:rsidRPr="008A7C7B" w:rsidRDefault="00CB617C" w:rsidP="00483261">
            <w:pPr>
              <w:jc w:val="center"/>
              <w:rPr>
                <w:rFonts w:ascii="Times New Roman" w:hAnsi="Times New Roman"/>
                <w:b/>
                <w:sz w:val="26"/>
                <w:szCs w:val="26"/>
              </w:rPr>
            </w:pPr>
          </w:p>
        </w:tc>
      </w:tr>
      <w:tr w:rsidR="00CB617C" w:rsidRPr="00CB1893" w14:paraId="37DD782E" w14:textId="77777777" w:rsidTr="0041059A">
        <w:tc>
          <w:tcPr>
            <w:tcW w:w="993" w:type="dxa"/>
            <w:vAlign w:val="center"/>
          </w:tcPr>
          <w:p w14:paraId="1CD5FA6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F34902" w14:textId="46584DA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phát thuốc Methadone cho người bệnh điều trị đặc biệt tại cơ sở khám, chữa bệnh</w:t>
            </w:r>
          </w:p>
        </w:tc>
        <w:tc>
          <w:tcPr>
            <w:tcW w:w="2126" w:type="dxa"/>
            <w:vAlign w:val="center"/>
          </w:tcPr>
          <w:p w14:paraId="2B44AF8A" w14:textId="44A7204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50F047F" w14:textId="402D248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6E7C9A" w:rsidRPr="008A7C7B">
              <w:rPr>
                <w:rFonts w:ascii="Times New Roman" w:hAnsi="Times New Roman"/>
                <w:color w:val="000000" w:themeColor="text1"/>
                <w:sz w:val="26"/>
                <w:szCs w:val="26"/>
                <w:shd w:val="clear" w:color="auto" w:fill="FFFFFF"/>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2C2C3AEE" w14:textId="77777777" w:rsidR="00CB617C" w:rsidRPr="008A7C7B" w:rsidRDefault="00CB617C" w:rsidP="00483261">
            <w:pPr>
              <w:jc w:val="center"/>
              <w:rPr>
                <w:rFonts w:ascii="Times New Roman" w:hAnsi="Times New Roman"/>
                <w:b/>
                <w:sz w:val="26"/>
                <w:szCs w:val="26"/>
              </w:rPr>
            </w:pPr>
          </w:p>
        </w:tc>
      </w:tr>
      <w:tr w:rsidR="00CB617C" w:rsidRPr="00CB1893" w14:paraId="7CFF2055" w14:textId="77777777" w:rsidTr="0041059A">
        <w:tc>
          <w:tcPr>
            <w:tcW w:w="993" w:type="dxa"/>
            <w:vAlign w:val="center"/>
          </w:tcPr>
          <w:p w14:paraId="7526ABD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9AC02D" w14:textId="628855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đủ điều kiện điều trị nghiện chất dạng thuốc phiện</w:t>
            </w:r>
          </w:p>
        </w:tc>
        <w:tc>
          <w:tcPr>
            <w:tcW w:w="2126" w:type="dxa"/>
            <w:vAlign w:val="center"/>
          </w:tcPr>
          <w:p w14:paraId="36CB685F" w14:textId="23484D4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46FDF2D" w14:textId="05159ABB"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42D192F2" w14:textId="77777777" w:rsidR="00CB617C" w:rsidRPr="008A7C7B" w:rsidRDefault="00CB617C" w:rsidP="00483261">
            <w:pPr>
              <w:jc w:val="center"/>
              <w:rPr>
                <w:rFonts w:ascii="Times New Roman" w:hAnsi="Times New Roman"/>
                <w:b/>
                <w:sz w:val="26"/>
                <w:szCs w:val="26"/>
              </w:rPr>
            </w:pPr>
          </w:p>
        </w:tc>
      </w:tr>
      <w:tr w:rsidR="00CB617C" w:rsidRPr="00CB1893" w14:paraId="787493F6" w14:textId="77777777" w:rsidTr="0041059A">
        <w:tc>
          <w:tcPr>
            <w:tcW w:w="993" w:type="dxa"/>
            <w:vAlign w:val="center"/>
          </w:tcPr>
          <w:p w14:paraId="24232BF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5A3456" w14:textId="20EB85A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lại đối với cơ sở công bố đủ điều kiện điều trị nghiện chất dạng thuốc phiện bằng phương thức điện tử khi hồ sơ công bố bị hư hỏng hoặc bị mất</w:t>
            </w:r>
          </w:p>
        </w:tc>
        <w:tc>
          <w:tcPr>
            <w:tcW w:w="2126" w:type="dxa"/>
            <w:vAlign w:val="center"/>
          </w:tcPr>
          <w:p w14:paraId="4396BB62" w14:textId="30D7EC5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89F6710" w14:textId="2883B702"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64176B9" w14:textId="77777777" w:rsidR="00CB617C" w:rsidRPr="008A7C7B" w:rsidRDefault="00CB617C" w:rsidP="00483261">
            <w:pPr>
              <w:jc w:val="center"/>
              <w:rPr>
                <w:rFonts w:ascii="Times New Roman" w:hAnsi="Times New Roman"/>
                <w:b/>
                <w:sz w:val="26"/>
                <w:szCs w:val="26"/>
              </w:rPr>
            </w:pPr>
          </w:p>
        </w:tc>
      </w:tr>
      <w:tr w:rsidR="00CB617C" w:rsidRPr="00CB1893" w14:paraId="20DBEE90" w14:textId="77777777" w:rsidTr="0041059A">
        <w:tc>
          <w:tcPr>
            <w:tcW w:w="993" w:type="dxa"/>
            <w:vAlign w:val="center"/>
          </w:tcPr>
          <w:p w14:paraId="38B6DD1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4C119F" w14:textId="305BDC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Công bố lại đối với cơ sở điều trị sau khi hết thời hạn bị tạm đình chỉ</w:t>
            </w:r>
          </w:p>
        </w:tc>
        <w:tc>
          <w:tcPr>
            <w:tcW w:w="2126" w:type="dxa"/>
            <w:vAlign w:val="center"/>
          </w:tcPr>
          <w:p w14:paraId="334CD3EF" w14:textId="4F2A2AE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56B4321" w14:textId="06027D0B"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EFB1185" w14:textId="77777777" w:rsidR="00CB617C" w:rsidRPr="008A7C7B" w:rsidRDefault="00CB617C" w:rsidP="00483261">
            <w:pPr>
              <w:jc w:val="center"/>
              <w:rPr>
                <w:rFonts w:ascii="Times New Roman" w:hAnsi="Times New Roman"/>
                <w:b/>
                <w:sz w:val="26"/>
                <w:szCs w:val="26"/>
              </w:rPr>
            </w:pPr>
          </w:p>
        </w:tc>
      </w:tr>
      <w:tr w:rsidR="00CB617C" w:rsidRPr="00CB1893" w14:paraId="24FCD50F" w14:textId="77777777" w:rsidTr="0041059A">
        <w:tc>
          <w:tcPr>
            <w:tcW w:w="993" w:type="dxa"/>
            <w:vAlign w:val="center"/>
          </w:tcPr>
          <w:p w14:paraId="4E3E7F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A937B4" w14:textId="6A2CC69E" w:rsidR="00CB617C" w:rsidRPr="0055440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Xác định trường hợp được bồi thường do xảy ra tai biến trong tiêm chủng</w:t>
            </w:r>
          </w:p>
        </w:tc>
        <w:tc>
          <w:tcPr>
            <w:tcW w:w="2126" w:type="dxa"/>
            <w:vAlign w:val="center"/>
          </w:tcPr>
          <w:p w14:paraId="4CCAC636" w14:textId="48EC3EA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1A22ECF2" w14:textId="28DDA5A4"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48E8C5E6" w14:textId="77777777" w:rsidR="00CB617C" w:rsidRPr="008A7C7B" w:rsidRDefault="00CB617C" w:rsidP="00483261">
            <w:pPr>
              <w:jc w:val="center"/>
              <w:rPr>
                <w:rFonts w:ascii="Times New Roman" w:hAnsi="Times New Roman"/>
                <w:b/>
                <w:sz w:val="26"/>
                <w:szCs w:val="26"/>
              </w:rPr>
            </w:pPr>
          </w:p>
        </w:tc>
      </w:tr>
      <w:tr w:rsidR="00CB617C" w:rsidRPr="00CB1893" w14:paraId="15E108DB" w14:textId="77777777" w:rsidTr="0041059A">
        <w:tc>
          <w:tcPr>
            <w:tcW w:w="993" w:type="dxa"/>
            <w:vAlign w:val="center"/>
          </w:tcPr>
          <w:p w14:paraId="5C9B71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4B3FB4" w14:textId="214E853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cơ sở đủ điều kiện sản xuất chế phẩm diệt côn trùng, diệt khuẩn dùng trong lĩnh vực gia dụng và y tế</w:t>
            </w:r>
          </w:p>
        </w:tc>
        <w:tc>
          <w:tcPr>
            <w:tcW w:w="2126" w:type="dxa"/>
            <w:vAlign w:val="center"/>
          </w:tcPr>
          <w:p w14:paraId="2BD7BE66" w14:textId="08877A6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0EB01903" w14:textId="5A2856C6"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14BC4649" w14:textId="77777777" w:rsidR="00CB617C" w:rsidRPr="008A7C7B" w:rsidRDefault="00CB617C" w:rsidP="00483261">
            <w:pPr>
              <w:jc w:val="center"/>
              <w:rPr>
                <w:rFonts w:ascii="Times New Roman" w:hAnsi="Times New Roman"/>
                <w:b/>
                <w:sz w:val="26"/>
                <w:szCs w:val="26"/>
              </w:rPr>
            </w:pPr>
          </w:p>
        </w:tc>
      </w:tr>
      <w:tr w:rsidR="00CB617C" w:rsidRPr="00CB1893" w14:paraId="62296F07" w14:textId="77777777" w:rsidTr="0041059A">
        <w:tc>
          <w:tcPr>
            <w:tcW w:w="993" w:type="dxa"/>
            <w:vAlign w:val="center"/>
          </w:tcPr>
          <w:p w14:paraId="703DD45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07FB9A" w14:textId="5A27D2A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Thông báo hoạt động đối với tổ chức tư vấn về phòng, chống HIV/AIDS</w:t>
            </w:r>
          </w:p>
        </w:tc>
        <w:tc>
          <w:tcPr>
            <w:tcW w:w="2126" w:type="dxa"/>
            <w:vAlign w:val="center"/>
          </w:tcPr>
          <w:p w14:paraId="404C0F4C" w14:textId="7AAD2BE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40F3B3F8" w14:textId="5895CDBC"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604C175F" w14:textId="77777777" w:rsidR="00CB617C" w:rsidRPr="008A7C7B" w:rsidRDefault="00CB617C" w:rsidP="00483261">
            <w:pPr>
              <w:jc w:val="center"/>
              <w:rPr>
                <w:rFonts w:ascii="Times New Roman" w:hAnsi="Times New Roman"/>
                <w:b/>
                <w:sz w:val="26"/>
                <w:szCs w:val="26"/>
              </w:rPr>
            </w:pPr>
          </w:p>
        </w:tc>
      </w:tr>
      <w:tr w:rsidR="00CB617C" w:rsidRPr="00CB1893" w14:paraId="4F203522" w14:textId="77777777" w:rsidTr="0041059A">
        <w:tc>
          <w:tcPr>
            <w:tcW w:w="993" w:type="dxa"/>
            <w:vAlign w:val="center"/>
          </w:tcPr>
          <w:p w14:paraId="14CE9DC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882FB7" w14:textId="69C9A35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bố đủ điều kiện thực hiện quan trắc môi trường lao động thuộc thẩm quyền của Sở Y tế</w:t>
            </w:r>
          </w:p>
        </w:tc>
        <w:tc>
          <w:tcPr>
            <w:tcW w:w="2126" w:type="dxa"/>
            <w:vAlign w:val="center"/>
          </w:tcPr>
          <w:p w14:paraId="649B5772" w14:textId="0C88352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67693B2" w14:textId="3A93D4AF" w:rsidR="00CB617C" w:rsidRPr="0055440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7E0CE0FD" w14:textId="77777777" w:rsidR="00CB617C" w:rsidRPr="008A7C7B" w:rsidRDefault="00CB617C" w:rsidP="00483261">
            <w:pPr>
              <w:jc w:val="center"/>
              <w:rPr>
                <w:rFonts w:ascii="Times New Roman" w:hAnsi="Times New Roman"/>
                <w:b/>
                <w:sz w:val="26"/>
                <w:szCs w:val="26"/>
              </w:rPr>
            </w:pPr>
          </w:p>
        </w:tc>
      </w:tr>
      <w:tr w:rsidR="00CB617C" w:rsidRPr="00CB1893" w14:paraId="29BF7247" w14:textId="77777777" w:rsidTr="0041059A">
        <w:tc>
          <w:tcPr>
            <w:tcW w:w="993" w:type="dxa"/>
            <w:vAlign w:val="center"/>
          </w:tcPr>
          <w:p w14:paraId="16D7FD8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25AA7C" w14:textId="4D37B16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bị nhiễm HIV do tai nạn rủi ro nghề nghiệp</w:t>
            </w:r>
          </w:p>
        </w:tc>
        <w:tc>
          <w:tcPr>
            <w:tcW w:w="2126" w:type="dxa"/>
            <w:vAlign w:val="center"/>
          </w:tcPr>
          <w:p w14:paraId="7B0A48B6" w14:textId="17F02EF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54945D16" w14:textId="0DCDA0F2"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p>
        </w:tc>
        <w:tc>
          <w:tcPr>
            <w:tcW w:w="1984" w:type="dxa"/>
            <w:vAlign w:val="center"/>
          </w:tcPr>
          <w:p w14:paraId="5AC3EF48" w14:textId="77777777" w:rsidR="00CB617C" w:rsidRPr="008A7C7B" w:rsidRDefault="00CB617C" w:rsidP="00483261">
            <w:pPr>
              <w:jc w:val="center"/>
              <w:rPr>
                <w:rFonts w:ascii="Times New Roman" w:hAnsi="Times New Roman"/>
                <w:b/>
                <w:sz w:val="26"/>
                <w:szCs w:val="26"/>
              </w:rPr>
            </w:pPr>
          </w:p>
        </w:tc>
      </w:tr>
      <w:tr w:rsidR="00CB617C" w:rsidRPr="00CB1893" w14:paraId="76BB1D97" w14:textId="77777777" w:rsidTr="0041059A">
        <w:tc>
          <w:tcPr>
            <w:tcW w:w="993" w:type="dxa"/>
            <w:vAlign w:val="center"/>
          </w:tcPr>
          <w:p w14:paraId="6BED590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7CDF86" w14:textId="23CE3D9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bị phơi nhiễm với HIV do tai nạn rủi ro nghề nghiệp</w:t>
            </w:r>
          </w:p>
        </w:tc>
        <w:tc>
          <w:tcPr>
            <w:tcW w:w="2126" w:type="dxa"/>
            <w:vAlign w:val="center"/>
          </w:tcPr>
          <w:p w14:paraId="5097CEE7" w14:textId="4283E46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AE948BC" w14:textId="3A59AFCC" w:rsidR="00CB617C"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29845D1" w14:textId="77777777" w:rsidR="00CB617C" w:rsidRPr="008A7C7B" w:rsidRDefault="00CB617C" w:rsidP="00483261">
            <w:pPr>
              <w:jc w:val="center"/>
              <w:rPr>
                <w:rFonts w:ascii="Times New Roman" w:hAnsi="Times New Roman"/>
                <w:b/>
                <w:sz w:val="26"/>
                <w:szCs w:val="26"/>
              </w:rPr>
            </w:pPr>
          </w:p>
        </w:tc>
      </w:tr>
      <w:tr w:rsidR="00CB617C" w:rsidRPr="00CB1893" w14:paraId="1316DE85" w14:textId="77777777" w:rsidTr="0041059A">
        <w:tc>
          <w:tcPr>
            <w:tcW w:w="993" w:type="dxa"/>
            <w:vAlign w:val="center"/>
          </w:tcPr>
          <w:p w14:paraId="5069701A"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FE7474" w14:textId="0F22FE0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mới giấy chứng nhận đủ điều kiện xét nghiệm khẳng định các trường hợp HIV dương tính thuộc thẩm quyền của Sở Y tế</w:t>
            </w:r>
          </w:p>
        </w:tc>
        <w:tc>
          <w:tcPr>
            <w:tcW w:w="2126" w:type="dxa"/>
            <w:vAlign w:val="center"/>
          </w:tcPr>
          <w:p w14:paraId="77C66C44" w14:textId="518EE858"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12345CB9" w14:textId="790D499A"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DD5EDF5" w14:textId="77777777" w:rsidR="00CB617C" w:rsidRPr="008A7C7B" w:rsidRDefault="00CB617C" w:rsidP="00483261">
            <w:pPr>
              <w:jc w:val="center"/>
              <w:rPr>
                <w:rFonts w:ascii="Times New Roman" w:hAnsi="Times New Roman"/>
                <w:b/>
                <w:sz w:val="26"/>
                <w:szCs w:val="26"/>
              </w:rPr>
            </w:pPr>
          </w:p>
        </w:tc>
      </w:tr>
      <w:tr w:rsidR="00CB617C" w:rsidRPr="00CB1893" w14:paraId="37730208" w14:textId="77777777" w:rsidTr="0041059A">
        <w:tc>
          <w:tcPr>
            <w:tcW w:w="993" w:type="dxa"/>
            <w:vAlign w:val="center"/>
          </w:tcPr>
          <w:p w14:paraId="6B57504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AF979A" w14:textId="5221CE8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Điều chỉnh Giấy chứng nhận đủ điều kiện xét nghiệm khẳng định các trường hợp HIV dương tính</w:t>
            </w:r>
          </w:p>
        </w:tc>
        <w:tc>
          <w:tcPr>
            <w:tcW w:w="2126" w:type="dxa"/>
            <w:vAlign w:val="center"/>
          </w:tcPr>
          <w:p w14:paraId="5E57A052" w14:textId="75FD519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2AE5E87" w14:textId="24A40B1B"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66D3ABB" w14:textId="77777777" w:rsidR="00CB617C" w:rsidRPr="008A7C7B" w:rsidRDefault="00CB617C" w:rsidP="00483261">
            <w:pPr>
              <w:jc w:val="center"/>
              <w:rPr>
                <w:rFonts w:ascii="Times New Roman" w:hAnsi="Times New Roman"/>
                <w:b/>
                <w:sz w:val="26"/>
                <w:szCs w:val="26"/>
              </w:rPr>
            </w:pPr>
          </w:p>
        </w:tc>
      </w:tr>
      <w:tr w:rsidR="00CB617C" w:rsidRPr="00CB1893" w14:paraId="6EB3DFAB" w14:textId="77777777" w:rsidTr="0041059A">
        <w:tc>
          <w:tcPr>
            <w:tcW w:w="993" w:type="dxa"/>
            <w:vAlign w:val="center"/>
          </w:tcPr>
          <w:p w14:paraId="7C84886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72998A" w14:textId="2BDCA060" w:rsidR="00CB617C" w:rsidRPr="0055440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tiêm chủng quốc tế hoặc áp dụng biện pháp dự phòng</w:t>
            </w:r>
          </w:p>
        </w:tc>
        <w:tc>
          <w:tcPr>
            <w:tcW w:w="2126" w:type="dxa"/>
            <w:vAlign w:val="center"/>
          </w:tcPr>
          <w:p w14:paraId="5E78F1D0" w14:textId="48EA197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60E1989E" w14:textId="444ABE3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9A8E05B" w14:textId="77777777" w:rsidR="00CB617C" w:rsidRPr="008A7C7B" w:rsidRDefault="00CB617C" w:rsidP="00483261">
            <w:pPr>
              <w:jc w:val="center"/>
              <w:rPr>
                <w:rFonts w:ascii="Times New Roman" w:hAnsi="Times New Roman"/>
                <w:b/>
                <w:sz w:val="26"/>
                <w:szCs w:val="26"/>
              </w:rPr>
            </w:pPr>
          </w:p>
        </w:tc>
      </w:tr>
      <w:tr w:rsidR="00CB617C" w:rsidRPr="00CB1893" w14:paraId="274FFC50" w14:textId="77777777" w:rsidTr="0041059A">
        <w:tc>
          <w:tcPr>
            <w:tcW w:w="993" w:type="dxa"/>
            <w:vAlign w:val="center"/>
          </w:tcPr>
          <w:p w14:paraId="4F99454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02B471" w14:textId="428F535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Kiểm dịch y tế đối với phương tiện vận tải</w:t>
            </w:r>
          </w:p>
        </w:tc>
        <w:tc>
          <w:tcPr>
            <w:tcW w:w="2126" w:type="dxa"/>
            <w:vAlign w:val="center"/>
          </w:tcPr>
          <w:p w14:paraId="70D1271E" w14:textId="0F7C24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2D6A276" w14:textId="1DD0FFD5"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F234663" w14:textId="77777777" w:rsidR="00CB617C" w:rsidRPr="008A7C7B" w:rsidRDefault="00CB617C" w:rsidP="00483261">
            <w:pPr>
              <w:jc w:val="center"/>
              <w:rPr>
                <w:rFonts w:ascii="Times New Roman" w:hAnsi="Times New Roman"/>
                <w:b/>
                <w:sz w:val="26"/>
                <w:szCs w:val="26"/>
              </w:rPr>
            </w:pPr>
          </w:p>
        </w:tc>
      </w:tr>
      <w:tr w:rsidR="00CB617C" w:rsidRPr="00CB1893" w14:paraId="68018989" w14:textId="77777777" w:rsidTr="0041059A">
        <w:tc>
          <w:tcPr>
            <w:tcW w:w="993" w:type="dxa"/>
            <w:vAlign w:val="center"/>
          </w:tcPr>
          <w:p w14:paraId="557F29C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71A496" w14:textId="1E0631DA"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Kiểm dịch y tế đối với hàng hóa</w:t>
            </w:r>
          </w:p>
        </w:tc>
        <w:tc>
          <w:tcPr>
            <w:tcW w:w="2126" w:type="dxa"/>
            <w:vAlign w:val="center"/>
          </w:tcPr>
          <w:p w14:paraId="44C3CF4E" w14:textId="6EB32CF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26F4C1BF" w14:textId="75F35ED9"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6B99122" w14:textId="77777777" w:rsidR="00CB617C" w:rsidRPr="008A7C7B" w:rsidRDefault="00CB617C" w:rsidP="00483261">
            <w:pPr>
              <w:jc w:val="center"/>
              <w:rPr>
                <w:rFonts w:ascii="Times New Roman" w:hAnsi="Times New Roman"/>
                <w:b/>
                <w:sz w:val="26"/>
                <w:szCs w:val="26"/>
              </w:rPr>
            </w:pPr>
          </w:p>
        </w:tc>
      </w:tr>
      <w:tr w:rsidR="00CB617C" w:rsidRPr="00CB1893" w14:paraId="41B8A06C" w14:textId="77777777" w:rsidTr="0041059A">
        <w:tc>
          <w:tcPr>
            <w:tcW w:w="993" w:type="dxa"/>
            <w:vAlign w:val="center"/>
          </w:tcPr>
          <w:p w14:paraId="662E6C7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04A139" w14:textId="62EF263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dịch y tế đối với thi thể, hài cốt, tro cốt</w:t>
            </w:r>
          </w:p>
        </w:tc>
        <w:tc>
          <w:tcPr>
            <w:tcW w:w="2126" w:type="dxa"/>
            <w:vAlign w:val="center"/>
          </w:tcPr>
          <w:p w14:paraId="32A9C8D2" w14:textId="0B9A547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3689F436" w14:textId="148AAE2F"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656A7FE0" w14:textId="77777777" w:rsidR="00CB617C" w:rsidRPr="008A7C7B" w:rsidRDefault="00CB617C" w:rsidP="00483261">
            <w:pPr>
              <w:jc w:val="center"/>
              <w:rPr>
                <w:rFonts w:ascii="Times New Roman" w:hAnsi="Times New Roman"/>
                <w:b/>
                <w:sz w:val="26"/>
                <w:szCs w:val="26"/>
              </w:rPr>
            </w:pPr>
          </w:p>
        </w:tc>
      </w:tr>
      <w:tr w:rsidR="00CB617C" w:rsidRPr="00CB1893" w14:paraId="7E01130F" w14:textId="77777777" w:rsidTr="0041059A">
        <w:tc>
          <w:tcPr>
            <w:tcW w:w="993" w:type="dxa"/>
            <w:vAlign w:val="center"/>
          </w:tcPr>
          <w:p w14:paraId="67EC850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B950E2" w14:textId="0A452A2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Kiểm dịch y tế mẫu vi sinh y học, sản phẩm sinh học, mô, bộ phận cơ thể người</w:t>
            </w:r>
          </w:p>
        </w:tc>
        <w:tc>
          <w:tcPr>
            <w:tcW w:w="2126" w:type="dxa"/>
            <w:vAlign w:val="center"/>
          </w:tcPr>
          <w:p w14:paraId="1B60F666" w14:textId="1A6FC06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Y tế dự phòng</w:t>
            </w:r>
          </w:p>
        </w:tc>
        <w:tc>
          <w:tcPr>
            <w:tcW w:w="3260" w:type="dxa"/>
            <w:vAlign w:val="center"/>
          </w:tcPr>
          <w:p w14:paraId="71D96A1D" w14:textId="026FE853"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3CC8CA2E" w14:textId="77777777" w:rsidR="00CB617C" w:rsidRPr="008A7C7B" w:rsidRDefault="00CB617C" w:rsidP="00483261">
            <w:pPr>
              <w:jc w:val="center"/>
              <w:rPr>
                <w:rFonts w:ascii="Times New Roman" w:hAnsi="Times New Roman"/>
                <w:b/>
                <w:sz w:val="26"/>
                <w:szCs w:val="26"/>
              </w:rPr>
            </w:pPr>
          </w:p>
        </w:tc>
      </w:tr>
      <w:tr w:rsidR="00CB617C" w:rsidRPr="00CB1893" w14:paraId="04CA18A5" w14:textId="77777777" w:rsidTr="0041059A">
        <w:tc>
          <w:tcPr>
            <w:tcW w:w="993" w:type="dxa"/>
            <w:vAlign w:val="center"/>
          </w:tcPr>
          <w:p w14:paraId="04FD9AA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29E49" w14:textId="582025B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thương tật lần đầu do tai nạn lao động</w:t>
            </w:r>
          </w:p>
        </w:tc>
        <w:tc>
          <w:tcPr>
            <w:tcW w:w="2126" w:type="dxa"/>
            <w:vAlign w:val="center"/>
          </w:tcPr>
          <w:p w14:paraId="1B1F110B" w14:textId="6453CB0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11DD8128" w14:textId="3741BB38"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9B08ACF" w14:textId="77777777" w:rsidR="00CB617C" w:rsidRPr="008A7C7B" w:rsidRDefault="00CB617C" w:rsidP="00483261">
            <w:pPr>
              <w:jc w:val="center"/>
              <w:rPr>
                <w:rFonts w:ascii="Times New Roman" w:hAnsi="Times New Roman"/>
                <w:b/>
                <w:sz w:val="26"/>
                <w:szCs w:val="26"/>
              </w:rPr>
            </w:pPr>
          </w:p>
        </w:tc>
      </w:tr>
      <w:tr w:rsidR="00CB617C" w:rsidRPr="00CB1893" w14:paraId="182C96D1" w14:textId="77777777" w:rsidTr="0041059A">
        <w:tc>
          <w:tcPr>
            <w:tcW w:w="993" w:type="dxa"/>
            <w:vAlign w:val="center"/>
          </w:tcPr>
          <w:p w14:paraId="527B2BE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5053D2" w14:textId="01A27F5C"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lần đầu do bệnh nghề nghiệp</w:t>
            </w:r>
          </w:p>
        </w:tc>
        <w:tc>
          <w:tcPr>
            <w:tcW w:w="2126" w:type="dxa"/>
            <w:vAlign w:val="center"/>
          </w:tcPr>
          <w:p w14:paraId="56AC98BF" w14:textId="51FC9F1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366CC216" w14:textId="6FB82D2E"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055E92A6" w14:textId="77777777" w:rsidR="00CB617C" w:rsidRPr="008A7C7B" w:rsidRDefault="00CB617C" w:rsidP="00483261">
            <w:pPr>
              <w:jc w:val="center"/>
              <w:rPr>
                <w:rFonts w:ascii="Times New Roman" w:hAnsi="Times New Roman"/>
                <w:b/>
                <w:sz w:val="26"/>
                <w:szCs w:val="26"/>
              </w:rPr>
            </w:pPr>
          </w:p>
        </w:tc>
      </w:tr>
      <w:tr w:rsidR="00CB617C" w:rsidRPr="00CB1893" w14:paraId="0C8CA43A" w14:textId="77777777" w:rsidTr="0041059A">
        <w:tc>
          <w:tcPr>
            <w:tcW w:w="993" w:type="dxa"/>
            <w:vAlign w:val="center"/>
          </w:tcPr>
          <w:p w14:paraId="5D72D3C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345C15" w14:textId="0A8508A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lại đối với trường hợp tái phát tổn thương do tai nạn lao động</w:t>
            </w:r>
          </w:p>
        </w:tc>
        <w:tc>
          <w:tcPr>
            <w:tcW w:w="2126" w:type="dxa"/>
            <w:vAlign w:val="center"/>
          </w:tcPr>
          <w:p w14:paraId="08BD47BB" w14:textId="2CA9E8B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607589F4" w14:textId="07AA35C0"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83A3840" w14:textId="77777777" w:rsidR="00CB617C" w:rsidRPr="008A7C7B" w:rsidRDefault="00CB617C" w:rsidP="00483261">
            <w:pPr>
              <w:jc w:val="center"/>
              <w:rPr>
                <w:rFonts w:ascii="Times New Roman" w:hAnsi="Times New Roman"/>
                <w:b/>
                <w:sz w:val="26"/>
                <w:szCs w:val="26"/>
              </w:rPr>
            </w:pPr>
          </w:p>
        </w:tc>
      </w:tr>
      <w:tr w:rsidR="00CB617C" w:rsidRPr="00CB1893" w14:paraId="4D0598AF" w14:textId="77777777" w:rsidTr="0041059A">
        <w:tc>
          <w:tcPr>
            <w:tcW w:w="993" w:type="dxa"/>
            <w:vAlign w:val="center"/>
          </w:tcPr>
          <w:p w14:paraId="1012330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3B8B66" w14:textId="6ABF5CC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lại bệnh nghề nghiệp tái phát</w:t>
            </w:r>
          </w:p>
        </w:tc>
        <w:tc>
          <w:tcPr>
            <w:tcW w:w="2126" w:type="dxa"/>
            <w:vAlign w:val="center"/>
          </w:tcPr>
          <w:p w14:paraId="785FA051" w14:textId="4A57D52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07964295" w14:textId="5450B16A" w:rsidR="00CB617C" w:rsidRPr="008A7C7B" w:rsidRDefault="0025493C" w:rsidP="0041059A">
            <w:pPr>
              <w:jc w:val="both"/>
              <w:rPr>
                <w:rFonts w:ascii="Times New Roman" w:hAnsi="Times New Roman"/>
                <w:color w:val="000000" w:themeColor="text1"/>
                <w:sz w:val="26"/>
                <w:szCs w:val="26"/>
                <w:shd w:val="clear" w:color="auto" w:fill="FFFFFF"/>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tổ chức, cá nhân sử dụng dịch vụ phải hiện diện tại cơ quan nhà nước</w:t>
            </w:r>
          </w:p>
        </w:tc>
        <w:tc>
          <w:tcPr>
            <w:tcW w:w="1984" w:type="dxa"/>
            <w:vAlign w:val="center"/>
          </w:tcPr>
          <w:p w14:paraId="2A850B0C" w14:textId="77777777" w:rsidR="00CB617C" w:rsidRPr="008A7C7B" w:rsidRDefault="00CB617C" w:rsidP="00483261">
            <w:pPr>
              <w:jc w:val="center"/>
              <w:rPr>
                <w:rFonts w:ascii="Times New Roman" w:hAnsi="Times New Roman"/>
                <w:b/>
                <w:sz w:val="26"/>
                <w:szCs w:val="26"/>
              </w:rPr>
            </w:pPr>
          </w:p>
        </w:tc>
      </w:tr>
      <w:tr w:rsidR="00CB617C" w:rsidRPr="00CB1893" w14:paraId="442847B4" w14:textId="77777777" w:rsidTr="0041059A">
        <w:tc>
          <w:tcPr>
            <w:tcW w:w="993" w:type="dxa"/>
            <w:vAlign w:val="center"/>
          </w:tcPr>
          <w:p w14:paraId="2BBA10E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26640D" w14:textId="58539AE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để thực hiện chế độ hưu trí trước tuổi đối với người lao động</w:t>
            </w:r>
          </w:p>
        </w:tc>
        <w:tc>
          <w:tcPr>
            <w:tcW w:w="2126" w:type="dxa"/>
            <w:vAlign w:val="center"/>
          </w:tcPr>
          <w:p w14:paraId="07D9182C" w14:textId="1A6B94C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2E811478" w14:textId="59D59542" w:rsidR="00CB617C" w:rsidRPr="008A7C7B" w:rsidRDefault="00E73DF8"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28FB1A2F" w14:textId="77777777" w:rsidR="00CB617C" w:rsidRPr="008A7C7B" w:rsidRDefault="00CB617C" w:rsidP="00483261">
            <w:pPr>
              <w:jc w:val="center"/>
              <w:rPr>
                <w:rFonts w:ascii="Times New Roman" w:hAnsi="Times New Roman"/>
                <w:b/>
                <w:sz w:val="26"/>
                <w:szCs w:val="26"/>
              </w:rPr>
            </w:pPr>
          </w:p>
        </w:tc>
      </w:tr>
      <w:tr w:rsidR="00CB617C" w:rsidRPr="00CB1893" w14:paraId="5C75C864" w14:textId="77777777" w:rsidTr="0041059A">
        <w:tc>
          <w:tcPr>
            <w:tcW w:w="993" w:type="dxa"/>
            <w:vAlign w:val="center"/>
          </w:tcPr>
          <w:p w14:paraId="1EE70E9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821C2" w14:textId="2D959CB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để thực hiện chế độ tử tuất</w:t>
            </w:r>
          </w:p>
        </w:tc>
        <w:tc>
          <w:tcPr>
            <w:tcW w:w="2126" w:type="dxa"/>
            <w:vAlign w:val="center"/>
          </w:tcPr>
          <w:p w14:paraId="1BA3D3F7" w14:textId="5FAAD48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77075EF4" w14:textId="71CBEED9"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0D2A7A1" w14:textId="77777777" w:rsidR="00CB617C" w:rsidRPr="008A7C7B" w:rsidRDefault="00CB617C" w:rsidP="00483261">
            <w:pPr>
              <w:jc w:val="center"/>
              <w:rPr>
                <w:rFonts w:ascii="Times New Roman" w:hAnsi="Times New Roman"/>
                <w:b/>
                <w:sz w:val="26"/>
                <w:szCs w:val="26"/>
              </w:rPr>
            </w:pPr>
          </w:p>
        </w:tc>
      </w:tr>
      <w:tr w:rsidR="00CB617C" w:rsidRPr="00CB1893" w14:paraId="1F9361C5" w14:textId="77777777" w:rsidTr="0041059A">
        <w:tc>
          <w:tcPr>
            <w:tcW w:w="993" w:type="dxa"/>
            <w:vAlign w:val="center"/>
          </w:tcPr>
          <w:p w14:paraId="7E1176C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05FA0B" w14:textId="741A8998"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Khám giám định tổng hợp</w:t>
            </w:r>
          </w:p>
        </w:tc>
        <w:tc>
          <w:tcPr>
            <w:tcW w:w="2126" w:type="dxa"/>
            <w:vAlign w:val="center"/>
          </w:tcPr>
          <w:p w14:paraId="235664B8" w14:textId="391D93E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4462AFE6" w14:textId="3796EDEC"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1902E838" w14:textId="77777777" w:rsidR="00CB617C" w:rsidRPr="008A7C7B" w:rsidRDefault="00CB617C" w:rsidP="00483261">
            <w:pPr>
              <w:jc w:val="center"/>
              <w:rPr>
                <w:rFonts w:ascii="Times New Roman" w:hAnsi="Times New Roman"/>
                <w:b/>
                <w:sz w:val="26"/>
                <w:szCs w:val="26"/>
              </w:rPr>
            </w:pPr>
          </w:p>
        </w:tc>
      </w:tr>
      <w:tr w:rsidR="00CB617C" w:rsidRPr="00CB1893" w14:paraId="1801C91A" w14:textId="77777777" w:rsidTr="0041059A">
        <w:tc>
          <w:tcPr>
            <w:tcW w:w="993" w:type="dxa"/>
            <w:vAlign w:val="center"/>
          </w:tcPr>
          <w:p w14:paraId="7A32A2E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A17C6D" w14:textId="178CB63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để hưởng bảo hiểm xã hội một lần</w:t>
            </w:r>
          </w:p>
        </w:tc>
        <w:tc>
          <w:tcPr>
            <w:tcW w:w="2126" w:type="dxa"/>
            <w:vAlign w:val="center"/>
          </w:tcPr>
          <w:p w14:paraId="652F0DBA" w14:textId="0C368E8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592E983F" w14:textId="34325093"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6B939681" w14:textId="77777777" w:rsidR="00CB617C" w:rsidRPr="008A7C7B" w:rsidRDefault="00CB617C" w:rsidP="00483261">
            <w:pPr>
              <w:jc w:val="center"/>
              <w:rPr>
                <w:rFonts w:ascii="Times New Roman" w:hAnsi="Times New Roman"/>
                <w:b/>
                <w:sz w:val="26"/>
                <w:szCs w:val="26"/>
              </w:rPr>
            </w:pPr>
          </w:p>
        </w:tc>
      </w:tr>
      <w:tr w:rsidR="00CB617C" w:rsidRPr="00CB1893" w14:paraId="62C2908F" w14:textId="77777777" w:rsidTr="0041059A">
        <w:tc>
          <w:tcPr>
            <w:tcW w:w="993" w:type="dxa"/>
            <w:vAlign w:val="center"/>
          </w:tcPr>
          <w:p w14:paraId="33580C5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DE5B04" w14:textId="5D30973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Giám định để xác định lao động nữ không đủ sức khỏe để chăm sóc con sau khi sinh hoặc sau khi nhận con do nhờ người mang thai hộ hoặc phải nghỉ dưỡng thai</w:t>
            </w:r>
          </w:p>
        </w:tc>
        <w:tc>
          <w:tcPr>
            <w:tcW w:w="2126" w:type="dxa"/>
            <w:vAlign w:val="center"/>
          </w:tcPr>
          <w:p w14:paraId="14569A7F" w14:textId="2C24F31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Giám định Y khoa</w:t>
            </w:r>
          </w:p>
        </w:tc>
        <w:tc>
          <w:tcPr>
            <w:tcW w:w="3260" w:type="dxa"/>
            <w:vAlign w:val="center"/>
          </w:tcPr>
          <w:p w14:paraId="208E8D5A" w14:textId="1A306F4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p w14:paraId="5971BF25" w14:textId="0949E914" w:rsidR="00CB617C" w:rsidRPr="008A7C7B" w:rsidRDefault="00E73DF8"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T</w:t>
            </w:r>
            <w:r w:rsidR="00CB617C" w:rsidRPr="008A7C7B">
              <w:rPr>
                <w:rFonts w:ascii="Times New Roman" w:hAnsi="Times New Roman"/>
                <w:color w:val="000000" w:themeColor="text1"/>
                <w:sz w:val="26"/>
                <w:szCs w:val="26"/>
                <w:shd w:val="clear" w:color="auto" w:fill="FFFFFF"/>
              </w:rPr>
              <w:t>ổ chức, cá nhân sử dụng dịch vụ phải hiện diện tại cơ quan nhà nước</w:t>
            </w:r>
          </w:p>
        </w:tc>
        <w:tc>
          <w:tcPr>
            <w:tcW w:w="1984" w:type="dxa"/>
            <w:vAlign w:val="center"/>
          </w:tcPr>
          <w:p w14:paraId="7BBED371" w14:textId="77777777" w:rsidR="00CB617C" w:rsidRPr="008A7C7B" w:rsidRDefault="00CB617C" w:rsidP="00483261">
            <w:pPr>
              <w:jc w:val="center"/>
              <w:rPr>
                <w:rFonts w:ascii="Times New Roman" w:hAnsi="Times New Roman"/>
                <w:b/>
                <w:sz w:val="26"/>
                <w:szCs w:val="26"/>
              </w:rPr>
            </w:pPr>
          </w:p>
        </w:tc>
      </w:tr>
      <w:tr w:rsidR="00CB617C" w:rsidRPr="00CB1893" w14:paraId="03E622D6" w14:textId="77777777" w:rsidTr="0041059A">
        <w:tc>
          <w:tcPr>
            <w:tcW w:w="993" w:type="dxa"/>
            <w:vAlign w:val="center"/>
          </w:tcPr>
          <w:p w14:paraId="4147FE8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B82A5" w14:textId="2ED30EF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p>
        </w:tc>
        <w:tc>
          <w:tcPr>
            <w:tcW w:w="2126" w:type="dxa"/>
            <w:vAlign w:val="center"/>
          </w:tcPr>
          <w:p w14:paraId="28CFAE03" w14:textId="71F1B51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2537A2A" w14:textId="27B98FD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7827C45" w14:textId="77777777" w:rsidR="00CB617C" w:rsidRPr="008A7C7B" w:rsidRDefault="00CB617C" w:rsidP="00483261">
            <w:pPr>
              <w:jc w:val="center"/>
              <w:rPr>
                <w:rFonts w:ascii="Times New Roman" w:hAnsi="Times New Roman"/>
                <w:b/>
                <w:sz w:val="26"/>
                <w:szCs w:val="26"/>
              </w:rPr>
            </w:pPr>
          </w:p>
        </w:tc>
      </w:tr>
      <w:tr w:rsidR="00CB617C" w:rsidRPr="00CB1893" w14:paraId="6B65911F" w14:textId="77777777" w:rsidTr="0041059A">
        <w:tc>
          <w:tcPr>
            <w:tcW w:w="993" w:type="dxa"/>
            <w:vAlign w:val="center"/>
          </w:tcPr>
          <w:p w14:paraId="6D28466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21D00F" w14:textId="06E5DE75"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người hành nghề được tiếp tục hành nghề khám bệnh, chữa bệnh sau khi bị đình chỉ hoạt động chuyên môn thuộc thẩm quyền của Sở Y tế</w:t>
            </w:r>
          </w:p>
        </w:tc>
        <w:tc>
          <w:tcPr>
            <w:tcW w:w="2126" w:type="dxa"/>
            <w:vAlign w:val="center"/>
          </w:tcPr>
          <w:p w14:paraId="5537A5FE" w14:textId="0AEE86B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2E7D33F" w14:textId="6EF1B83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29FE6CA" w14:textId="77777777" w:rsidR="00CB617C" w:rsidRPr="008A7C7B" w:rsidRDefault="00CB617C" w:rsidP="00483261">
            <w:pPr>
              <w:jc w:val="center"/>
              <w:rPr>
                <w:rFonts w:ascii="Times New Roman" w:hAnsi="Times New Roman"/>
                <w:b/>
                <w:sz w:val="26"/>
                <w:szCs w:val="26"/>
              </w:rPr>
            </w:pPr>
          </w:p>
        </w:tc>
      </w:tr>
      <w:tr w:rsidR="00CB617C" w:rsidRPr="00CB1893" w14:paraId="37D6A099" w14:textId="77777777" w:rsidTr="0041059A">
        <w:tc>
          <w:tcPr>
            <w:tcW w:w="993" w:type="dxa"/>
            <w:vAlign w:val="center"/>
          </w:tcPr>
          <w:p w14:paraId="558B9F6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6EA381" w14:textId="3FDBD0C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bệnh viện thuộc Sở Y tế và áp dụng đối với trường hợp khi thay đổi hình thức tổ chức, chia tách, hợp nhất, sáp nhập</w:t>
            </w:r>
          </w:p>
        </w:tc>
        <w:tc>
          <w:tcPr>
            <w:tcW w:w="2126" w:type="dxa"/>
            <w:vAlign w:val="center"/>
          </w:tcPr>
          <w:p w14:paraId="77838671" w14:textId="6EE5D2F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BC9A38D" w14:textId="477CE04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51940D7F" w14:textId="77777777" w:rsidR="00CB617C" w:rsidRPr="008A7C7B" w:rsidRDefault="00CB617C" w:rsidP="00483261">
            <w:pPr>
              <w:jc w:val="center"/>
              <w:rPr>
                <w:rFonts w:ascii="Times New Roman" w:hAnsi="Times New Roman"/>
                <w:b/>
                <w:sz w:val="26"/>
                <w:szCs w:val="26"/>
              </w:rPr>
            </w:pPr>
          </w:p>
        </w:tc>
      </w:tr>
      <w:tr w:rsidR="00CB617C" w:rsidRPr="00CB1893" w14:paraId="599632E5" w14:textId="77777777" w:rsidTr="0041059A">
        <w:tc>
          <w:tcPr>
            <w:tcW w:w="993" w:type="dxa"/>
            <w:vAlign w:val="center"/>
          </w:tcPr>
          <w:p w14:paraId="1D364346"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BFA37B" w14:textId="722B546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Phòng khám đa khoa thuộc thẩm quyền của Sở Y tế</w:t>
            </w:r>
          </w:p>
        </w:tc>
        <w:tc>
          <w:tcPr>
            <w:tcW w:w="2126" w:type="dxa"/>
            <w:vAlign w:val="center"/>
          </w:tcPr>
          <w:p w14:paraId="63EF715C" w14:textId="0352E69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3DCC1CB" w14:textId="1E65E92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7036DBF" w14:textId="77777777" w:rsidR="00CB617C" w:rsidRPr="008A7C7B" w:rsidRDefault="00CB617C" w:rsidP="00483261">
            <w:pPr>
              <w:jc w:val="center"/>
              <w:rPr>
                <w:rFonts w:ascii="Times New Roman" w:hAnsi="Times New Roman"/>
                <w:b/>
                <w:sz w:val="26"/>
                <w:szCs w:val="26"/>
              </w:rPr>
            </w:pPr>
          </w:p>
        </w:tc>
      </w:tr>
      <w:tr w:rsidR="00CB617C" w:rsidRPr="00CB1893" w14:paraId="5607DC13" w14:textId="77777777" w:rsidTr="0041059A">
        <w:tc>
          <w:tcPr>
            <w:tcW w:w="993" w:type="dxa"/>
            <w:vAlign w:val="center"/>
          </w:tcPr>
          <w:p w14:paraId="78FC566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8B9FB0" w14:textId="0692AFFB"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Phòng khám chuyên khoa thuộc thẩm quyền của Sở Y tế</w:t>
            </w:r>
          </w:p>
        </w:tc>
        <w:tc>
          <w:tcPr>
            <w:tcW w:w="2126" w:type="dxa"/>
            <w:vAlign w:val="center"/>
          </w:tcPr>
          <w:p w14:paraId="1E79D691" w14:textId="4475D2F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32931EC" w14:textId="772A98E7"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1E6CFBE2" w14:textId="77777777" w:rsidR="00CB617C" w:rsidRPr="008A7C7B" w:rsidRDefault="00CB617C" w:rsidP="00483261">
            <w:pPr>
              <w:jc w:val="center"/>
              <w:rPr>
                <w:rFonts w:ascii="Times New Roman" w:hAnsi="Times New Roman"/>
                <w:b/>
                <w:sz w:val="26"/>
                <w:szCs w:val="26"/>
              </w:rPr>
            </w:pPr>
          </w:p>
        </w:tc>
      </w:tr>
      <w:tr w:rsidR="00CB617C" w:rsidRPr="00CB1893" w14:paraId="05E6D211" w14:textId="77777777" w:rsidTr="0041059A">
        <w:tc>
          <w:tcPr>
            <w:tcW w:w="993" w:type="dxa"/>
            <w:vAlign w:val="center"/>
          </w:tcPr>
          <w:p w14:paraId="4583E1F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7F8302" w14:textId="03157A7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giấy phép hoạt động đối với nhà hộ sinh thuộc thẩm quyền của Sở Y tế</w:t>
            </w:r>
          </w:p>
        </w:tc>
        <w:tc>
          <w:tcPr>
            <w:tcW w:w="2126" w:type="dxa"/>
            <w:vAlign w:val="center"/>
          </w:tcPr>
          <w:p w14:paraId="09D1E73B" w14:textId="6A07179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4A06D84" w14:textId="42116D51" w:rsidR="00CB617C" w:rsidRPr="006E7C9A"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 xml:space="preserve">Cơ quan nhà nước phải đi thẩm </w:t>
            </w:r>
            <w:r w:rsidR="00CB617C" w:rsidRPr="008A7C7B">
              <w:rPr>
                <w:rFonts w:ascii="Times New Roman" w:hAnsi="Times New Roman"/>
                <w:color w:val="000000" w:themeColor="text1"/>
                <w:sz w:val="26"/>
                <w:szCs w:val="26"/>
                <w:shd w:val="clear" w:color="auto" w:fill="FFFFFF"/>
              </w:rPr>
              <w:lastRenderedPageBreak/>
              <w:t>tra, xác minh tại hiện trường theo quy định của pháp luật.</w:t>
            </w:r>
          </w:p>
        </w:tc>
        <w:tc>
          <w:tcPr>
            <w:tcW w:w="1984" w:type="dxa"/>
            <w:vAlign w:val="center"/>
          </w:tcPr>
          <w:p w14:paraId="29964BCD" w14:textId="77777777" w:rsidR="00CB617C" w:rsidRPr="008A7C7B" w:rsidRDefault="00CB617C" w:rsidP="00483261">
            <w:pPr>
              <w:jc w:val="center"/>
              <w:rPr>
                <w:rFonts w:ascii="Times New Roman" w:hAnsi="Times New Roman"/>
                <w:b/>
                <w:sz w:val="26"/>
                <w:szCs w:val="26"/>
              </w:rPr>
            </w:pPr>
          </w:p>
        </w:tc>
      </w:tr>
      <w:tr w:rsidR="00CB617C" w:rsidRPr="00CB1893" w14:paraId="1A9B546A" w14:textId="77777777" w:rsidTr="0041059A">
        <w:tc>
          <w:tcPr>
            <w:tcW w:w="993" w:type="dxa"/>
            <w:vAlign w:val="center"/>
          </w:tcPr>
          <w:p w14:paraId="7A61FE2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02294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cơ sở dịch vụ y tế thuộc thẩm quyền của Sở Y tế</w:t>
            </w:r>
          </w:p>
          <w:p w14:paraId="1C5F107B"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06080618" w14:textId="71F60FD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CDE7E2A" w14:textId="0FB064D9" w:rsidR="00CB617C" w:rsidRPr="008A7C7B" w:rsidRDefault="00CB617C" w:rsidP="0041059A">
            <w:pPr>
              <w:pStyle w:val="NormalWeb"/>
              <w:shd w:val="clear" w:color="auto" w:fill="FFFFFF"/>
              <w:spacing w:before="0" w:beforeAutospacing="0" w:after="0" w:afterAutospacing="0"/>
              <w:jc w:val="both"/>
              <w:rPr>
                <w:color w:val="000000" w:themeColor="text1"/>
                <w:sz w:val="26"/>
                <w:szCs w:val="26"/>
              </w:rPr>
            </w:pPr>
            <w:r w:rsidRPr="008A7C7B">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7E9AFAFA" w14:textId="77777777" w:rsidR="00CB617C" w:rsidRPr="008A7C7B" w:rsidRDefault="00CB617C" w:rsidP="00483261">
            <w:pPr>
              <w:jc w:val="center"/>
              <w:rPr>
                <w:rFonts w:ascii="Times New Roman" w:hAnsi="Times New Roman"/>
                <w:b/>
                <w:sz w:val="26"/>
                <w:szCs w:val="26"/>
              </w:rPr>
            </w:pPr>
          </w:p>
        </w:tc>
      </w:tr>
      <w:tr w:rsidR="00CB617C" w:rsidRPr="00CB1893" w14:paraId="4F16EC2A" w14:textId="77777777" w:rsidTr="0041059A">
        <w:tc>
          <w:tcPr>
            <w:tcW w:w="993" w:type="dxa"/>
            <w:vAlign w:val="center"/>
          </w:tcPr>
          <w:p w14:paraId="4858DD6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6EDBDA"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trạm y tế cấp xã, trạm xá</w:t>
            </w:r>
          </w:p>
          <w:p w14:paraId="14320984"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5EA3CBAB" w14:textId="60F516C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CC93A3C" w14:textId="39D4D56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6E7C9A">
              <w:rPr>
                <w:rFonts w:ascii="Times New Roman" w:hAnsi="Times New Roman"/>
                <w:color w:val="000000" w:themeColor="text1"/>
                <w:sz w:val="26"/>
                <w:szCs w:val="26"/>
              </w:rPr>
              <w:t>;</w:t>
            </w:r>
            <w:r w:rsidR="00E73DF8" w:rsidRPr="008A7C7B">
              <w:rPr>
                <w:rFonts w:ascii="Times New Roman" w:hAnsi="Times New Roman"/>
                <w:color w:val="000000" w:themeColor="text1"/>
                <w:sz w:val="26"/>
                <w:szCs w:val="26"/>
              </w:rPr>
              <w:t xml:space="preserve"> </w:t>
            </w:r>
            <w:r w:rsidR="00CB617C" w:rsidRPr="008A7C7B">
              <w:rPr>
                <w:rFonts w:ascii="Times New Roman" w:hAnsi="Times New Roman"/>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5ECBE4D7" w14:textId="77777777" w:rsidR="00CB617C" w:rsidRPr="008A7C7B" w:rsidRDefault="00CB617C" w:rsidP="00483261">
            <w:pPr>
              <w:jc w:val="center"/>
              <w:rPr>
                <w:rFonts w:ascii="Times New Roman" w:hAnsi="Times New Roman"/>
                <w:b/>
                <w:sz w:val="26"/>
                <w:szCs w:val="26"/>
              </w:rPr>
            </w:pPr>
          </w:p>
        </w:tc>
      </w:tr>
      <w:tr w:rsidR="00CB617C" w:rsidRPr="00CB1893" w14:paraId="74EFE5EE" w14:textId="77777777" w:rsidTr="0041059A">
        <w:tc>
          <w:tcPr>
            <w:tcW w:w="993" w:type="dxa"/>
            <w:vAlign w:val="center"/>
          </w:tcPr>
          <w:p w14:paraId="4B45E3D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254CAF5"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cơ sở khám bệnh, chữa bệnh khi thay đổi địa điểm thuộc thẩm quyền của Sở Y tế</w:t>
            </w:r>
          </w:p>
          <w:p w14:paraId="5342AF75" w14:textId="77777777" w:rsidR="00CB617C" w:rsidRPr="008A7C7B" w:rsidRDefault="00CB617C" w:rsidP="0041059A">
            <w:pPr>
              <w:jc w:val="both"/>
              <w:rPr>
                <w:rFonts w:ascii="Times New Roman" w:hAnsi="Times New Roman"/>
                <w:color w:val="000000" w:themeColor="text1"/>
                <w:sz w:val="26"/>
                <w:szCs w:val="26"/>
              </w:rPr>
            </w:pPr>
          </w:p>
        </w:tc>
        <w:tc>
          <w:tcPr>
            <w:tcW w:w="2126" w:type="dxa"/>
            <w:vAlign w:val="center"/>
          </w:tcPr>
          <w:p w14:paraId="4051FB1D" w14:textId="79FAD74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41B58AF" w14:textId="6E77637F" w:rsidR="00CB617C" w:rsidRPr="008A7C7B" w:rsidRDefault="00CB617C" w:rsidP="0041059A">
            <w:pPr>
              <w:pStyle w:val="NormalWeb"/>
              <w:shd w:val="clear" w:color="auto" w:fill="FFFFFF"/>
              <w:spacing w:before="0" w:beforeAutospacing="0" w:after="0" w:afterAutospacing="0"/>
              <w:jc w:val="both"/>
              <w:rPr>
                <w:color w:val="000000" w:themeColor="text1"/>
                <w:sz w:val="26"/>
                <w:szCs w:val="26"/>
              </w:rPr>
            </w:pPr>
            <w:r w:rsidRPr="008A7C7B">
              <w:rPr>
                <w:color w:val="000000" w:themeColor="text1"/>
                <w:sz w:val="26"/>
                <w:szCs w:val="26"/>
                <w:shd w:val="clear" w:color="auto" w:fill="FFFFFF"/>
              </w:rPr>
              <w:t>Cơ quan nhà nước phải đi thẩm tra, xác minh tại hiện trường theo quy định của pháp luật.</w:t>
            </w:r>
          </w:p>
        </w:tc>
        <w:tc>
          <w:tcPr>
            <w:tcW w:w="1984" w:type="dxa"/>
            <w:vAlign w:val="center"/>
          </w:tcPr>
          <w:p w14:paraId="4826008C" w14:textId="77777777" w:rsidR="00CB617C" w:rsidRPr="008A7C7B" w:rsidRDefault="00CB617C" w:rsidP="00483261">
            <w:pPr>
              <w:jc w:val="center"/>
              <w:rPr>
                <w:rFonts w:ascii="Times New Roman" w:hAnsi="Times New Roman"/>
                <w:b/>
                <w:sz w:val="26"/>
                <w:szCs w:val="26"/>
              </w:rPr>
            </w:pPr>
          </w:p>
        </w:tc>
      </w:tr>
      <w:tr w:rsidR="00CB617C" w:rsidRPr="00CB1893" w14:paraId="5ACAA301" w14:textId="77777777" w:rsidTr="0041059A">
        <w:tc>
          <w:tcPr>
            <w:tcW w:w="993" w:type="dxa"/>
            <w:vAlign w:val="center"/>
          </w:tcPr>
          <w:p w14:paraId="7ABAB34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77DC8D8" w14:textId="2ADC45E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đối với cơ sở khám bệnh, chữa bệnh thuộc thẩm quyền của Sở Y tế do bị mất hoặc hư hỏng hoặc bị thu hồi do cấp không đúng thẩm quyền</w:t>
            </w:r>
          </w:p>
        </w:tc>
        <w:tc>
          <w:tcPr>
            <w:tcW w:w="2126" w:type="dxa"/>
            <w:vAlign w:val="center"/>
          </w:tcPr>
          <w:p w14:paraId="5F8EFD14" w14:textId="5F71FE3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B8FD6B7" w14:textId="7DFEEC29" w:rsidR="00CB617C" w:rsidRPr="006E7C9A"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82CD3EB" w14:textId="77777777" w:rsidR="00CB617C" w:rsidRPr="008A7C7B" w:rsidRDefault="00CB617C" w:rsidP="00483261">
            <w:pPr>
              <w:jc w:val="center"/>
              <w:rPr>
                <w:rFonts w:ascii="Times New Roman" w:hAnsi="Times New Roman"/>
                <w:b/>
                <w:sz w:val="26"/>
                <w:szCs w:val="26"/>
              </w:rPr>
            </w:pPr>
          </w:p>
        </w:tc>
      </w:tr>
      <w:tr w:rsidR="00CB617C" w:rsidRPr="00CB1893" w14:paraId="0A8A2BF2" w14:textId="77777777" w:rsidTr="0041059A">
        <w:tc>
          <w:tcPr>
            <w:tcW w:w="993" w:type="dxa"/>
            <w:vAlign w:val="center"/>
          </w:tcPr>
          <w:p w14:paraId="55542C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372024" w14:textId="71C4995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Cho phép cơ sở khám bệnh, chữa bệnh được tiếp tục hoạt động khám bệnh, chữa bệnh sau khi bị đình chỉ hoạt động chuyên môn thuộc thẩm quyền của Sở Y tế</w:t>
            </w:r>
          </w:p>
        </w:tc>
        <w:tc>
          <w:tcPr>
            <w:tcW w:w="2126" w:type="dxa"/>
            <w:vAlign w:val="center"/>
          </w:tcPr>
          <w:p w14:paraId="72D8C092" w14:textId="1E3C8ED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060836D" w14:textId="7CEC390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19E8CBF" w14:textId="77777777" w:rsidR="00CB617C" w:rsidRPr="008A7C7B" w:rsidRDefault="00CB617C" w:rsidP="00483261">
            <w:pPr>
              <w:jc w:val="center"/>
              <w:rPr>
                <w:rFonts w:ascii="Times New Roman" w:hAnsi="Times New Roman"/>
                <w:b/>
                <w:sz w:val="26"/>
                <w:szCs w:val="26"/>
              </w:rPr>
            </w:pPr>
          </w:p>
        </w:tc>
      </w:tr>
      <w:tr w:rsidR="00CB617C" w:rsidRPr="00CB1893" w14:paraId="3AE30675" w14:textId="77777777" w:rsidTr="0041059A">
        <w:tc>
          <w:tcPr>
            <w:tcW w:w="993" w:type="dxa"/>
            <w:vAlign w:val="center"/>
          </w:tcPr>
          <w:p w14:paraId="658797D1"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D80EA2" w14:textId="327B99A3"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giấy chứng nhận người sở hữu bài thuốc gia truyền và phương pháp chữa bệnh gia truyền thuộc thẩm quyền của Sở Y tế</w:t>
            </w:r>
          </w:p>
        </w:tc>
        <w:tc>
          <w:tcPr>
            <w:tcW w:w="2126" w:type="dxa"/>
            <w:vAlign w:val="center"/>
          </w:tcPr>
          <w:p w14:paraId="04B6314D" w14:textId="4AC1C19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C8DFF48" w14:textId="576CCC5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E8762B8" w14:textId="77777777" w:rsidR="00CB617C" w:rsidRPr="008A7C7B" w:rsidRDefault="00CB617C" w:rsidP="00483261">
            <w:pPr>
              <w:jc w:val="center"/>
              <w:rPr>
                <w:rFonts w:ascii="Times New Roman" w:hAnsi="Times New Roman"/>
                <w:b/>
                <w:sz w:val="26"/>
                <w:szCs w:val="26"/>
              </w:rPr>
            </w:pPr>
          </w:p>
        </w:tc>
      </w:tr>
      <w:tr w:rsidR="00CB617C" w:rsidRPr="00CB1893" w14:paraId="10DFDFE9" w14:textId="77777777" w:rsidTr="0041059A">
        <w:tc>
          <w:tcPr>
            <w:tcW w:w="993" w:type="dxa"/>
            <w:vAlign w:val="center"/>
          </w:tcPr>
          <w:p w14:paraId="13221AB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671A99" w14:textId="36EF6DC9"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chứng nhận người sở hữu bài thuốc gia truyền và phương pháp chữa bệnh gia truyền thuộc thẩm quyền của Sở Y tế</w:t>
            </w:r>
          </w:p>
        </w:tc>
        <w:tc>
          <w:tcPr>
            <w:tcW w:w="2126" w:type="dxa"/>
            <w:vAlign w:val="center"/>
          </w:tcPr>
          <w:p w14:paraId="747423B0" w14:textId="76B0A31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8A1B6A" w14:textId="58C2CC1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B4A6A62" w14:textId="77777777" w:rsidR="00CB617C" w:rsidRPr="008A7C7B" w:rsidRDefault="00CB617C" w:rsidP="00483261">
            <w:pPr>
              <w:jc w:val="center"/>
              <w:rPr>
                <w:rFonts w:ascii="Times New Roman" w:hAnsi="Times New Roman"/>
                <w:b/>
                <w:sz w:val="26"/>
                <w:szCs w:val="26"/>
              </w:rPr>
            </w:pPr>
          </w:p>
        </w:tc>
      </w:tr>
      <w:tr w:rsidR="00CB617C" w:rsidRPr="00CB1893" w14:paraId="4B38288D" w14:textId="77777777" w:rsidTr="0041059A">
        <w:tc>
          <w:tcPr>
            <w:tcW w:w="993" w:type="dxa"/>
            <w:vAlign w:val="center"/>
          </w:tcPr>
          <w:p w14:paraId="1B1CECC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B4AB91" w14:textId="48588612"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1, Điều 1, Thông tư số 29/2015/TT-BYT</w:t>
            </w:r>
          </w:p>
        </w:tc>
        <w:tc>
          <w:tcPr>
            <w:tcW w:w="2126" w:type="dxa"/>
            <w:vAlign w:val="center"/>
          </w:tcPr>
          <w:p w14:paraId="1126BDA2" w14:textId="5FAA5E93"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1645AF2B" w14:textId="73D825C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A5DCAC2" w14:textId="77777777" w:rsidR="00CB617C" w:rsidRPr="008A7C7B" w:rsidRDefault="00CB617C" w:rsidP="00483261">
            <w:pPr>
              <w:jc w:val="center"/>
              <w:rPr>
                <w:rFonts w:ascii="Times New Roman" w:hAnsi="Times New Roman"/>
                <w:b/>
                <w:sz w:val="26"/>
                <w:szCs w:val="26"/>
              </w:rPr>
            </w:pPr>
          </w:p>
        </w:tc>
      </w:tr>
      <w:tr w:rsidR="00CB617C" w:rsidRPr="00CB1893" w14:paraId="2E91D437" w14:textId="77777777" w:rsidTr="0041059A">
        <w:tc>
          <w:tcPr>
            <w:tcW w:w="993" w:type="dxa"/>
            <w:vAlign w:val="center"/>
          </w:tcPr>
          <w:p w14:paraId="619D1A9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1311F6" w14:textId="2B87075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4, Điều 1, Thông tư số 29/2015/TT-BYT</w:t>
            </w:r>
          </w:p>
        </w:tc>
        <w:tc>
          <w:tcPr>
            <w:tcW w:w="2126" w:type="dxa"/>
            <w:vAlign w:val="center"/>
          </w:tcPr>
          <w:p w14:paraId="6DA50027" w14:textId="76325C44"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E03C6AF" w14:textId="51A7691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1EA24C8" w14:textId="77777777" w:rsidR="00CB617C" w:rsidRPr="008A7C7B" w:rsidRDefault="00CB617C" w:rsidP="00483261">
            <w:pPr>
              <w:jc w:val="center"/>
              <w:rPr>
                <w:rFonts w:ascii="Times New Roman" w:hAnsi="Times New Roman"/>
                <w:b/>
                <w:sz w:val="26"/>
                <w:szCs w:val="26"/>
              </w:rPr>
            </w:pPr>
          </w:p>
        </w:tc>
      </w:tr>
      <w:tr w:rsidR="00CB617C" w:rsidRPr="00CB1893" w14:paraId="43661652" w14:textId="77777777" w:rsidTr="0041059A">
        <w:tc>
          <w:tcPr>
            <w:tcW w:w="993" w:type="dxa"/>
            <w:vAlign w:val="center"/>
          </w:tcPr>
          <w:p w14:paraId="7306051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FE3B2A" w14:textId="3E73163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chứng nhận là lương y cho các đối tượng quy định tại Khoản 6, Điều 1, Thông tư số 29/2015/TT-BYT</w:t>
            </w:r>
          </w:p>
        </w:tc>
        <w:tc>
          <w:tcPr>
            <w:tcW w:w="2126" w:type="dxa"/>
            <w:vAlign w:val="center"/>
          </w:tcPr>
          <w:p w14:paraId="5C30A52E" w14:textId="602902D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13DB744" w14:textId="0308BCC2"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AC9893" w14:textId="77777777" w:rsidR="00CB617C" w:rsidRPr="008A7C7B" w:rsidRDefault="00CB617C" w:rsidP="00483261">
            <w:pPr>
              <w:jc w:val="center"/>
              <w:rPr>
                <w:rFonts w:ascii="Times New Roman" w:hAnsi="Times New Roman"/>
                <w:b/>
                <w:sz w:val="26"/>
                <w:szCs w:val="26"/>
              </w:rPr>
            </w:pPr>
          </w:p>
        </w:tc>
      </w:tr>
      <w:tr w:rsidR="00CB617C" w:rsidRPr="00CB1893" w14:paraId="59C22D55" w14:textId="77777777" w:rsidTr="0041059A">
        <w:tc>
          <w:tcPr>
            <w:tcW w:w="993" w:type="dxa"/>
            <w:vAlign w:val="center"/>
          </w:tcPr>
          <w:p w14:paraId="11A6314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D656C" w14:textId="0952041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lại Giấy chứng nhận là lương y thuộc thẩm quyền của Sở Y tế</w:t>
            </w:r>
          </w:p>
        </w:tc>
        <w:tc>
          <w:tcPr>
            <w:tcW w:w="2126" w:type="dxa"/>
            <w:vAlign w:val="center"/>
          </w:tcPr>
          <w:p w14:paraId="0FE89C4B" w14:textId="2A74145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9C09FFB" w14:textId="77777777" w:rsidR="00CB617C" w:rsidRPr="008A7C7B" w:rsidRDefault="00CB617C" w:rsidP="0041059A">
            <w:pPr>
              <w:jc w:val="both"/>
              <w:rPr>
                <w:rFonts w:ascii="Times New Roman" w:hAnsi="Times New Roman"/>
                <w:color w:val="000000" w:themeColor="text1"/>
                <w:sz w:val="26"/>
                <w:szCs w:val="26"/>
              </w:rPr>
            </w:pPr>
          </w:p>
        </w:tc>
        <w:tc>
          <w:tcPr>
            <w:tcW w:w="1984" w:type="dxa"/>
            <w:vAlign w:val="center"/>
          </w:tcPr>
          <w:p w14:paraId="1DC64141" w14:textId="77777777" w:rsidR="00CB617C" w:rsidRPr="008A7C7B" w:rsidRDefault="00CB617C" w:rsidP="00483261">
            <w:pPr>
              <w:jc w:val="center"/>
              <w:rPr>
                <w:rFonts w:ascii="Times New Roman" w:hAnsi="Times New Roman"/>
                <w:b/>
                <w:sz w:val="26"/>
                <w:szCs w:val="26"/>
              </w:rPr>
            </w:pPr>
          </w:p>
        </w:tc>
      </w:tr>
      <w:tr w:rsidR="00CB617C" w:rsidRPr="00CB1893" w14:paraId="5DC1621D" w14:textId="77777777" w:rsidTr="0041059A">
        <w:tc>
          <w:tcPr>
            <w:tcW w:w="993" w:type="dxa"/>
            <w:vAlign w:val="center"/>
          </w:tcPr>
          <w:p w14:paraId="7B4A5A95"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81F026" w14:textId="5EDDC8B3"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giấy xác nhận nội dung quảng cáo dịch vụ khám bệnh, chữa bệnh thuộc thẩm quyền của Sở Y tế</w:t>
            </w:r>
          </w:p>
        </w:tc>
        <w:tc>
          <w:tcPr>
            <w:tcW w:w="2126" w:type="dxa"/>
            <w:vAlign w:val="center"/>
          </w:tcPr>
          <w:p w14:paraId="09E6E2E9" w14:textId="7D6976E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99BB6EB" w14:textId="45F2E76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5C55100" w14:textId="77777777" w:rsidR="00CB617C" w:rsidRPr="008A7C7B" w:rsidRDefault="00CB617C" w:rsidP="00483261">
            <w:pPr>
              <w:jc w:val="center"/>
              <w:rPr>
                <w:rFonts w:ascii="Times New Roman" w:hAnsi="Times New Roman"/>
                <w:b/>
                <w:sz w:val="26"/>
                <w:szCs w:val="26"/>
              </w:rPr>
            </w:pPr>
          </w:p>
        </w:tc>
      </w:tr>
      <w:tr w:rsidR="00CB617C" w:rsidRPr="00CB1893" w14:paraId="39F288CC" w14:textId="77777777" w:rsidTr="0041059A">
        <w:tc>
          <w:tcPr>
            <w:tcW w:w="993" w:type="dxa"/>
            <w:vAlign w:val="center"/>
          </w:tcPr>
          <w:p w14:paraId="3F915C2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89C878" w14:textId="2876C929"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2126" w:type="dxa"/>
            <w:vAlign w:val="center"/>
          </w:tcPr>
          <w:p w14:paraId="2EDC7E2F" w14:textId="700FF59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BE19BB4" w14:textId="6327908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91F1EEE" w14:textId="77777777" w:rsidR="00CB617C" w:rsidRPr="008A7C7B" w:rsidRDefault="00CB617C" w:rsidP="00483261">
            <w:pPr>
              <w:jc w:val="center"/>
              <w:rPr>
                <w:rFonts w:ascii="Times New Roman" w:hAnsi="Times New Roman"/>
                <w:b/>
                <w:sz w:val="26"/>
                <w:szCs w:val="26"/>
              </w:rPr>
            </w:pPr>
          </w:p>
        </w:tc>
      </w:tr>
      <w:tr w:rsidR="00CB617C" w:rsidRPr="00CB1893" w14:paraId="4747E1EE" w14:textId="77777777" w:rsidTr="0041059A">
        <w:tc>
          <w:tcPr>
            <w:tcW w:w="993" w:type="dxa"/>
            <w:vAlign w:val="center"/>
          </w:tcPr>
          <w:p w14:paraId="42818229"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6B2639" w14:textId="3280764E"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xác nhận nội dung quảng cáo dịch vụ khám bệnh, chữa bệnh thuộc thẩm quyền của Sở Y tế trong trường hợp bị mất hoặc hư hỏng</w:t>
            </w:r>
          </w:p>
        </w:tc>
        <w:tc>
          <w:tcPr>
            <w:tcW w:w="2126" w:type="dxa"/>
            <w:vAlign w:val="center"/>
          </w:tcPr>
          <w:p w14:paraId="12A655EA" w14:textId="18AEA3B2"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123AB991" w14:textId="10C4A14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1EDB50F" w14:textId="77777777" w:rsidR="00CB617C" w:rsidRPr="008A7C7B" w:rsidRDefault="00CB617C" w:rsidP="00483261">
            <w:pPr>
              <w:jc w:val="center"/>
              <w:rPr>
                <w:rFonts w:ascii="Times New Roman" w:hAnsi="Times New Roman"/>
                <w:b/>
                <w:sz w:val="26"/>
                <w:szCs w:val="26"/>
              </w:rPr>
            </w:pPr>
          </w:p>
        </w:tc>
      </w:tr>
      <w:tr w:rsidR="00CB617C" w:rsidRPr="00CB1893" w14:paraId="3CEDFBB0" w14:textId="77777777" w:rsidTr="0041059A">
        <w:tc>
          <w:tcPr>
            <w:tcW w:w="993" w:type="dxa"/>
            <w:vAlign w:val="center"/>
          </w:tcPr>
          <w:p w14:paraId="27AFE7D7"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5DDA1B" w14:textId="10DD518D"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chữa bệnh nhân đạo đối với bệnh viện trên địa bàn quản lý của Sở Y tế (trừ các bệnh viện thuộc thẩm quyền của Bộ Y tế và Bộ Quốc phòng) và áp dụng đối với trường hợp khi thay đổi hình thức tổ chức, chia tách, hợp nhất, sáp nhập</w:t>
            </w:r>
          </w:p>
        </w:tc>
        <w:tc>
          <w:tcPr>
            <w:tcW w:w="2126" w:type="dxa"/>
            <w:vAlign w:val="center"/>
          </w:tcPr>
          <w:p w14:paraId="0584FDBA" w14:textId="158E540F"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A0679B9" w14:textId="030DFED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788E0A" w14:textId="77777777" w:rsidR="00CB617C" w:rsidRPr="008A7C7B" w:rsidRDefault="00CB617C" w:rsidP="00483261">
            <w:pPr>
              <w:jc w:val="center"/>
              <w:rPr>
                <w:rFonts w:ascii="Times New Roman" w:hAnsi="Times New Roman"/>
                <w:b/>
                <w:sz w:val="26"/>
                <w:szCs w:val="26"/>
              </w:rPr>
            </w:pPr>
          </w:p>
        </w:tc>
      </w:tr>
      <w:tr w:rsidR="00CB617C" w:rsidRPr="00CB1893" w14:paraId="5FFD84CC" w14:textId="77777777" w:rsidTr="0041059A">
        <w:tc>
          <w:tcPr>
            <w:tcW w:w="993" w:type="dxa"/>
            <w:vAlign w:val="center"/>
          </w:tcPr>
          <w:p w14:paraId="5F624C40"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9140A8A" w14:textId="1BDC7E5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Phòng khám đa khoa thuộc thẩm quyền của Sở Y tế</w:t>
            </w:r>
          </w:p>
        </w:tc>
        <w:tc>
          <w:tcPr>
            <w:tcW w:w="2126" w:type="dxa"/>
            <w:vAlign w:val="center"/>
          </w:tcPr>
          <w:p w14:paraId="70E5416C" w14:textId="74E8CA7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0BBEA7" w14:textId="03DEAAF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9DCE3B" w14:textId="77777777" w:rsidR="00CB617C" w:rsidRPr="008A7C7B" w:rsidRDefault="00CB617C" w:rsidP="00483261">
            <w:pPr>
              <w:jc w:val="center"/>
              <w:rPr>
                <w:rFonts w:ascii="Times New Roman" w:hAnsi="Times New Roman"/>
                <w:b/>
                <w:sz w:val="26"/>
                <w:szCs w:val="26"/>
              </w:rPr>
            </w:pPr>
          </w:p>
        </w:tc>
      </w:tr>
      <w:tr w:rsidR="00CB617C" w:rsidRPr="00CB1893" w14:paraId="56A10839" w14:textId="77777777" w:rsidTr="0041059A">
        <w:tc>
          <w:tcPr>
            <w:tcW w:w="993" w:type="dxa"/>
            <w:vAlign w:val="center"/>
          </w:tcPr>
          <w:p w14:paraId="18CDD91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0D7F80" w14:textId="7AC5683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Phòng khám chuyên khoa thuộc thẩm quyền của Sở Y tế</w:t>
            </w:r>
          </w:p>
        </w:tc>
        <w:tc>
          <w:tcPr>
            <w:tcW w:w="2126" w:type="dxa"/>
            <w:vAlign w:val="center"/>
          </w:tcPr>
          <w:p w14:paraId="1CE123EC" w14:textId="023B18D0"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42BE716" w14:textId="0A375A31"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34CDC02" w14:textId="77777777" w:rsidR="00CB617C" w:rsidRPr="008A7C7B" w:rsidRDefault="00CB617C" w:rsidP="00483261">
            <w:pPr>
              <w:jc w:val="center"/>
              <w:rPr>
                <w:rFonts w:ascii="Times New Roman" w:hAnsi="Times New Roman"/>
                <w:b/>
                <w:sz w:val="26"/>
                <w:szCs w:val="26"/>
              </w:rPr>
            </w:pPr>
          </w:p>
        </w:tc>
      </w:tr>
      <w:tr w:rsidR="00CB617C" w:rsidRPr="00CB1893" w14:paraId="2E104322" w14:textId="77777777" w:rsidTr="0041059A">
        <w:tc>
          <w:tcPr>
            <w:tcW w:w="993" w:type="dxa"/>
            <w:vAlign w:val="center"/>
          </w:tcPr>
          <w:p w14:paraId="39404A62"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72599B" w14:textId="40EC34E3"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Nhà hộ sinh thuộc thẩm quyền của Sở Y tế</w:t>
            </w:r>
          </w:p>
        </w:tc>
        <w:tc>
          <w:tcPr>
            <w:tcW w:w="2126" w:type="dxa"/>
            <w:vAlign w:val="center"/>
          </w:tcPr>
          <w:p w14:paraId="27E47E81" w14:textId="40B5B18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3D5E39F" w14:textId="76D75CB5"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F8A0C8D" w14:textId="77777777" w:rsidR="00CB617C" w:rsidRPr="008A7C7B" w:rsidRDefault="00CB617C" w:rsidP="00483261">
            <w:pPr>
              <w:jc w:val="center"/>
              <w:rPr>
                <w:rFonts w:ascii="Times New Roman" w:hAnsi="Times New Roman"/>
                <w:b/>
                <w:sz w:val="26"/>
                <w:szCs w:val="26"/>
              </w:rPr>
            </w:pPr>
          </w:p>
        </w:tc>
      </w:tr>
      <w:tr w:rsidR="00CB617C" w:rsidRPr="00CB1893" w14:paraId="75B94D4F" w14:textId="77777777" w:rsidTr="0041059A">
        <w:tc>
          <w:tcPr>
            <w:tcW w:w="993" w:type="dxa"/>
            <w:vAlign w:val="center"/>
          </w:tcPr>
          <w:p w14:paraId="3717E108"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20B4C4" w14:textId="60D7D10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dịch vụ y tế thuộc thẩm quyền của Sở Y tế</w:t>
            </w:r>
          </w:p>
        </w:tc>
        <w:tc>
          <w:tcPr>
            <w:tcW w:w="2126" w:type="dxa"/>
            <w:vAlign w:val="center"/>
          </w:tcPr>
          <w:p w14:paraId="43C39A45" w14:textId="527AC0CD"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2022574" w14:textId="5F1A2B0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63AB8E" w14:textId="77777777" w:rsidR="00CB617C" w:rsidRPr="008A7C7B" w:rsidRDefault="00CB617C" w:rsidP="00483261">
            <w:pPr>
              <w:jc w:val="center"/>
              <w:rPr>
                <w:rFonts w:ascii="Times New Roman" w:hAnsi="Times New Roman"/>
                <w:b/>
                <w:sz w:val="26"/>
                <w:szCs w:val="26"/>
              </w:rPr>
            </w:pPr>
          </w:p>
        </w:tc>
      </w:tr>
      <w:tr w:rsidR="00CB617C" w:rsidRPr="00CB1893" w14:paraId="61B029B7" w14:textId="77777777" w:rsidTr="0041059A">
        <w:tc>
          <w:tcPr>
            <w:tcW w:w="993" w:type="dxa"/>
            <w:vAlign w:val="center"/>
          </w:tcPr>
          <w:p w14:paraId="310F3D8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B7C732" w14:textId="3E3D3B81"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đối với khám bệnh, chữa bệnh nhân đạo với trạm xá, trạm y tế cấp xã</w:t>
            </w:r>
          </w:p>
        </w:tc>
        <w:tc>
          <w:tcPr>
            <w:tcW w:w="2126" w:type="dxa"/>
            <w:vAlign w:val="center"/>
          </w:tcPr>
          <w:p w14:paraId="1561A5A1" w14:textId="4E209E8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5E1BCA82" w14:textId="3FCB5E19"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34BFD4" w14:textId="77777777" w:rsidR="00CB617C" w:rsidRPr="008A7C7B" w:rsidRDefault="00CB617C" w:rsidP="00483261">
            <w:pPr>
              <w:jc w:val="center"/>
              <w:rPr>
                <w:rFonts w:ascii="Times New Roman" w:hAnsi="Times New Roman"/>
                <w:b/>
                <w:sz w:val="26"/>
                <w:szCs w:val="26"/>
              </w:rPr>
            </w:pPr>
          </w:p>
        </w:tc>
      </w:tr>
      <w:tr w:rsidR="00CB617C" w:rsidRPr="00CB1893" w14:paraId="1B73A27D" w14:textId="77777777" w:rsidTr="0041059A">
        <w:tc>
          <w:tcPr>
            <w:tcW w:w="993" w:type="dxa"/>
            <w:vAlign w:val="center"/>
          </w:tcPr>
          <w:p w14:paraId="3AF41754"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2FB27B" w14:textId="3E2D4750"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địa điểm</w:t>
            </w:r>
          </w:p>
        </w:tc>
        <w:tc>
          <w:tcPr>
            <w:tcW w:w="2126" w:type="dxa"/>
            <w:vAlign w:val="center"/>
          </w:tcPr>
          <w:p w14:paraId="5DDEDEAA" w14:textId="6A15A0DA"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A11129F" w14:textId="438C98E6"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C044910" w14:textId="77777777" w:rsidR="00CB617C" w:rsidRPr="008A7C7B" w:rsidRDefault="00CB617C" w:rsidP="00483261">
            <w:pPr>
              <w:jc w:val="center"/>
              <w:rPr>
                <w:rFonts w:ascii="Times New Roman" w:hAnsi="Times New Roman"/>
                <w:b/>
                <w:sz w:val="26"/>
                <w:szCs w:val="26"/>
              </w:rPr>
            </w:pPr>
          </w:p>
        </w:tc>
      </w:tr>
      <w:tr w:rsidR="00CB617C" w:rsidRPr="00CB1893" w14:paraId="26DBBD50" w14:textId="77777777" w:rsidTr="0041059A">
        <w:tc>
          <w:tcPr>
            <w:tcW w:w="993" w:type="dxa"/>
            <w:vAlign w:val="center"/>
          </w:tcPr>
          <w:p w14:paraId="1251496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AED88" w14:textId="56FA676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Giấy phép hoạt động khám bệnh, chữa bệnh nhân đạo đối với cơ sở khám bệnh, chữa bệnh thuộc thẩm quyền của Sở Y tế khi thay đổi tên cơ sở khám chữa bệnh</w:t>
            </w:r>
          </w:p>
        </w:tc>
        <w:tc>
          <w:tcPr>
            <w:tcW w:w="2126" w:type="dxa"/>
            <w:vAlign w:val="center"/>
          </w:tcPr>
          <w:p w14:paraId="2DF75BD1" w14:textId="5F5D9CE1"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058A1980" w14:textId="3E4CC09B"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E00FC4C" w14:textId="77777777" w:rsidR="00CB617C" w:rsidRPr="008A7C7B" w:rsidRDefault="00CB617C" w:rsidP="00483261">
            <w:pPr>
              <w:jc w:val="center"/>
              <w:rPr>
                <w:rFonts w:ascii="Times New Roman" w:hAnsi="Times New Roman"/>
                <w:b/>
                <w:sz w:val="26"/>
                <w:szCs w:val="26"/>
              </w:rPr>
            </w:pPr>
          </w:p>
        </w:tc>
      </w:tr>
      <w:tr w:rsidR="00CB617C" w:rsidRPr="00CB1893" w14:paraId="06F8BA0E" w14:textId="77777777" w:rsidTr="0041059A">
        <w:tc>
          <w:tcPr>
            <w:tcW w:w="993" w:type="dxa"/>
            <w:vAlign w:val="center"/>
          </w:tcPr>
          <w:p w14:paraId="4F2B548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57ABCB" w14:textId="0F065DF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khám bệnh, chữa bệnh nhân đạo đối với cơ sở khám bệnh, chữa bệnh thuộc thẩm quyền của Sở Y tế do bị mất hoặc hư hỏng hoặc giấy phép bị thu hồi do cấp không đúng thẩm quyền</w:t>
            </w:r>
          </w:p>
        </w:tc>
        <w:tc>
          <w:tcPr>
            <w:tcW w:w="2126" w:type="dxa"/>
            <w:vAlign w:val="center"/>
          </w:tcPr>
          <w:p w14:paraId="5A666D47" w14:textId="024F8D06"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67B112A" w14:textId="262E4738"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A4E3FF7" w14:textId="77777777" w:rsidR="00CB617C" w:rsidRPr="008A7C7B" w:rsidRDefault="00CB617C" w:rsidP="00483261">
            <w:pPr>
              <w:jc w:val="center"/>
              <w:rPr>
                <w:rFonts w:ascii="Times New Roman" w:hAnsi="Times New Roman"/>
                <w:b/>
                <w:sz w:val="26"/>
                <w:szCs w:val="26"/>
              </w:rPr>
            </w:pPr>
          </w:p>
        </w:tc>
      </w:tr>
      <w:tr w:rsidR="00CB617C" w:rsidRPr="00CB1893" w14:paraId="1C161BF0" w14:textId="77777777" w:rsidTr="0041059A">
        <w:tc>
          <w:tcPr>
            <w:tcW w:w="993" w:type="dxa"/>
            <w:vAlign w:val="center"/>
          </w:tcPr>
          <w:p w14:paraId="40E0D4E3"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53D978" w14:textId="173A7F96"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Điều chỉnh Giấy phép hoạt động khám bệnh, chữa bệnh nhân đạo đối với cơ sở khám bệnh, chữa bệnh trực thuộc Sở Y tế khi thay đổi quy mô giường bệnh hoặc cơ cấu tổ chức hoặc phạm vi hoạt động chuyên môn</w:t>
            </w:r>
          </w:p>
        </w:tc>
        <w:tc>
          <w:tcPr>
            <w:tcW w:w="2126" w:type="dxa"/>
            <w:vAlign w:val="center"/>
          </w:tcPr>
          <w:p w14:paraId="07CA76BC" w14:textId="3A3D5637"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D39CF3A" w14:textId="3572B0C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DCFE878" w14:textId="77777777" w:rsidR="00CB617C" w:rsidRPr="008A7C7B" w:rsidRDefault="00CB617C" w:rsidP="00483261">
            <w:pPr>
              <w:jc w:val="center"/>
              <w:rPr>
                <w:rFonts w:ascii="Times New Roman" w:hAnsi="Times New Roman"/>
                <w:b/>
                <w:sz w:val="26"/>
                <w:szCs w:val="26"/>
              </w:rPr>
            </w:pPr>
          </w:p>
        </w:tc>
      </w:tr>
      <w:tr w:rsidR="00CB617C" w:rsidRPr="00CB1893" w14:paraId="2845ECE5" w14:textId="77777777" w:rsidTr="0041059A">
        <w:tc>
          <w:tcPr>
            <w:tcW w:w="993" w:type="dxa"/>
            <w:vAlign w:val="center"/>
          </w:tcPr>
          <w:p w14:paraId="473DB95F"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FD3E8A" w14:textId="1D9DD1FA"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Cho phép cá nhân trong nước, nước ngoài tổ chức khám bệnh, chữa bệnh nhân đạo tại cơ sở khám bệnh, chữa bệnh trực thuộc Sở Y tế</w:t>
            </w:r>
          </w:p>
        </w:tc>
        <w:tc>
          <w:tcPr>
            <w:tcW w:w="2126" w:type="dxa"/>
            <w:vAlign w:val="center"/>
          </w:tcPr>
          <w:p w14:paraId="7F55037A" w14:textId="4A8D33E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B736D3B" w14:textId="16ADCA00"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63271D6" w14:textId="77777777" w:rsidR="00CB617C" w:rsidRPr="008A7C7B" w:rsidRDefault="00CB617C" w:rsidP="00483261">
            <w:pPr>
              <w:jc w:val="center"/>
              <w:rPr>
                <w:rFonts w:ascii="Times New Roman" w:hAnsi="Times New Roman"/>
                <w:b/>
                <w:sz w:val="26"/>
                <w:szCs w:val="26"/>
              </w:rPr>
            </w:pPr>
          </w:p>
        </w:tc>
      </w:tr>
      <w:tr w:rsidR="00CB617C" w:rsidRPr="00CB1893" w14:paraId="7B87C5FC" w14:textId="77777777" w:rsidTr="0041059A">
        <w:tc>
          <w:tcPr>
            <w:tcW w:w="993" w:type="dxa"/>
            <w:vAlign w:val="center"/>
          </w:tcPr>
          <w:p w14:paraId="5BB033AB"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BB20BC" w14:textId="22C35114"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Cho phép Đoàn khám bệnh, chữa bệnh nước ngoài tổ chức khám bệnh, chữa bệnh nhân đạo tại cơ sở khám bệnh, chữa bệnh trực thuộc Sở Y tế</w:t>
            </w:r>
          </w:p>
        </w:tc>
        <w:tc>
          <w:tcPr>
            <w:tcW w:w="2126" w:type="dxa"/>
            <w:vAlign w:val="center"/>
          </w:tcPr>
          <w:p w14:paraId="52E37834" w14:textId="3A0A41E9"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7B874DA9" w14:textId="2581A85F"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0BB4662" w14:textId="77777777" w:rsidR="00CB617C" w:rsidRPr="008A7C7B" w:rsidRDefault="00CB617C" w:rsidP="00483261">
            <w:pPr>
              <w:jc w:val="center"/>
              <w:rPr>
                <w:rFonts w:ascii="Times New Roman" w:hAnsi="Times New Roman"/>
                <w:b/>
                <w:sz w:val="26"/>
                <w:szCs w:val="26"/>
              </w:rPr>
            </w:pPr>
          </w:p>
        </w:tc>
      </w:tr>
      <w:tr w:rsidR="00CB617C" w:rsidRPr="00CB1893" w14:paraId="4A0F8AC5" w14:textId="77777777" w:rsidTr="0041059A">
        <w:tc>
          <w:tcPr>
            <w:tcW w:w="993" w:type="dxa"/>
            <w:vAlign w:val="center"/>
          </w:tcPr>
          <w:p w14:paraId="3D7C6EED"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B85EB9" w14:textId="514B8CB8"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shd w:val="clear" w:color="auto" w:fill="FFFFFF"/>
              </w:rPr>
              <w:t>Cho phép Đội khám bệnh, chữa bệnh chữ thập đỏ lưu động tổ chức khám bệnh, chữa bệnh nhân đạo tại cơ sở khám bệnh, chữa bệnh trực thuộc Sở Y tế</w:t>
            </w:r>
          </w:p>
        </w:tc>
        <w:tc>
          <w:tcPr>
            <w:tcW w:w="2126" w:type="dxa"/>
            <w:vAlign w:val="center"/>
          </w:tcPr>
          <w:p w14:paraId="6116DD3C" w14:textId="5A6250EC"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45323491" w14:textId="7A47142E"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2177C7D" w14:textId="77777777" w:rsidR="00CB617C" w:rsidRPr="008A7C7B" w:rsidRDefault="00CB617C" w:rsidP="00483261">
            <w:pPr>
              <w:jc w:val="center"/>
              <w:rPr>
                <w:rFonts w:ascii="Times New Roman" w:hAnsi="Times New Roman"/>
                <w:b/>
                <w:sz w:val="26"/>
                <w:szCs w:val="26"/>
              </w:rPr>
            </w:pPr>
          </w:p>
        </w:tc>
      </w:tr>
      <w:tr w:rsidR="00CB617C" w:rsidRPr="00CB1893" w14:paraId="0DBAA906" w14:textId="77777777" w:rsidTr="0041059A">
        <w:tc>
          <w:tcPr>
            <w:tcW w:w="993" w:type="dxa"/>
            <w:vAlign w:val="center"/>
          </w:tcPr>
          <w:p w14:paraId="37AA724E"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F30F5D" w14:textId="77777777"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Cấp lại Giấy phép hoạt động đối với trạm, điểm sơ cấp cứu chữ thập đỏ do mất, rách, hỏng</w:t>
            </w:r>
          </w:p>
          <w:p w14:paraId="20EFE065" w14:textId="77777777" w:rsidR="00CB617C" w:rsidRPr="008A7C7B" w:rsidRDefault="00CB617C" w:rsidP="0041059A">
            <w:pPr>
              <w:jc w:val="both"/>
              <w:rPr>
                <w:rFonts w:ascii="Times New Roman" w:hAnsi="Times New Roman"/>
                <w:color w:val="000000" w:themeColor="text1"/>
                <w:sz w:val="26"/>
                <w:szCs w:val="26"/>
                <w:shd w:val="clear" w:color="auto" w:fill="FFFFFF"/>
              </w:rPr>
            </w:pPr>
          </w:p>
        </w:tc>
        <w:tc>
          <w:tcPr>
            <w:tcW w:w="2126" w:type="dxa"/>
            <w:vAlign w:val="center"/>
          </w:tcPr>
          <w:p w14:paraId="2D80562A" w14:textId="23A147DE"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F764A12" w14:textId="4976118D"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0472F2" w14:textId="77777777" w:rsidR="00CB617C" w:rsidRPr="008A7C7B" w:rsidRDefault="00CB617C" w:rsidP="00483261">
            <w:pPr>
              <w:jc w:val="center"/>
              <w:rPr>
                <w:rFonts w:ascii="Times New Roman" w:hAnsi="Times New Roman"/>
                <w:b/>
                <w:sz w:val="26"/>
                <w:szCs w:val="26"/>
              </w:rPr>
            </w:pPr>
          </w:p>
        </w:tc>
      </w:tr>
      <w:tr w:rsidR="00CB617C" w:rsidRPr="00CB1893" w14:paraId="499185C0" w14:textId="77777777" w:rsidTr="0041059A">
        <w:tc>
          <w:tcPr>
            <w:tcW w:w="993" w:type="dxa"/>
            <w:vAlign w:val="center"/>
          </w:tcPr>
          <w:p w14:paraId="79AFB05D"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0DCDA1" w14:textId="6EC500FF" w:rsidR="00CB617C" w:rsidRPr="008A7C7B" w:rsidRDefault="00CB617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shd w:val="clear" w:color="auto" w:fill="FFFFFF"/>
              </w:rPr>
              <w:t>Cấp Giấy phép hoạt động đối với trạm sơ cấp cứu chữ thập đỏ</w:t>
            </w:r>
          </w:p>
        </w:tc>
        <w:tc>
          <w:tcPr>
            <w:tcW w:w="2126" w:type="dxa"/>
            <w:vAlign w:val="center"/>
          </w:tcPr>
          <w:p w14:paraId="00967E6C" w14:textId="16C42635"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287C9C0D" w14:textId="0B31453C"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F7B55A5" w14:textId="77777777" w:rsidR="00CB617C" w:rsidRPr="008A7C7B" w:rsidRDefault="00CB617C" w:rsidP="00483261">
            <w:pPr>
              <w:jc w:val="center"/>
              <w:rPr>
                <w:rFonts w:ascii="Times New Roman" w:hAnsi="Times New Roman"/>
                <w:b/>
                <w:sz w:val="26"/>
                <w:szCs w:val="26"/>
              </w:rPr>
            </w:pPr>
          </w:p>
        </w:tc>
      </w:tr>
      <w:tr w:rsidR="00CB617C" w:rsidRPr="00CB1893" w14:paraId="58280CBC" w14:textId="77777777" w:rsidTr="0041059A">
        <w:tc>
          <w:tcPr>
            <w:tcW w:w="993" w:type="dxa"/>
            <w:vAlign w:val="center"/>
          </w:tcPr>
          <w:p w14:paraId="5F7EA50C" w14:textId="77777777" w:rsidR="00CB617C" w:rsidRPr="008A7C7B" w:rsidRDefault="00CB617C"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8EAFDA" w14:textId="137D5F71" w:rsidR="00CB617C" w:rsidRPr="008A7C7B" w:rsidRDefault="00CB617C" w:rsidP="0041059A">
            <w:pPr>
              <w:jc w:val="both"/>
              <w:rPr>
                <w:rFonts w:ascii="Times New Roman" w:hAnsi="Times New Roman"/>
                <w:color w:val="000000" w:themeColor="text1"/>
                <w:sz w:val="26"/>
                <w:szCs w:val="26"/>
                <w:shd w:val="clear" w:color="auto" w:fill="FFFFFF"/>
              </w:rPr>
            </w:pPr>
            <w:r w:rsidRPr="008A7C7B">
              <w:rPr>
                <w:rFonts w:ascii="Times New Roman" w:hAnsi="Times New Roman"/>
                <w:color w:val="000000" w:themeColor="text1"/>
                <w:sz w:val="26"/>
                <w:szCs w:val="26"/>
              </w:rPr>
              <w:t>Cấp Giấy phép hoạt động đối với điểm sơ cấp cứu chữ thập đỏ</w:t>
            </w:r>
          </w:p>
        </w:tc>
        <w:tc>
          <w:tcPr>
            <w:tcW w:w="2126" w:type="dxa"/>
            <w:vAlign w:val="center"/>
          </w:tcPr>
          <w:p w14:paraId="34FD06A7" w14:textId="4BC32F0B" w:rsidR="00CB617C" w:rsidRPr="008A7C7B" w:rsidRDefault="00CB617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Khám bệnh, chữa bệnh</w:t>
            </w:r>
          </w:p>
        </w:tc>
        <w:tc>
          <w:tcPr>
            <w:tcW w:w="3260" w:type="dxa"/>
            <w:vAlign w:val="center"/>
          </w:tcPr>
          <w:p w14:paraId="69F500F1" w14:textId="4FEA1D13" w:rsidR="00CB617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7321A4E" w14:textId="77777777" w:rsidR="00CB617C" w:rsidRPr="008A7C7B" w:rsidRDefault="00CB617C" w:rsidP="00483261">
            <w:pPr>
              <w:jc w:val="center"/>
              <w:rPr>
                <w:rFonts w:ascii="Times New Roman" w:hAnsi="Times New Roman"/>
                <w:b/>
                <w:sz w:val="26"/>
                <w:szCs w:val="26"/>
              </w:rPr>
            </w:pPr>
          </w:p>
        </w:tc>
      </w:tr>
      <w:tr w:rsidR="00273D17" w:rsidRPr="00CB1893" w14:paraId="2AF367C8" w14:textId="77777777" w:rsidTr="0041059A">
        <w:tc>
          <w:tcPr>
            <w:tcW w:w="993" w:type="dxa"/>
            <w:vAlign w:val="center"/>
          </w:tcPr>
          <w:p w14:paraId="77798219" w14:textId="71C7FCE9" w:rsidR="00273D17" w:rsidRPr="008A7C7B" w:rsidRDefault="00273D17" w:rsidP="00483261">
            <w:pPr>
              <w:ind w:left="22"/>
              <w:jc w:val="center"/>
              <w:rPr>
                <w:rFonts w:ascii="Times New Roman" w:hAnsi="Times New Roman"/>
                <w:b/>
                <w:sz w:val="26"/>
                <w:szCs w:val="26"/>
              </w:rPr>
            </w:pPr>
            <w:r w:rsidRPr="008A7C7B">
              <w:rPr>
                <w:rFonts w:ascii="Times New Roman" w:hAnsi="Times New Roman"/>
                <w:b/>
                <w:sz w:val="26"/>
                <w:szCs w:val="26"/>
              </w:rPr>
              <w:t>VIII</w:t>
            </w:r>
          </w:p>
        </w:tc>
        <w:tc>
          <w:tcPr>
            <w:tcW w:w="6090" w:type="dxa"/>
            <w:vAlign w:val="center"/>
          </w:tcPr>
          <w:p w14:paraId="0B80E0F0" w14:textId="5B1AF809"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
                <w:bCs/>
                <w:sz w:val="26"/>
                <w:szCs w:val="26"/>
              </w:rPr>
              <w:t xml:space="preserve">SỞ LAO ĐỘNG </w:t>
            </w:r>
            <w:r w:rsidR="009F73A2">
              <w:rPr>
                <w:rFonts w:ascii="Times New Roman" w:hAnsi="Times New Roman"/>
                <w:b/>
                <w:bCs/>
                <w:sz w:val="26"/>
                <w:szCs w:val="26"/>
              </w:rPr>
              <w:t>-</w:t>
            </w:r>
            <w:r w:rsidRPr="008A7C7B">
              <w:rPr>
                <w:rFonts w:ascii="Times New Roman" w:hAnsi="Times New Roman"/>
                <w:b/>
                <w:bCs/>
                <w:sz w:val="26"/>
                <w:szCs w:val="26"/>
              </w:rPr>
              <w:t xml:space="preserve"> THƯƠNG BINH </w:t>
            </w:r>
            <w:r w:rsidR="009F73A2">
              <w:rPr>
                <w:rFonts w:ascii="Times New Roman" w:hAnsi="Times New Roman"/>
                <w:b/>
                <w:bCs/>
                <w:sz w:val="26"/>
                <w:szCs w:val="26"/>
              </w:rPr>
              <w:t>-</w:t>
            </w:r>
            <w:r w:rsidRPr="008A7C7B">
              <w:rPr>
                <w:rFonts w:ascii="Times New Roman" w:hAnsi="Times New Roman"/>
                <w:b/>
                <w:bCs/>
                <w:sz w:val="26"/>
                <w:szCs w:val="26"/>
              </w:rPr>
              <w:t xml:space="preserve"> XÃ HỘI</w:t>
            </w:r>
          </w:p>
        </w:tc>
        <w:tc>
          <w:tcPr>
            <w:tcW w:w="2126" w:type="dxa"/>
            <w:vAlign w:val="center"/>
          </w:tcPr>
          <w:p w14:paraId="6A42015F" w14:textId="77777777" w:rsidR="00273D17" w:rsidRPr="008A7C7B" w:rsidRDefault="00273D17" w:rsidP="0041059A">
            <w:pPr>
              <w:jc w:val="both"/>
              <w:rPr>
                <w:rFonts w:ascii="Times New Roman" w:hAnsi="Times New Roman"/>
                <w:bCs/>
                <w:color w:val="000000" w:themeColor="text1"/>
                <w:sz w:val="26"/>
                <w:szCs w:val="26"/>
              </w:rPr>
            </w:pPr>
          </w:p>
        </w:tc>
        <w:tc>
          <w:tcPr>
            <w:tcW w:w="3260" w:type="dxa"/>
            <w:vAlign w:val="center"/>
          </w:tcPr>
          <w:p w14:paraId="013B7D78"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624923E8" w14:textId="3AA1847B" w:rsidR="00273D17" w:rsidRPr="008A7C7B" w:rsidRDefault="00273D17" w:rsidP="00483261">
            <w:pPr>
              <w:jc w:val="center"/>
              <w:rPr>
                <w:rFonts w:ascii="Times New Roman" w:hAnsi="Times New Roman"/>
                <w:b/>
                <w:sz w:val="26"/>
                <w:szCs w:val="26"/>
              </w:rPr>
            </w:pPr>
            <w:r w:rsidRPr="008A7C7B">
              <w:rPr>
                <w:rFonts w:ascii="Times New Roman" w:hAnsi="Times New Roman"/>
                <w:b/>
                <w:sz w:val="26"/>
                <w:szCs w:val="26"/>
              </w:rPr>
              <w:t>50</w:t>
            </w:r>
          </w:p>
        </w:tc>
      </w:tr>
      <w:tr w:rsidR="00273D17" w:rsidRPr="00CB1893" w14:paraId="4F737E81" w14:textId="77777777" w:rsidTr="0041059A">
        <w:tc>
          <w:tcPr>
            <w:tcW w:w="993" w:type="dxa"/>
            <w:vAlign w:val="center"/>
          </w:tcPr>
          <w:p w14:paraId="19AEF60A"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21AC28" w14:textId="7873EA6D"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sz w:val="26"/>
                <w:szCs w:val="26"/>
              </w:rPr>
              <w:t>Thành lập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6ED66228" w14:textId="11F54E70" w:rsidR="00273D17" w:rsidRPr="008A7C7B" w:rsidRDefault="00273D17" w:rsidP="0041059A">
            <w:pPr>
              <w:jc w:val="both"/>
              <w:rPr>
                <w:rFonts w:ascii="Times New Roman" w:hAnsi="Times New Roman"/>
                <w:bCs/>
                <w:color w:val="000000" w:themeColor="text1"/>
                <w:sz w:val="26"/>
                <w:szCs w:val="26"/>
              </w:rPr>
            </w:pPr>
            <w:r w:rsidRPr="008A7C7B">
              <w:rPr>
                <w:rFonts w:ascii="Times New Roman" w:hAnsi="Times New Roman"/>
                <w:sz w:val="26"/>
                <w:szCs w:val="26"/>
              </w:rPr>
              <w:t>Giáo dục nghề nghiệp</w:t>
            </w:r>
          </w:p>
        </w:tc>
        <w:tc>
          <w:tcPr>
            <w:tcW w:w="3260" w:type="dxa"/>
            <w:vAlign w:val="center"/>
          </w:tcPr>
          <w:p w14:paraId="31807A64" w14:textId="3FB9C305" w:rsidR="00273D17"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p>
        </w:tc>
        <w:tc>
          <w:tcPr>
            <w:tcW w:w="1984" w:type="dxa"/>
            <w:vAlign w:val="center"/>
          </w:tcPr>
          <w:p w14:paraId="28E40A7F" w14:textId="77777777" w:rsidR="00273D17" w:rsidRPr="008A7C7B" w:rsidRDefault="00273D17" w:rsidP="00483261">
            <w:pPr>
              <w:jc w:val="center"/>
              <w:rPr>
                <w:rFonts w:ascii="Times New Roman" w:hAnsi="Times New Roman"/>
                <w:b/>
                <w:sz w:val="26"/>
                <w:szCs w:val="26"/>
              </w:rPr>
            </w:pPr>
          </w:p>
        </w:tc>
      </w:tr>
      <w:tr w:rsidR="00A90C1C" w:rsidRPr="00CB1893" w14:paraId="51673602" w14:textId="77777777" w:rsidTr="0041059A">
        <w:tc>
          <w:tcPr>
            <w:tcW w:w="993" w:type="dxa"/>
            <w:vAlign w:val="center"/>
          </w:tcPr>
          <w:p w14:paraId="7034507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00CD6A" w14:textId="3BDFE13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Chia, tách, sáp nhập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13D514AE" w14:textId="62E69C56" w:rsidR="00A90C1C" w:rsidRPr="008A7C7B" w:rsidRDefault="00A90C1C" w:rsidP="0041059A">
            <w:pPr>
              <w:jc w:val="both"/>
              <w:rPr>
                <w:rFonts w:ascii="Times New Roman" w:hAnsi="Times New Roman"/>
                <w:bCs/>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70872163" w14:textId="1C4209DD"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B18CC6D" w14:textId="77777777" w:rsidR="00A90C1C" w:rsidRPr="008A7C7B" w:rsidRDefault="00A90C1C" w:rsidP="00A90C1C">
            <w:pPr>
              <w:jc w:val="center"/>
              <w:rPr>
                <w:rFonts w:ascii="Times New Roman" w:hAnsi="Times New Roman"/>
                <w:b/>
                <w:sz w:val="26"/>
                <w:szCs w:val="26"/>
              </w:rPr>
            </w:pPr>
          </w:p>
        </w:tc>
      </w:tr>
      <w:tr w:rsidR="00A90C1C" w:rsidRPr="00CB1893" w14:paraId="3A1F50B6" w14:textId="77777777" w:rsidTr="0041059A">
        <w:tc>
          <w:tcPr>
            <w:tcW w:w="993" w:type="dxa"/>
            <w:vAlign w:val="center"/>
          </w:tcPr>
          <w:p w14:paraId="7F317B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68125D" w14:textId="17A1CD3A"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Cấp giấy chứng nhận đăng ký hoạt động giáo dục nghề nghiệp đối với trung tâm giáo dục nghề nghiệp, trường trung cấp, doanh nghiệp</w:t>
            </w:r>
          </w:p>
        </w:tc>
        <w:tc>
          <w:tcPr>
            <w:tcW w:w="2126" w:type="dxa"/>
            <w:vAlign w:val="center"/>
          </w:tcPr>
          <w:p w14:paraId="3B9542FE" w14:textId="11E7D9FA" w:rsidR="00A90C1C" w:rsidRPr="008A7C7B" w:rsidRDefault="00A90C1C" w:rsidP="0041059A">
            <w:pPr>
              <w:jc w:val="both"/>
              <w:rPr>
                <w:rFonts w:ascii="Times New Roman" w:hAnsi="Times New Roman"/>
                <w:bCs/>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6837CF81" w14:textId="142AB52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phát sinh rất ít</w:t>
            </w:r>
          </w:p>
        </w:tc>
        <w:tc>
          <w:tcPr>
            <w:tcW w:w="1984" w:type="dxa"/>
            <w:vAlign w:val="center"/>
          </w:tcPr>
          <w:p w14:paraId="402081C6" w14:textId="77777777" w:rsidR="00A90C1C" w:rsidRPr="008A7C7B" w:rsidRDefault="00A90C1C" w:rsidP="00A90C1C">
            <w:pPr>
              <w:jc w:val="center"/>
              <w:rPr>
                <w:rFonts w:ascii="Times New Roman" w:hAnsi="Times New Roman"/>
                <w:b/>
                <w:sz w:val="26"/>
                <w:szCs w:val="26"/>
              </w:rPr>
            </w:pPr>
          </w:p>
        </w:tc>
      </w:tr>
      <w:tr w:rsidR="00A90C1C" w:rsidRPr="00CB1893" w14:paraId="18288258" w14:textId="77777777" w:rsidTr="0041059A">
        <w:tc>
          <w:tcPr>
            <w:tcW w:w="993" w:type="dxa"/>
            <w:vAlign w:val="center"/>
          </w:tcPr>
          <w:p w14:paraId="66A4748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1754C1" w14:textId="651D395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bổ sung hoạt động giáo dục nghề nghiệp đối với trung tâm giáo dục nghề nghiệp, trường trung cấp, doanh nghiệp</w:t>
            </w:r>
          </w:p>
        </w:tc>
        <w:tc>
          <w:tcPr>
            <w:tcW w:w="2126" w:type="dxa"/>
            <w:vAlign w:val="center"/>
          </w:tcPr>
          <w:p w14:paraId="701B57A9" w14:textId="101C54AA"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63FEEFA5" w14:textId="28CDB4B6"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Hồ sơ phát sinh rất ít</w:t>
            </w:r>
          </w:p>
        </w:tc>
        <w:tc>
          <w:tcPr>
            <w:tcW w:w="1984" w:type="dxa"/>
            <w:vAlign w:val="center"/>
          </w:tcPr>
          <w:p w14:paraId="463C7385" w14:textId="77777777" w:rsidR="00A90C1C" w:rsidRPr="008A7C7B" w:rsidRDefault="00A90C1C" w:rsidP="00A90C1C">
            <w:pPr>
              <w:jc w:val="center"/>
              <w:rPr>
                <w:rFonts w:ascii="Times New Roman" w:hAnsi="Times New Roman"/>
                <w:b/>
                <w:sz w:val="26"/>
                <w:szCs w:val="26"/>
              </w:rPr>
            </w:pPr>
          </w:p>
        </w:tc>
      </w:tr>
      <w:tr w:rsidR="00A90C1C" w:rsidRPr="00CB1893" w14:paraId="3C4D9E04" w14:textId="77777777" w:rsidTr="0041059A">
        <w:tc>
          <w:tcPr>
            <w:tcW w:w="993" w:type="dxa"/>
            <w:vAlign w:val="center"/>
          </w:tcPr>
          <w:p w14:paraId="0B1EB61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3D5D90" w14:textId="08B3DD6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313B2DC9" w14:textId="5EC75DC3"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6585501" w14:textId="7277E44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C1F129" w14:textId="77777777" w:rsidR="00A90C1C" w:rsidRPr="008A7C7B" w:rsidRDefault="00A90C1C" w:rsidP="00A90C1C">
            <w:pPr>
              <w:jc w:val="center"/>
              <w:rPr>
                <w:rFonts w:ascii="Times New Roman" w:hAnsi="Times New Roman"/>
                <w:b/>
                <w:sz w:val="26"/>
                <w:szCs w:val="26"/>
              </w:rPr>
            </w:pPr>
          </w:p>
        </w:tc>
      </w:tr>
      <w:tr w:rsidR="00A90C1C" w:rsidRPr="00CB1893" w14:paraId="300C73B0" w14:textId="77777777" w:rsidTr="0041059A">
        <w:tc>
          <w:tcPr>
            <w:tcW w:w="993" w:type="dxa"/>
            <w:vAlign w:val="center"/>
          </w:tcPr>
          <w:p w14:paraId="0286137A"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A5E471" w14:textId="68BEFA4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Chấm dứt hoạt động phân hiệu của trường trung cấp công lập trực thuộc tỉnh, thành phố trực thuộc trung ương và phân hiệu của trường trung cấp tư thục trên địa bàn</w:t>
            </w:r>
          </w:p>
        </w:tc>
        <w:tc>
          <w:tcPr>
            <w:tcW w:w="2126" w:type="dxa"/>
            <w:vAlign w:val="center"/>
          </w:tcPr>
          <w:p w14:paraId="3339BAF1" w14:textId="35A86FBF"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8C56BB8" w14:textId="10ABBE4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8C24636" w14:textId="77777777" w:rsidR="00A90C1C" w:rsidRPr="008A7C7B" w:rsidRDefault="00A90C1C" w:rsidP="00A90C1C">
            <w:pPr>
              <w:jc w:val="center"/>
              <w:rPr>
                <w:rFonts w:ascii="Times New Roman" w:hAnsi="Times New Roman"/>
                <w:b/>
                <w:sz w:val="26"/>
                <w:szCs w:val="26"/>
              </w:rPr>
            </w:pPr>
          </w:p>
        </w:tc>
      </w:tr>
      <w:tr w:rsidR="00A90C1C" w:rsidRPr="00CB1893" w14:paraId="49EF58B3" w14:textId="77777777" w:rsidTr="0041059A">
        <w:tc>
          <w:tcPr>
            <w:tcW w:w="993" w:type="dxa"/>
            <w:vAlign w:val="center"/>
          </w:tcPr>
          <w:p w14:paraId="48865C6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93EA4E" w14:textId="7E2AAEC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tên trung tâm giáo dục nghề nghiệp, trường trung cấp công lập trực thuộc tỉnh, thành phố trực thuộc trung ương và trung tâm giáo dục nghề nghiệp, trường trung cấp tư thục trên địa bàn tỉnh, thành phố trực thuộc trung ương</w:t>
            </w:r>
          </w:p>
        </w:tc>
        <w:tc>
          <w:tcPr>
            <w:tcW w:w="2126" w:type="dxa"/>
            <w:vAlign w:val="center"/>
          </w:tcPr>
          <w:p w14:paraId="76909B15" w14:textId="6AB97C7C"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49A7249" w14:textId="7741B31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41F2586" w14:textId="77777777" w:rsidR="00A90C1C" w:rsidRPr="008A7C7B" w:rsidRDefault="00A90C1C" w:rsidP="00A90C1C">
            <w:pPr>
              <w:jc w:val="center"/>
              <w:rPr>
                <w:rFonts w:ascii="Times New Roman" w:hAnsi="Times New Roman"/>
                <w:b/>
                <w:sz w:val="26"/>
                <w:szCs w:val="26"/>
              </w:rPr>
            </w:pPr>
          </w:p>
        </w:tc>
      </w:tr>
      <w:tr w:rsidR="00A90C1C" w:rsidRPr="00CB1893" w14:paraId="03DFFB4C" w14:textId="77777777" w:rsidTr="0041059A">
        <w:tc>
          <w:tcPr>
            <w:tcW w:w="993" w:type="dxa"/>
            <w:vAlign w:val="center"/>
          </w:tcPr>
          <w:p w14:paraId="7B35C1A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536DAC" w14:textId="42B83D2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trường trung cấp, trung tâm giáo dục nghề nghiệp có vốn đầu tư nước ngoài; chấm dứt hoạt động phân hiệu của trường trung cấp có vốn đầu tư nước ngoài</w:t>
            </w:r>
          </w:p>
        </w:tc>
        <w:tc>
          <w:tcPr>
            <w:tcW w:w="2126" w:type="dxa"/>
            <w:vAlign w:val="center"/>
          </w:tcPr>
          <w:p w14:paraId="13A3544D" w14:textId="641B7A18"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7BE5C843" w14:textId="161F8285"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940BEAE" w14:textId="77777777" w:rsidR="00A90C1C" w:rsidRPr="008A7C7B" w:rsidRDefault="00A90C1C" w:rsidP="00A90C1C">
            <w:pPr>
              <w:jc w:val="center"/>
              <w:rPr>
                <w:rFonts w:ascii="Times New Roman" w:hAnsi="Times New Roman"/>
                <w:b/>
                <w:sz w:val="26"/>
                <w:szCs w:val="26"/>
              </w:rPr>
            </w:pPr>
          </w:p>
        </w:tc>
      </w:tr>
      <w:tr w:rsidR="00A90C1C" w:rsidRPr="00CB1893" w14:paraId="213B6B45" w14:textId="77777777" w:rsidTr="0041059A">
        <w:tc>
          <w:tcPr>
            <w:tcW w:w="993" w:type="dxa"/>
            <w:vAlign w:val="center"/>
          </w:tcPr>
          <w:p w14:paraId="1388965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FB90D7" w14:textId="7F8EE86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Đổi tên trường trung cấp, trung tâm giáo dục nghề nghiệp có vốn đầu tư nước ngoài</w:t>
            </w:r>
          </w:p>
        </w:tc>
        <w:tc>
          <w:tcPr>
            <w:tcW w:w="2126" w:type="dxa"/>
            <w:vAlign w:val="center"/>
          </w:tcPr>
          <w:p w14:paraId="42F08C21" w14:textId="4DF68238"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13CA9ED" w14:textId="70744BF4"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4FBE11" w14:textId="77777777" w:rsidR="00A90C1C" w:rsidRPr="008A7C7B" w:rsidRDefault="00A90C1C" w:rsidP="00A90C1C">
            <w:pPr>
              <w:jc w:val="center"/>
              <w:rPr>
                <w:rFonts w:ascii="Times New Roman" w:hAnsi="Times New Roman"/>
                <w:b/>
                <w:sz w:val="26"/>
                <w:szCs w:val="26"/>
              </w:rPr>
            </w:pPr>
          </w:p>
        </w:tc>
      </w:tr>
      <w:tr w:rsidR="00A90C1C" w:rsidRPr="00CB1893" w14:paraId="30684203" w14:textId="77777777" w:rsidTr="0041059A">
        <w:tc>
          <w:tcPr>
            <w:tcW w:w="993" w:type="dxa"/>
            <w:vAlign w:val="center"/>
          </w:tcPr>
          <w:p w14:paraId="5D30E4C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C51D27" w14:textId="2AB94D1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Cho phép hoạt động liên kết đào tạo trở lại đối với trường trung cấp, trung tâm giáo dục nghề nghiệp và doanh nghiệp</w:t>
            </w:r>
          </w:p>
        </w:tc>
        <w:tc>
          <w:tcPr>
            <w:tcW w:w="2126" w:type="dxa"/>
            <w:vAlign w:val="center"/>
          </w:tcPr>
          <w:p w14:paraId="1FFC34DD" w14:textId="4B4077D9"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2984D801" w14:textId="7361C175"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85F7068" w14:textId="77777777" w:rsidR="00A90C1C" w:rsidRPr="008A7C7B" w:rsidRDefault="00A90C1C" w:rsidP="00A90C1C">
            <w:pPr>
              <w:jc w:val="center"/>
              <w:rPr>
                <w:rFonts w:ascii="Times New Roman" w:hAnsi="Times New Roman"/>
                <w:b/>
                <w:sz w:val="26"/>
                <w:szCs w:val="26"/>
              </w:rPr>
            </w:pPr>
          </w:p>
        </w:tc>
      </w:tr>
      <w:tr w:rsidR="00A90C1C" w:rsidRPr="00CB1893" w14:paraId="0A17E635" w14:textId="77777777" w:rsidTr="0041059A">
        <w:tc>
          <w:tcPr>
            <w:tcW w:w="993" w:type="dxa"/>
            <w:vAlign w:val="center"/>
          </w:tcPr>
          <w:p w14:paraId="68E8CB8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D4C5DF" w14:textId="51E735B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Cho phép thành lập trường trung cấp, trung tâm giáo dục nghề nghiệp tư thục hoạt động không vì lợi nhuận</w:t>
            </w:r>
          </w:p>
        </w:tc>
        <w:tc>
          <w:tcPr>
            <w:tcW w:w="2126" w:type="dxa"/>
            <w:vAlign w:val="center"/>
          </w:tcPr>
          <w:p w14:paraId="0EB7CEF6" w14:textId="304FC7A7"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3C8B69C4" w14:textId="3D541D9B"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B655919" w14:textId="77777777" w:rsidR="00A90C1C" w:rsidRPr="008A7C7B" w:rsidRDefault="00A90C1C" w:rsidP="00A90C1C">
            <w:pPr>
              <w:jc w:val="center"/>
              <w:rPr>
                <w:rFonts w:ascii="Times New Roman" w:hAnsi="Times New Roman"/>
                <w:b/>
                <w:sz w:val="26"/>
                <w:szCs w:val="26"/>
              </w:rPr>
            </w:pPr>
          </w:p>
        </w:tc>
      </w:tr>
      <w:tr w:rsidR="00A90C1C" w:rsidRPr="00CB1893" w14:paraId="79F2A6A9" w14:textId="77777777" w:rsidTr="0041059A">
        <w:tc>
          <w:tcPr>
            <w:tcW w:w="993" w:type="dxa"/>
            <w:vAlign w:val="center"/>
          </w:tcPr>
          <w:p w14:paraId="19C65BF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C21513" w14:textId="6CF0895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chứng nhận đăng ký hoạt động liên kết đào tạo với nước ngoài đối với trường trung cấp, trung tâm giáo dục nghề nghiệp và doanh nghiệp</w:t>
            </w:r>
          </w:p>
        </w:tc>
        <w:tc>
          <w:tcPr>
            <w:tcW w:w="2126" w:type="dxa"/>
            <w:vAlign w:val="center"/>
          </w:tcPr>
          <w:p w14:paraId="55AF62A7" w14:textId="63BF8DC3" w:rsidR="00A90C1C" w:rsidRPr="008A7C7B" w:rsidRDefault="00A90C1C" w:rsidP="0041059A">
            <w:pPr>
              <w:jc w:val="both"/>
              <w:rPr>
                <w:rFonts w:ascii="Times New Roman" w:hAnsi="Times New Roman"/>
                <w:color w:val="000000" w:themeColor="text1"/>
                <w:sz w:val="26"/>
                <w:szCs w:val="26"/>
              </w:rPr>
            </w:pPr>
            <w:r w:rsidRPr="00F5432A">
              <w:rPr>
                <w:rFonts w:ascii="Times New Roman" w:hAnsi="Times New Roman"/>
                <w:sz w:val="26"/>
                <w:szCs w:val="26"/>
              </w:rPr>
              <w:t>Giáo dục nghề nghiệp</w:t>
            </w:r>
          </w:p>
        </w:tc>
        <w:tc>
          <w:tcPr>
            <w:tcW w:w="3260" w:type="dxa"/>
            <w:vAlign w:val="center"/>
          </w:tcPr>
          <w:p w14:paraId="446877F6" w14:textId="3477398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6CEE34B" w14:textId="77777777" w:rsidR="00A90C1C" w:rsidRPr="008A7C7B" w:rsidRDefault="00A90C1C" w:rsidP="00A90C1C">
            <w:pPr>
              <w:jc w:val="center"/>
              <w:rPr>
                <w:rFonts w:ascii="Times New Roman" w:hAnsi="Times New Roman"/>
                <w:b/>
                <w:sz w:val="26"/>
                <w:szCs w:val="26"/>
              </w:rPr>
            </w:pPr>
          </w:p>
        </w:tc>
      </w:tr>
      <w:tr w:rsidR="00273D17" w:rsidRPr="00CB1893" w14:paraId="0A238E99" w14:textId="77777777" w:rsidTr="0041059A">
        <w:tc>
          <w:tcPr>
            <w:tcW w:w="993" w:type="dxa"/>
            <w:vAlign w:val="center"/>
          </w:tcPr>
          <w:p w14:paraId="1400427B"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903235A" w14:textId="112239FC"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Quyết định công nhận cơ sở sản xuất, kinh doanh sử dụng từ 30% tổng số lao động trở lên là người khuyết tật</w:t>
            </w:r>
          </w:p>
        </w:tc>
        <w:tc>
          <w:tcPr>
            <w:tcW w:w="2126" w:type="dxa"/>
            <w:vAlign w:val="center"/>
          </w:tcPr>
          <w:p w14:paraId="38701627" w14:textId="69172713"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Bảo trợ xã hội</w:t>
            </w:r>
          </w:p>
        </w:tc>
        <w:tc>
          <w:tcPr>
            <w:tcW w:w="3260" w:type="dxa"/>
            <w:vAlign w:val="center"/>
          </w:tcPr>
          <w:p w14:paraId="3F0EA392" w14:textId="2D2C58DD"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FA5E3DE" w14:textId="77777777" w:rsidR="00273D17" w:rsidRPr="008A7C7B" w:rsidRDefault="00273D17" w:rsidP="00483261">
            <w:pPr>
              <w:jc w:val="center"/>
              <w:rPr>
                <w:rFonts w:ascii="Times New Roman" w:hAnsi="Times New Roman"/>
                <w:b/>
                <w:sz w:val="26"/>
                <w:szCs w:val="26"/>
              </w:rPr>
            </w:pPr>
          </w:p>
        </w:tc>
      </w:tr>
      <w:tr w:rsidR="00A90C1C" w:rsidRPr="00CB1893" w14:paraId="22F75314" w14:textId="77777777" w:rsidTr="0041059A">
        <w:tc>
          <w:tcPr>
            <w:tcW w:w="993" w:type="dxa"/>
            <w:vAlign w:val="center"/>
          </w:tcPr>
          <w:p w14:paraId="44FAAF7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29D426" w14:textId="053AEFE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thành lập, đăng ký thay đổi nội dung hoặc cấp lại giấy chứng nhận đăng ký thành lập cơ sở trợ giúp xã hội ngoài công lập thuộc thẩm quyền của Sở Lao động - Thương binh và Xã hội.</w:t>
            </w:r>
          </w:p>
        </w:tc>
        <w:tc>
          <w:tcPr>
            <w:tcW w:w="2126" w:type="dxa"/>
            <w:vAlign w:val="center"/>
          </w:tcPr>
          <w:p w14:paraId="3FBC9BEF" w14:textId="3398F1CB" w:rsidR="00A90C1C" w:rsidRPr="008A7C7B" w:rsidRDefault="00A90C1C" w:rsidP="0041059A">
            <w:pPr>
              <w:jc w:val="both"/>
              <w:rPr>
                <w:rFonts w:ascii="Times New Roman" w:hAnsi="Times New Roman"/>
                <w:bCs/>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41B6E967" w14:textId="29D0F3A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124FC7F" w14:textId="77777777" w:rsidR="00A90C1C" w:rsidRPr="008A7C7B" w:rsidRDefault="00A90C1C" w:rsidP="00A90C1C">
            <w:pPr>
              <w:jc w:val="center"/>
              <w:rPr>
                <w:rFonts w:ascii="Times New Roman" w:hAnsi="Times New Roman"/>
                <w:b/>
                <w:sz w:val="26"/>
                <w:szCs w:val="26"/>
              </w:rPr>
            </w:pPr>
          </w:p>
        </w:tc>
      </w:tr>
      <w:tr w:rsidR="00A90C1C" w:rsidRPr="00CB1893" w14:paraId="067CA163" w14:textId="77777777" w:rsidTr="0041059A">
        <w:tc>
          <w:tcPr>
            <w:tcW w:w="993" w:type="dxa"/>
            <w:vAlign w:val="center"/>
          </w:tcPr>
          <w:p w14:paraId="403DB91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F1E32C" w14:textId="7647F68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hoạt động đối với cơ sở trợ giúp xã hội thuộc thẩm quyền của Sở Lao động - Thương binh và Xã hội.</w:t>
            </w:r>
          </w:p>
        </w:tc>
        <w:tc>
          <w:tcPr>
            <w:tcW w:w="2126" w:type="dxa"/>
            <w:vAlign w:val="center"/>
          </w:tcPr>
          <w:p w14:paraId="4CA4DD95" w14:textId="2274B228"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6BD58BB9" w14:textId="614C924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A5E15F0" w14:textId="77777777" w:rsidR="00A90C1C" w:rsidRPr="008A7C7B" w:rsidRDefault="00A90C1C" w:rsidP="00A90C1C">
            <w:pPr>
              <w:jc w:val="center"/>
              <w:rPr>
                <w:rFonts w:ascii="Times New Roman" w:hAnsi="Times New Roman"/>
                <w:b/>
                <w:sz w:val="26"/>
                <w:szCs w:val="26"/>
              </w:rPr>
            </w:pPr>
          </w:p>
        </w:tc>
      </w:tr>
      <w:tr w:rsidR="00A90C1C" w:rsidRPr="00CB1893" w14:paraId="7BBB6743" w14:textId="77777777" w:rsidTr="0041059A">
        <w:tc>
          <w:tcPr>
            <w:tcW w:w="993" w:type="dxa"/>
            <w:vAlign w:val="center"/>
          </w:tcPr>
          <w:p w14:paraId="4C4A5CA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D196E9" w14:textId="5F757EF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thể cơ sở trợ giúp xã hội ngoài công lập thuộc thẩm quyền thành lập của Sở Lao động - Thương binh và Xã hội</w:t>
            </w:r>
          </w:p>
        </w:tc>
        <w:tc>
          <w:tcPr>
            <w:tcW w:w="2126" w:type="dxa"/>
            <w:vAlign w:val="center"/>
          </w:tcPr>
          <w:p w14:paraId="129753F2" w14:textId="3E163ED1"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527C2296" w14:textId="5C23F436"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F47ACC1" w14:textId="77777777" w:rsidR="00A90C1C" w:rsidRPr="008A7C7B" w:rsidRDefault="00A90C1C" w:rsidP="00A90C1C">
            <w:pPr>
              <w:jc w:val="center"/>
              <w:rPr>
                <w:rFonts w:ascii="Times New Roman" w:hAnsi="Times New Roman"/>
                <w:b/>
                <w:sz w:val="26"/>
                <w:szCs w:val="26"/>
              </w:rPr>
            </w:pPr>
          </w:p>
        </w:tc>
      </w:tr>
      <w:tr w:rsidR="00A90C1C" w:rsidRPr="00CB1893" w14:paraId="53BFD55B" w14:textId="77777777" w:rsidTr="0041059A">
        <w:tc>
          <w:tcPr>
            <w:tcW w:w="993" w:type="dxa"/>
            <w:vAlign w:val="center"/>
          </w:tcPr>
          <w:p w14:paraId="0D32C04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07CB3E" w14:textId="0168F12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điều chỉnh giấy phép hoạt động đối với cơ sở trợ giúp xã hội có giấy phép hoạt động do Sở Lao động - Thương binh và Xã hội cấp</w:t>
            </w:r>
          </w:p>
        </w:tc>
        <w:tc>
          <w:tcPr>
            <w:tcW w:w="2126" w:type="dxa"/>
            <w:vAlign w:val="center"/>
          </w:tcPr>
          <w:p w14:paraId="190D0D1A" w14:textId="749E0BD7"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24BC506D" w14:textId="016AA6CE"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7661EFE" w14:textId="77777777" w:rsidR="00A90C1C" w:rsidRPr="008A7C7B" w:rsidRDefault="00A90C1C" w:rsidP="00A90C1C">
            <w:pPr>
              <w:jc w:val="center"/>
              <w:rPr>
                <w:rFonts w:ascii="Times New Roman" w:hAnsi="Times New Roman"/>
                <w:b/>
                <w:sz w:val="26"/>
                <w:szCs w:val="26"/>
              </w:rPr>
            </w:pPr>
          </w:p>
        </w:tc>
      </w:tr>
      <w:tr w:rsidR="00A90C1C" w:rsidRPr="00CB1893" w14:paraId="24B8CA97" w14:textId="77777777" w:rsidTr="0041059A">
        <w:tc>
          <w:tcPr>
            <w:tcW w:w="993" w:type="dxa"/>
            <w:vAlign w:val="center"/>
          </w:tcPr>
          <w:p w14:paraId="681C0A2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BE5030" w14:textId="6040BE7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Dừng trợ giúp xã hội tại cơ sở trợ giúp xã hội cấp tỉnh</w:t>
            </w:r>
          </w:p>
        </w:tc>
        <w:tc>
          <w:tcPr>
            <w:tcW w:w="2126" w:type="dxa"/>
            <w:vAlign w:val="center"/>
          </w:tcPr>
          <w:p w14:paraId="1E1708FF" w14:textId="21B5BE59" w:rsidR="00A90C1C" w:rsidRPr="008A7C7B" w:rsidRDefault="00A90C1C" w:rsidP="0041059A">
            <w:pPr>
              <w:jc w:val="both"/>
              <w:rPr>
                <w:rFonts w:ascii="Times New Roman" w:hAnsi="Times New Roman"/>
                <w:color w:val="000000" w:themeColor="text1"/>
                <w:sz w:val="26"/>
                <w:szCs w:val="26"/>
              </w:rPr>
            </w:pPr>
            <w:r w:rsidRPr="00E1798A">
              <w:rPr>
                <w:rFonts w:ascii="Times New Roman" w:hAnsi="Times New Roman"/>
                <w:bCs/>
                <w:color w:val="000000" w:themeColor="text1"/>
                <w:sz w:val="26"/>
                <w:szCs w:val="26"/>
              </w:rPr>
              <w:t>Bảo trợ xã hội</w:t>
            </w:r>
          </w:p>
        </w:tc>
        <w:tc>
          <w:tcPr>
            <w:tcW w:w="3260" w:type="dxa"/>
            <w:vAlign w:val="center"/>
          </w:tcPr>
          <w:p w14:paraId="74C0E404" w14:textId="21E97102"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6F8754D" w14:textId="77777777" w:rsidR="00A90C1C" w:rsidRPr="008A7C7B" w:rsidRDefault="00A90C1C" w:rsidP="00A90C1C">
            <w:pPr>
              <w:jc w:val="center"/>
              <w:rPr>
                <w:rFonts w:ascii="Times New Roman" w:hAnsi="Times New Roman"/>
                <w:b/>
                <w:sz w:val="26"/>
                <w:szCs w:val="26"/>
              </w:rPr>
            </w:pPr>
          </w:p>
        </w:tc>
      </w:tr>
      <w:tr w:rsidR="00273D17" w:rsidRPr="00CB1893" w14:paraId="680C49CA" w14:textId="77777777" w:rsidTr="0041059A">
        <w:tc>
          <w:tcPr>
            <w:tcW w:w="993" w:type="dxa"/>
            <w:vAlign w:val="center"/>
          </w:tcPr>
          <w:p w14:paraId="0CF669BD"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433446" w14:textId="3A77B724"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Cấp giấy phép thành lập cơ sở hỗ trợ nạn nhân</w:t>
            </w:r>
          </w:p>
        </w:tc>
        <w:tc>
          <w:tcPr>
            <w:tcW w:w="2126" w:type="dxa"/>
            <w:vAlign w:val="center"/>
          </w:tcPr>
          <w:p w14:paraId="01395F9D" w14:textId="1DB9BFB0"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Phòng, chống tệ nạn xã hội</w:t>
            </w:r>
          </w:p>
        </w:tc>
        <w:tc>
          <w:tcPr>
            <w:tcW w:w="3260" w:type="dxa"/>
            <w:vAlign w:val="center"/>
          </w:tcPr>
          <w:p w14:paraId="1115B905" w14:textId="28DFA363"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967A407" w14:textId="77777777" w:rsidR="00273D17" w:rsidRPr="008A7C7B" w:rsidRDefault="00273D17" w:rsidP="00483261">
            <w:pPr>
              <w:jc w:val="center"/>
              <w:rPr>
                <w:rFonts w:ascii="Times New Roman" w:hAnsi="Times New Roman"/>
                <w:b/>
                <w:sz w:val="26"/>
                <w:szCs w:val="26"/>
              </w:rPr>
            </w:pPr>
          </w:p>
        </w:tc>
      </w:tr>
      <w:tr w:rsidR="00A90C1C" w:rsidRPr="00CB1893" w14:paraId="135E9143" w14:textId="77777777" w:rsidTr="0041059A">
        <w:tc>
          <w:tcPr>
            <w:tcW w:w="993" w:type="dxa"/>
            <w:vAlign w:val="center"/>
          </w:tcPr>
          <w:p w14:paraId="5404A48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279D76" w14:textId="2DF7814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thành lập cơ sở hỗ trợ nạn nhân</w:t>
            </w:r>
          </w:p>
        </w:tc>
        <w:tc>
          <w:tcPr>
            <w:tcW w:w="2126" w:type="dxa"/>
            <w:vAlign w:val="center"/>
          </w:tcPr>
          <w:p w14:paraId="77D0A556" w14:textId="611DCEA1" w:rsidR="00A90C1C" w:rsidRPr="008A7C7B" w:rsidRDefault="00A90C1C" w:rsidP="0041059A">
            <w:pPr>
              <w:jc w:val="both"/>
              <w:rPr>
                <w:rFonts w:ascii="Times New Roman" w:hAnsi="Times New Roman"/>
                <w:bCs/>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1A63BC8C" w14:textId="5C28AC4A"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F44F456" w14:textId="77777777" w:rsidR="00A90C1C" w:rsidRPr="008A7C7B" w:rsidRDefault="00A90C1C" w:rsidP="00A90C1C">
            <w:pPr>
              <w:jc w:val="center"/>
              <w:rPr>
                <w:rFonts w:ascii="Times New Roman" w:hAnsi="Times New Roman"/>
                <w:b/>
                <w:sz w:val="26"/>
                <w:szCs w:val="26"/>
              </w:rPr>
            </w:pPr>
          </w:p>
        </w:tc>
      </w:tr>
      <w:tr w:rsidR="00A90C1C" w:rsidRPr="00CB1893" w14:paraId="40E9C635" w14:textId="77777777" w:rsidTr="0041059A">
        <w:tc>
          <w:tcPr>
            <w:tcW w:w="993" w:type="dxa"/>
            <w:vAlign w:val="center"/>
          </w:tcPr>
          <w:p w14:paraId="174B953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A83359" w14:textId="6365B36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Sửa đổi, bổ sung giấy phép thành lập cơ sở hỗ trợ nạn nhân</w:t>
            </w:r>
          </w:p>
        </w:tc>
        <w:tc>
          <w:tcPr>
            <w:tcW w:w="2126" w:type="dxa"/>
            <w:vAlign w:val="center"/>
          </w:tcPr>
          <w:p w14:paraId="54C6CB67" w14:textId="68E74F43"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697601BC" w14:textId="377CC5D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2D88E6" w14:textId="77777777" w:rsidR="00A90C1C" w:rsidRPr="008A7C7B" w:rsidRDefault="00A90C1C" w:rsidP="00A90C1C">
            <w:pPr>
              <w:jc w:val="center"/>
              <w:rPr>
                <w:rFonts w:ascii="Times New Roman" w:hAnsi="Times New Roman"/>
                <w:b/>
                <w:sz w:val="26"/>
                <w:szCs w:val="26"/>
              </w:rPr>
            </w:pPr>
          </w:p>
        </w:tc>
      </w:tr>
      <w:tr w:rsidR="00A90C1C" w:rsidRPr="00CB1893" w14:paraId="5570A584" w14:textId="77777777" w:rsidTr="0041059A">
        <w:tc>
          <w:tcPr>
            <w:tcW w:w="993" w:type="dxa"/>
            <w:vAlign w:val="center"/>
          </w:tcPr>
          <w:p w14:paraId="4E4643D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8A4EC8F" w14:textId="5D8A9CC2"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Gia hạn giấy phép thành lập cơ sở hỗ trợ nạn nhân</w:t>
            </w:r>
          </w:p>
        </w:tc>
        <w:tc>
          <w:tcPr>
            <w:tcW w:w="2126" w:type="dxa"/>
            <w:vAlign w:val="center"/>
          </w:tcPr>
          <w:p w14:paraId="6A143444" w14:textId="6F7C8B3B"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2425FA88" w14:textId="5AFB64D6"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0090779" w14:textId="77777777" w:rsidR="00A90C1C" w:rsidRPr="008A7C7B" w:rsidRDefault="00A90C1C" w:rsidP="00A90C1C">
            <w:pPr>
              <w:jc w:val="center"/>
              <w:rPr>
                <w:rFonts w:ascii="Times New Roman" w:hAnsi="Times New Roman"/>
                <w:b/>
                <w:sz w:val="26"/>
                <w:szCs w:val="26"/>
              </w:rPr>
            </w:pPr>
          </w:p>
        </w:tc>
      </w:tr>
      <w:tr w:rsidR="00A90C1C" w:rsidRPr="00CB1893" w14:paraId="72B92643" w14:textId="77777777" w:rsidTr="0041059A">
        <w:tc>
          <w:tcPr>
            <w:tcW w:w="993" w:type="dxa"/>
            <w:vAlign w:val="center"/>
          </w:tcPr>
          <w:p w14:paraId="62292B1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67153A" w14:textId="43FDDC9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Chấm dứt hoạt động của cơ sở hỗ trợ nạn nhân</w:t>
            </w:r>
          </w:p>
        </w:tc>
        <w:tc>
          <w:tcPr>
            <w:tcW w:w="2126" w:type="dxa"/>
            <w:vAlign w:val="center"/>
          </w:tcPr>
          <w:p w14:paraId="6DA64648" w14:textId="5C5E8B50" w:rsidR="00A90C1C" w:rsidRPr="008A7C7B" w:rsidRDefault="00A90C1C" w:rsidP="0041059A">
            <w:pPr>
              <w:jc w:val="both"/>
              <w:rPr>
                <w:rFonts w:ascii="Times New Roman" w:hAnsi="Times New Roman"/>
                <w:color w:val="000000" w:themeColor="text1"/>
                <w:sz w:val="26"/>
                <w:szCs w:val="26"/>
              </w:rPr>
            </w:pPr>
            <w:r w:rsidRPr="008E21F1">
              <w:rPr>
                <w:rFonts w:ascii="Times New Roman" w:hAnsi="Times New Roman"/>
                <w:bCs/>
                <w:color w:val="000000" w:themeColor="text1"/>
                <w:sz w:val="26"/>
                <w:szCs w:val="26"/>
              </w:rPr>
              <w:t>Phòng, chống tệ nạn xã hội</w:t>
            </w:r>
          </w:p>
        </w:tc>
        <w:tc>
          <w:tcPr>
            <w:tcW w:w="3260" w:type="dxa"/>
            <w:vAlign w:val="center"/>
          </w:tcPr>
          <w:p w14:paraId="1EE32DCC" w14:textId="48F68F87"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C60A57B" w14:textId="77777777" w:rsidR="00A90C1C" w:rsidRPr="008A7C7B" w:rsidRDefault="00A90C1C" w:rsidP="00A90C1C">
            <w:pPr>
              <w:jc w:val="center"/>
              <w:rPr>
                <w:rFonts w:ascii="Times New Roman" w:hAnsi="Times New Roman"/>
                <w:b/>
                <w:sz w:val="26"/>
                <w:szCs w:val="26"/>
              </w:rPr>
            </w:pPr>
          </w:p>
        </w:tc>
      </w:tr>
      <w:tr w:rsidR="00273D17" w:rsidRPr="00CB1893" w14:paraId="78E05BAC" w14:textId="77777777" w:rsidTr="0041059A">
        <w:tc>
          <w:tcPr>
            <w:tcW w:w="993" w:type="dxa"/>
            <w:vAlign w:val="center"/>
          </w:tcPr>
          <w:p w14:paraId="6B606F80"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A2806D" w14:textId="5229C640"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ưu đãi đối với thân nhân liệt sỹ</w:t>
            </w:r>
          </w:p>
        </w:tc>
        <w:tc>
          <w:tcPr>
            <w:tcW w:w="2126" w:type="dxa"/>
            <w:vAlign w:val="center"/>
          </w:tcPr>
          <w:p w14:paraId="0E25CA6A" w14:textId="27A76D54"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Người có công</w:t>
            </w:r>
          </w:p>
        </w:tc>
        <w:tc>
          <w:tcPr>
            <w:tcW w:w="3260" w:type="dxa"/>
            <w:vAlign w:val="center"/>
          </w:tcPr>
          <w:p w14:paraId="5AD2FEE0" w14:textId="5D19EE74"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6B88C452" w14:textId="77777777" w:rsidR="00273D17" w:rsidRPr="008A7C7B" w:rsidRDefault="00273D17" w:rsidP="00483261">
            <w:pPr>
              <w:jc w:val="center"/>
              <w:rPr>
                <w:rFonts w:ascii="Times New Roman" w:hAnsi="Times New Roman"/>
                <w:b/>
                <w:sz w:val="26"/>
                <w:szCs w:val="26"/>
              </w:rPr>
            </w:pPr>
          </w:p>
        </w:tc>
      </w:tr>
      <w:tr w:rsidR="00A90C1C" w:rsidRPr="00CB1893" w14:paraId="4AE975C1" w14:textId="77777777" w:rsidTr="0041059A">
        <w:tc>
          <w:tcPr>
            <w:tcW w:w="993" w:type="dxa"/>
            <w:vAlign w:val="center"/>
          </w:tcPr>
          <w:p w14:paraId="31256AA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7A877B" w14:textId="7957434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vợ hoặc chồng liệt sĩ lấy chồng hoặc vợ khác</w:t>
            </w:r>
          </w:p>
        </w:tc>
        <w:tc>
          <w:tcPr>
            <w:tcW w:w="2126" w:type="dxa"/>
            <w:vAlign w:val="center"/>
          </w:tcPr>
          <w:p w14:paraId="0EAC2D3D" w14:textId="7469A172"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E502F6F" w14:textId="234F21E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6538B0F4" w14:textId="77777777" w:rsidR="00A90C1C" w:rsidRPr="008A7C7B" w:rsidRDefault="00A90C1C" w:rsidP="00A90C1C">
            <w:pPr>
              <w:jc w:val="center"/>
              <w:rPr>
                <w:rFonts w:ascii="Times New Roman" w:hAnsi="Times New Roman"/>
                <w:b/>
                <w:sz w:val="26"/>
                <w:szCs w:val="26"/>
              </w:rPr>
            </w:pPr>
          </w:p>
        </w:tc>
      </w:tr>
      <w:tr w:rsidR="00A90C1C" w:rsidRPr="00CB1893" w14:paraId="376F8B05" w14:textId="77777777" w:rsidTr="0041059A">
        <w:tc>
          <w:tcPr>
            <w:tcW w:w="993" w:type="dxa"/>
            <w:vAlign w:val="center"/>
          </w:tcPr>
          <w:p w14:paraId="69ED07F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566372" w14:textId="4D350B1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thương binh, người hưởng chính sách như thương binh</w:t>
            </w:r>
          </w:p>
        </w:tc>
        <w:tc>
          <w:tcPr>
            <w:tcW w:w="2126" w:type="dxa"/>
            <w:vAlign w:val="center"/>
          </w:tcPr>
          <w:p w14:paraId="1E31DD6A" w14:textId="69C0D9F9"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A07EC8B" w14:textId="5D481292"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1D0A83D0" w14:textId="77777777" w:rsidR="00A90C1C" w:rsidRPr="008A7C7B" w:rsidRDefault="00A90C1C" w:rsidP="00A90C1C">
            <w:pPr>
              <w:jc w:val="center"/>
              <w:rPr>
                <w:rFonts w:ascii="Times New Roman" w:hAnsi="Times New Roman"/>
                <w:b/>
                <w:sz w:val="26"/>
                <w:szCs w:val="26"/>
              </w:rPr>
            </w:pPr>
          </w:p>
        </w:tc>
      </w:tr>
      <w:tr w:rsidR="00A90C1C" w:rsidRPr="00CB1893" w14:paraId="615546E6" w14:textId="77777777" w:rsidTr="0041059A">
        <w:tc>
          <w:tcPr>
            <w:tcW w:w="993" w:type="dxa"/>
            <w:vAlign w:val="center"/>
          </w:tcPr>
          <w:p w14:paraId="683CF69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CBDCDD" w14:textId="1F8DC11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Khám giám định lại tỷ lệ tổn thương cơ thể đối với trường hợp còn sót vết thương, còn sót mảnh kim khí hoặc có tỷ lệ tổn thương cơ thể tạm thời hoặc khám giám định bổ sung vết thương và điều chỉnh chế độ đối với trường hợp không tại ngũ, công tác trong quân đội, công an</w:t>
            </w:r>
          </w:p>
        </w:tc>
        <w:tc>
          <w:tcPr>
            <w:tcW w:w="2126" w:type="dxa"/>
            <w:vAlign w:val="center"/>
          </w:tcPr>
          <w:p w14:paraId="78E4C8FF" w14:textId="430F4006"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BFFE01C" w14:textId="701BE7A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22458D95" w14:textId="77777777" w:rsidR="00A90C1C" w:rsidRPr="008A7C7B" w:rsidRDefault="00A90C1C" w:rsidP="00A90C1C">
            <w:pPr>
              <w:jc w:val="center"/>
              <w:rPr>
                <w:rFonts w:ascii="Times New Roman" w:hAnsi="Times New Roman"/>
                <w:b/>
                <w:sz w:val="26"/>
                <w:szCs w:val="26"/>
              </w:rPr>
            </w:pPr>
          </w:p>
        </w:tc>
      </w:tr>
      <w:tr w:rsidR="00A90C1C" w:rsidRPr="00CB1893" w14:paraId="3DCED958" w14:textId="77777777" w:rsidTr="0041059A">
        <w:tc>
          <w:tcPr>
            <w:tcW w:w="993" w:type="dxa"/>
            <w:vAlign w:val="center"/>
          </w:tcPr>
          <w:p w14:paraId="5F1027D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D63A35" w14:textId="4374E2B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hưởng thêm một chế độ trợ cấp đối với thương binh đồng thời là bệnh binh</w:t>
            </w:r>
          </w:p>
        </w:tc>
        <w:tc>
          <w:tcPr>
            <w:tcW w:w="2126" w:type="dxa"/>
            <w:vAlign w:val="center"/>
          </w:tcPr>
          <w:p w14:paraId="7A83AC76" w14:textId="2443E04A"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287C2753" w14:textId="42D4D2B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DFD69C1" w14:textId="77777777" w:rsidR="00A90C1C" w:rsidRPr="008A7C7B" w:rsidRDefault="00A90C1C" w:rsidP="00A90C1C">
            <w:pPr>
              <w:jc w:val="center"/>
              <w:rPr>
                <w:rFonts w:ascii="Times New Roman" w:hAnsi="Times New Roman"/>
                <w:b/>
                <w:sz w:val="26"/>
                <w:szCs w:val="26"/>
              </w:rPr>
            </w:pPr>
          </w:p>
        </w:tc>
      </w:tr>
      <w:tr w:rsidR="00A90C1C" w:rsidRPr="00CB1893" w14:paraId="4879701A" w14:textId="77777777" w:rsidTr="0041059A">
        <w:tc>
          <w:tcPr>
            <w:tcW w:w="993" w:type="dxa"/>
            <w:vAlign w:val="center"/>
          </w:tcPr>
          <w:p w14:paraId="38C57D1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5C3080" w14:textId="75CE70D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đối với thương binh đang hưởng chế độ mất sức lao động</w:t>
            </w:r>
          </w:p>
        </w:tc>
        <w:tc>
          <w:tcPr>
            <w:tcW w:w="2126" w:type="dxa"/>
            <w:vAlign w:val="center"/>
          </w:tcPr>
          <w:p w14:paraId="6ABD55DF" w14:textId="346DCEAB"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C942EC4" w14:textId="3D5081F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5BD2FE7A" w14:textId="77777777" w:rsidR="00A90C1C" w:rsidRPr="008A7C7B" w:rsidRDefault="00A90C1C" w:rsidP="00A90C1C">
            <w:pPr>
              <w:jc w:val="center"/>
              <w:rPr>
                <w:rFonts w:ascii="Times New Roman" w:hAnsi="Times New Roman"/>
                <w:b/>
                <w:sz w:val="26"/>
                <w:szCs w:val="26"/>
              </w:rPr>
            </w:pPr>
          </w:p>
        </w:tc>
      </w:tr>
      <w:tr w:rsidR="00A90C1C" w:rsidRPr="00CB1893" w14:paraId="4CA3ACCB" w14:textId="77777777" w:rsidTr="0041059A">
        <w:tc>
          <w:tcPr>
            <w:tcW w:w="993" w:type="dxa"/>
            <w:vAlign w:val="center"/>
          </w:tcPr>
          <w:p w14:paraId="34D8F33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F8764E" w14:textId="3E28CAE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đối với thương binh đang hưởng chế độ mất sức lao động</w:t>
            </w:r>
          </w:p>
        </w:tc>
        <w:tc>
          <w:tcPr>
            <w:tcW w:w="2126" w:type="dxa"/>
            <w:vAlign w:val="center"/>
          </w:tcPr>
          <w:p w14:paraId="33DF4D94" w14:textId="181E6831"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18AFE5EF" w14:textId="01C5941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2F14D106" w14:textId="77777777" w:rsidR="00A90C1C" w:rsidRPr="008A7C7B" w:rsidRDefault="00A90C1C" w:rsidP="00A90C1C">
            <w:pPr>
              <w:jc w:val="center"/>
              <w:rPr>
                <w:rFonts w:ascii="Times New Roman" w:hAnsi="Times New Roman"/>
                <w:b/>
                <w:sz w:val="26"/>
                <w:szCs w:val="26"/>
              </w:rPr>
            </w:pPr>
          </w:p>
        </w:tc>
      </w:tr>
      <w:tr w:rsidR="00A90C1C" w:rsidRPr="00CB1893" w14:paraId="53692482" w14:textId="77777777" w:rsidTr="0041059A">
        <w:tc>
          <w:tcPr>
            <w:tcW w:w="993" w:type="dxa"/>
            <w:vAlign w:val="center"/>
          </w:tcPr>
          <w:p w14:paraId="21AC90F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413C4C" w14:textId="03AA6ED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phụ cấp đặc biệt hằng tháng đối với thương binh có tỷ lệ tổn thương cơ thể từ 81% trở lên, bệnh binh có tỷ lệ tổn thương cơ thể từ 81% trở lên</w:t>
            </w:r>
          </w:p>
        </w:tc>
        <w:tc>
          <w:tcPr>
            <w:tcW w:w="2126" w:type="dxa"/>
            <w:vAlign w:val="center"/>
          </w:tcPr>
          <w:p w14:paraId="05B32C25" w14:textId="69916F75"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45B136B9" w14:textId="6A0F71C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A8D2249" w14:textId="77777777" w:rsidR="00A90C1C" w:rsidRPr="008A7C7B" w:rsidRDefault="00A90C1C" w:rsidP="00A90C1C">
            <w:pPr>
              <w:jc w:val="center"/>
              <w:rPr>
                <w:rFonts w:ascii="Times New Roman" w:hAnsi="Times New Roman"/>
                <w:b/>
                <w:sz w:val="26"/>
                <w:szCs w:val="26"/>
              </w:rPr>
            </w:pPr>
          </w:p>
        </w:tc>
      </w:tr>
      <w:tr w:rsidR="00A90C1C" w:rsidRPr="00CB1893" w14:paraId="04A9F6BB" w14:textId="77777777" w:rsidTr="0041059A">
        <w:tc>
          <w:tcPr>
            <w:tcW w:w="993" w:type="dxa"/>
            <w:vAlign w:val="center"/>
          </w:tcPr>
          <w:p w14:paraId="5CFDB87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998ACA" w14:textId="076B127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Hưởng lại chế độ ưu đãi</w:t>
            </w:r>
          </w:p>
        </w:tc>
        <w:tc>
          <w:tcPr>
            <w:tcW w:w="2126" w:type="dxa"/>
            <w:vAlign w:val="center"/>
          </w:tcPr>
          <w:p w14:paraId="796E22A6" w14:textId="0E4DDA8E"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11342E26" w14:textId="4F622688"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19DB1464" w14:textId="77777777" w:rsidR="00A90C1C" w:rsidRPr="008A7C7B" w:rsidRDefault="00A90C1C" w:rsidP="00A90C1C">
            <w:pPr>
              <w:jc w:val="center"/>
              <w:rPr>
                <w:rFonts w:ascii="Times New Roman" w:hAnsi="Times New Roman"/>
                <w:b/>
                <w:sz w:val="26"/>
                <w:szCs w:val="26"/>
              </w:rPr>
            </w:pPr>
          </w:p>
        </w:tc>
      </w:tr>
      <w:tr w:rsidR="00A90C1C" w:rsidRPr="00CB1893" w14:paraId="5FDA6BFE" w14:textId="77777777" w:rsidTr="0041059A">
        <w:tc>
          <w:tcPr>
            <w:tcW w:w="993" w:type="dxa"/>
            <w:vAlign w:val="center"/>
          </w:tcPr>
          <w:p w14:paraId="06B2D6CF"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E77A93" w14:textId="596DE03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Sửa đổi, bổ sung thông tin cá nhân trong hồ sơ người có công</w:t>
            </w:r>
          </w:p>
        </w:tc>
        <w:tc>
          <w:tcPr>
            <w:tcW w:w="2126" w:type="dxa"/>
            <w:vAlign w:val="center"/>
          </w:tcPr>
          <w:p w14:paraId="6C5615CB" w14:textId="5AEFA52D"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3D8EF605" w14:textId="64DC43F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080FF99" w14:textId="77777777" w:rsidR="00A90C1C" w:rsidRPr="008A7C7B" w:rsidRDefault="00A90C1C" w:rsidP="00A90C1C">
            <w:pPr>
              <w:jc w:val="center"/>
              <w:rPr>
                <w:rFonts w:ascii="Times New Roman" w:hAnsi="Times New Roman"/>
                <w:b/>
                <w:sz w:val="26"/>
                <w:szCs w:val="26"/>
              </w:rPr>
            </w:pPr>
          </w:p>
        </w:tc>
      </w:tr>
      <w:tr w:rsidR="00A90C1C" w:rsidRPr="00CB1893" w14:paraId="4C0BA61D" w14:textId="77777777" w:rsidTr="0041059A">
        <w:tc>
          <w:tcPr>
            <w:tcW w:w="993" w:type="dxa"/>
            <w:vAlign w:val="center"/>
          </w:tcPr>
          <w:p w14:paraId="0EF2415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C16D69" w14:textId="75F07F8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hồ sơ khi người hưởng trợ cấp ưu đãi thay đổi nơi thường trú</w:t>
            </w:r>
          </w:p>
        </w:tc>
        <w:tc>
          <w:tcPr>
            <w:tcW w:w="2126" w:type="dxa"/>
            <w:vAlign w:val="center"/>
          </w:tcPr>
          <w:p w14:paraId="5D8F536F" w14:textId="48BE7C78"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5E80BC56" w14:textId="6909AB86"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0BC6287B" w14:textId="77777777" w:rsidR="00A90C1C" w:rsidRPr="008A7C7B" w:rsidRDefault="00A90C1C" w:rsidP="00A90C1C">
            <w:pPr>
              <w:jc w:val="center"/>
              <w:rPr>
                <w:rFonts w:ascii="Times New Roman" w:hAnsi="Times New Roman"/>
                <w:b/>
                <w:sz w:val="26"/>
                <w:szCs w:val="26"/>
              </w:rPr>
            </w:pPr>
          </w:p>
        </w:tc>
      </w:tr>
      <w:tr w:rsidR="00A90C1C" w:rsidRPr="00CB1893" w14:paraId="0D6CD4B5" w14:textId="77777777" w:rsidTr="0041059A">
        <w:tc>
          <w:tcPr>
            <w:tcW w:w="993" w:type="dxa"/>
            <w:vAlign w:val="center"/>
          </w:tcPr>
          <w:p w14:paraId="3713612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83E73E" w14:textId="2328DF1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trích lục hoặc sao hồ sơ người có công với cách mạng</w:t>
            </w:r>
          </w:p>
        </w:tc>
        <w:tc>
          <w:tcPr>
            <w:tcW w:w="2126" w:type="dxa"/>
            <w:vAlign w:val="center"/>
          </w:tcPr>
          <w:p w14:paraId="484B24F1" w14:textId="4DE19BC9"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05D50F4A" w14:textId="0EB287B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59B84646" w14:textId="77777777" w:rsidR="00A90C1C" w:rsidRPr="008A7C7B" w:rsidRDefault="00A90C1C" w:rsidP="00A90C1C">
            <w:pPr>
              <w:jc w:val="center"/>
              <w:rPr>
                <w:rFonts w:ascii="Times New Roman" w:hAnsi="Times New Roman"/>
                <w:b/>
                <w:sz w:val="26"/>
                <w:szCs w:val="26"/>
              </w:rPr>
            </w:pPr>
          </w:p>
        </w:tc>
      </w:tr>
      <w:tr w:rsidR="00A90C1C" w:rsidRPr="00CB1893" w14:paraId="56519D59" w14:textId="77777777" w:rsidTr="0041059A">
        <w:tc>
          <w:tcPr>
            <w:tcW w:w="993" w:type="dxa"/>
            <w:vAlign w:val="center"/>
          </w:tcPr>
          <w:p w14:paraId="0E564F8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358174" w14:textId="140E4D2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hài cốt liệt sĩ đang an táng tại nghĩa trang liệt sĩ đi nơi khác theo nguyện vọng của đại diện thân nhân hoặc người hưởng trợ cấp thờ cúng liệt sĩ</w:t>
            </w:r>
          </w:p>
        </w:tc>
        <w:tc>
          <w:tcPr>
            <w:tcW w:w="2126" w:type="dxa"/>
            <w:vAlign w:val="center"/>
          </w:tcPr>
          <w:p w14:paraId="3FB3F457" w14:textId="374DBC06"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5B18618" w14:textId="1C795D3B"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3672346A" w14:textId="77777777" w:rsidR="00A90C1C" w:rsidRPr="008A7C7B" w:rsidRDefault="00A90C1C" w:rsidP="00A90C1C">
            <w:pPr>
              <w:jc w:val="center"/>
              <w:rPr>
                <w:rFonts w:ascii="Times New Roman" w:hAnsi="Times New Roman"/>
                <w:b/>
                <w:sz w:val="26"/>
                <w:szCs w:val="26"/>
              </w:rPr>
            </w:pPr>
          </w:p>
        </w:tc>
      </w:tr>
      <w:tr w:rsidR="00A90C1C" w:rsidRPr="00CB1893" w14:paraId="027935FC" w14:textId="77777777" w:rsidTr="0041059A">
        <w:tc>
          <w:tcPr>
            <w:tcW w:w="993" w:type="dxa"/>
            <w:vAlign w:val="center"/>
          </w:tcPr>
          <w:p w14:paraId="1D4B6F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F90AEC" w14:textId="7F18B1F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Di chuyển hài cốt liệt sĩ đang an táng ngoài nghĩa trang liệt sĩ về an táng tại nghĩa trang liệt sĩ theo nguyện vọng của đại diện thân nhân hoặc người hưởng trợ cấp thờ cúng liệt sĩ</w:t>
            </w:r>
          </w:p>
        </w:tc>
        <w:tc>
          <w:tcPr>
            <w:tcW w:w="2126" w:type="dxa"/>
            <w:vAlign w:val="center"/>
          </w:tcPr>
          <w:p w14:paraId="7A2503E8" w14:textId="0AF4096D" w:rsidR="00A90C1C" w:rsidRPr="008A7C7B" w:rsidRDefault="00A90C1C" w:rsidP="0041059A">
            <w:pPr>
              <w:jc w:val="both"/>
              <w:rPr>
                <w:rFonts w:ascii="Times New Roman" w:hAnsi="Times New Roman"/>
                <w:color w:val="000000" w:themeColor="text1"/>
                <w:sz w:val="26"/>
                <w:szCs w:val="26"/>
              </w:rPr>
            </w:pPr>
            <w:r w:rsidRPr="00DA7F67">
              <w:rPr>
                <w:rFonts w:ascii="Times New Roman" w:hAnsi="Times New Roman"/>
                <w:color w:val="000000" w:themeColor="text1"/>
                <w:sz w:val="26"/>
                <w:szCs w:val="26"/>
              </w:rPr>
              <w:t>Người có công</w:t>
            </w:r>
          </w:p>
        </w:tc>
        <w:tc>
          <w:tcPr>
            <w:tcW w:w="3260" w:type="dxa"/>
            <w:vAlign w:val="center"/>
          </w:tcPr>
          <w:p w14:paraId="7913C500" w14:textId="664C0D7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già cả</w:t>
            </w:r>
          </w:p>
        </w:tc>
        <w:tc>
          <w:tcPr>
            <w:tcW w:w="1984" w:type="dxa"/>
            <w:vAlign w:val="center"/>
          </w:tcPr>
          <w:p w14:paraId="06799C98" w14:textId="77777777" w:rsidR="00A90C1C" w:rsidRPr="008A7C7B" w:rsidRDefault="00A90C1C" w:rsidP="00A90C1C">
            <w:pPr>
              <w:jc w:val="center"/>
              <w:rPr>
                <w:rFonts w:ascii="Times New Roman" w:hAnsi="Times New Roman"/>
                <w:b/>
                <w:sz w:val="26"/>
                <w:szCs w:val="26"/>
              </w:rPr>
            </w:pPr>
          </w:p>
        </w:tc>
      </w:tr>
      <w:tr w:rsidR="00273D17" w:rsidRPr="00CB1893" w14:paraId="76514633" w14:textId="77777777" w:rsidTr="0041059A">
        <w:tc>
          <w:tcPr>
            <w:tcW w:w="993" w:type="dxa"/>
            <w:vAlign w:val="center"/>
          </w:tcPr>
          <w:p w14:paraId="18D58CE7"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8B2CCB" w14:textId="26FF1042"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hợp đồng lao động trực tiếp giao kết</w:t>
            </w:r>
          </w:p>
        </w:tc>
        <w:tc>
          <w:tcPr>
            <w:tcW w:w="2126" w:type="dxa"/>
            <w:vAlign w:val="center"/>
          </w:tcPr>
          <w:p w14:paraId="1D424E66" w14:textId="221F860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Quản lý lao động ngoài nước</w:t>
            </w:r>
          </w:p>
        </w:tc>
        <w:tc>
          <w:tcPr>
            <w:tcW w:w="3260" w:type="dxa"/>
            <w:vAlign w:val="center"/>
          </w:tcPr>
          <w:p w14:paraId="13C6730D" w14:textId="5EE756B5"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F3884F3" w14:textId="77777777" w:rsidR="00273D17" w:rsidRPr="008A7C7B" w:rsidRDefault="00273D17" w:rsidP="00483261">
            <w:pPr>
              <w:jc w:val="center"/>
              <w:rPr>
                <w:rFonts w:ascii="Times New Roman" w:hAnsi="Times New Roman"/>
                <w:b/>
                <w:sz w:val="26"/>
                <w:szCs w:val="26"/>
              </w:rPr>
            </w:pPr>
          </w:p>
        </w:tc>
      </w:tr>
      <w:tr w:rsidR="00273D17" w:rsidRPr="00CB1893" w14:paraId="7318602E" w14:textId="77777777" w:rsidTr="0041059A">
        <w:tc>
          <w:tcPr>
            <w:tcW w:w="993" w:type="dxa"/>
            <w:vAlign w:val="center"/>
          </w:tcPr>
          <w:p w14:paraId="34B27870"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C34218" w14:textId="092EAD8A"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hợp đồng nhận lao động thực tập dưới 90 ngày</w:t>
            </w:r>
          </w:p>
        </w:tc>
        <w:tc>
          <w:tcPr>
            <w:tcW w:w="2126" w:type="dxa"/>
            <w:vAlign w:val="center"/>
          </w:tcPr>
          <w:p w14:paraId="06CB71A8" w14:textId="6F8F4DD7" w:rsidR="00273D17" w:rsidRPr="008A7C7B" w:rsidRDefault="00A90C1C"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Quản lý lao động ngoài nước</w:t>
            </w:r>
          </w:p>
        </w:tc>
        <w:tc>
          <w:tcPr>
            <w:tcW w:w="3260" w:type="dxa"/>
            <w:vAlign w:val="center"/>
          </w:tcPr>
          <w:p w14:paraId="45D3F2D4" w14:textId="60D94737"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F177CB7" w14:textId="77777777" w:rsidR="00273D17" w:rsidRPr="008A7C7B" w:rsidRDefault="00273D17" w:rsidP="00483261">
            <w:pPr>
              <w:jc w:val="center"/>
              <w:rPr>
                <w:rFonts w:ascii="Times New Roman" w:hAnsi="Times New Roman"/>
                <w:b/>
                <w:sz w:val="26"/>
                <w:szCs w:val="26"/>
              </w:rPr>
            </w:pPr>
          </w:p>
        </w:tc>
      </w:tr>
      <w:tr w:rsidR="00273D17" w:rsidRPr="00CB1893" w14:paraId="682E6143" w14:textId="77777777" w:rsidTr="0041059A">
        <w:tc>
          <w:tcPr>
            <w:tcW w:w="993" w:type="dxa"/>
            <w:vAlign w:val="center"/>
          </w:tcPr>
          <w:p w14:paraId="0FCBA798"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E91C68" w14:textId="56562A65" w:rsidR="00273D17" w:rsidRPr="008A7C7B" w:rsidRDefault="00273D17" w:rsidP="0041059A">
            <w:pPr>
              <w:jc w:val="both"/>
              <w:rPr>
                <w:rFonts w:ascii="Times New Roman" w:hAnsi="Times New Roman"/>
                <w:color w:val="000000"/>
                <w:sz w:val="26"/>
                <w:szCs w:val="26"/>
              </w:rPr>
            </w:pPr>
            <w:r w:rsidRPr="008A7C7B">
              <w:rPr>
                <w:rFonts w:ascii="Times New Roman" w:hAnsi="Times New Roman"/>
                <w:bCs/>
                <w:color w:val="000000" w:themeColor="text1"/>
                <w:sz w:val="26"/>
                <w:szCs w:val="26"/>
              </w:rPr>
              <w:t>Đăng ký công bố hợp quy sản phẩm, hàng hóa</w:t>
            </w:r>
          </w:p>
        </w:tc>
        <w:tc>
          <w:tcPr>
            <w:tcW w:w="2126" w:type="dxa"/>
            <w:vAlign w:val="center"/>
          </w:tcPr>
          <w:p w14:paraId="13F37F60" w14:textId="42A5437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An toàn lao động</w:t>
            </w:r>
          </w:p>
        </w:tc>
        <w:tc>
          <w:tcPr>
            <w:tcW w:w="3260" w:type="dxa"/>
            <w:vAlign w:val="center"/>
          </w:tcPr>
          <w:p w14:paraId="7F6A4530" w14:textId="02E9C572"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AED2EEF" w14:textId="77777777" w:rsidR="00273D17" w:rsidRPr="008A7C7B" w:rsidRDefault="00273D17" w:rsidP="00483261">
            <w:pPr>
              <w:jc w:val="center"/>
              <w:rPr>
                <w:rFonts w:ascii="Times New Roman" w:hAnsi="Times New Roman"/>
                <w:b/>
                <w:sz w:val="26"/>
                <w:szCs w:val="26"/>
              </w:rPr>
            </w:pPr>
          </w:p>
        </w:tc>
      </w:tr>
      <w:tr w:rsidR="00A90C1C" w:rsidRPr="00CB1893" w14:paraId="5A1FC536" w14:textId="77777777" w:rsidTr="0041059A">
        <w:tc>
          <w:tcPr>
            <w:tcW w:w="993" w:type="dxa"/>
            <w:vAlign w:val="center"/>
          </w:tcPr>
          <w:p w14:paraId="37E0BBE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954138" w14:textId="0FDD9E7C" w:rsidR="00A90C1C" w:rsidRPr="008A7C7B" w:rsidRDefault="00A90C1C" w:rsidP="0041059A">
            <w:pPr>
              <w:jc w:val="both"/>
              <w:rPr>
                <w:rFonts w:ascii="Times New Roman" w:hAnsi="Times New Roman"/>
                <w:bCs/>
                <w:color w:val="000000" w:themeColor="text1"/>
                <w:sz w:val="26"/>
                <w:szCs w:val="26"/>
              </w:rPr>
            </w:pPr>
            <w:r w:rsidRPr="008A7C7B">
              <w:rPr>
                <w:rFonts w:ascii="Times New Roman" w:hAnsi="Times New Roman"/>
                <w:color w:val="000000" w:themeColor="text1"/>
                <w:sz w:val="26"/>
                <w:szCs w:val="26"/>
              </w:rPr>
              <w:t>Cấp mới Giấy chứng nhận đủ điều kiện hoạt động huấn luyện an toàn, vệ sinh lao động hạng B (trừ tổ chức huấn luyện do các Bộ, ngành, cơ quan trung ương, các tập đoàn, tổng công ty nhà nước thuộc Bộ, ngành, cơ quan trung ương quyết định thành 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vAlign w:val="center"/>
          </w:tcPr>
          <w:p w14:paraId="4FF3D2F1" w14:textId="2A2DE096" w:rsidR="00A90C1C" w:rsidRPr="008A7C7B" w:rsidRDefault="00A90C1C" w:rsidP="0041059A">
            <w:pPr>
              <w:jc w:val="both"/>
              <w:rPr>
                <w:rFonts w:ascii="Times New Roman" w:hAnsi="Times New Roman"/>
                <w:bCs/>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57F039F9" w14:textId="3996A98F"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5ECD7CE" w14:textId="77777777" w:rsidR="00A90C1C" w:rsidRPr="008A7C7B" w:rsidRDefault="00A90C1C" w:rsidP="00A90C1C">
            <w:pPr>
              <w:jc w:val="center"/>
              <w:rPr>
                <w:rFonts w:ascii="Times New Roman" w:hAnsi="Times New Roman"/>
                <w:b/>
                <w:sz w:val="26"/>
                <w:szCs w:val="26"/>
              </w:rPr>
            </w:pPr>
          </w:p>
        </w:tc>
      </w:tr>
      <w:tr w:rsidR="00A90C1C" w:rsidRPr="00CB1893" w14:paraId="13056215" w14:textId="77777777" w:rsidTr="0041059A">
        <w:tc>
          <w:tcPr>
            <w:tcW w:w="993" w:type="dxa"/>
            <w:vAlign w:val="center"/>
          </w:tcPr>
          <w:p w14:paraId="6BD1406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A0399B" w14:textId="13BD4FA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 xml:space="preserve">Gia hạn, sửa đổi, bổ sung, cấp lại, cấp đổi Giấy chứng nhận đủ điều kiện hoạt động huấn luyện an toàn, vệ sinh lao động hạng B (trừ tổ chức huấn luyện do các Bộ, ngành, cơ quan trung ương, các tập đoàn, tổng công ty nhà nước thuộc Bộ, ngành, cơ quan trung </w:t>
            </w:r>
            <w:r w:rsidR="0025493C">
              <w:rPr>
                <w:rFonts w:ascii="Times New Roman" w:hAnsi="Times New Roman"/>
                <w:color w:val="000000" w:themeColor="text1"/>
                <w:sz w:val="26"/>
                <w:szCs w:val="26"/>
              </w:rPr>
              <w:t>Trong 03 năm gần nhất không phát sinh hồ sơ</w:t>
            </w:r>
            <w:r w:rsidRPr="008A7C7B">
              <w:rPr>
                <w:rFonts w:ascii="Times New Roman" w:hAnsi="Times New Roman"/>
                <w:color w:val="000000" w:themeColor="text1"/>
                <w:sz w:val="26"/>
                <w:szCs w:val="26"/>
              </w:rPr>
              <w:t xml:space="preserve"> ương quyết định thành </w:t>
            </w:r>
            <w:r w:rsidRPr="008A7C7B">
              <w:rPr>
                <w:rFonts w:ascii="Times New Roman" w:hAnsi="Times New Roman"/>
                <w:color w:val="000000" w:themeColor="text1"/>
                <w:sz w:val="26"/>
                <w:szCs w:val="26"/>
              </w:rPr>
              <w:lastRenderedPageBreak/>
              <w:t>lập); Giấy chứng nhận doanh nghiệp đủ điều kiện tự huấn luyện an toàn, vệ sinh lao động hạng B (trừ các tổ chức tự huấn luyện do các Bộ, ngành, cơ quan trung ương, các tập đoàn, tổng công ty nhà nước thuộc Bộ, ngành, cơ quan trung ương quyết định thành lập).</w:t>
            </w:r>
          </w:p>
        </w:tc>
        <w:tc>
          <w:tcPr>
            <w:tcW w:w="2126" w:type="dxa"/>
            <w:vAlign w:val="center"/>
          </w:tcPr>
          <w:p w14:paraId="7ECEE41E" w14:textId="4CE0EB32"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lastRenderedPageBreak/>
              <w:t>An toàn lao động</w:t>
            </w:r>
          </w:p>
        </w:tc>
        <w:tc>
          <w:tcPr>
            <w:tcW w:w="3260" w:type="dxa"/>
            <w:vAlign w:val="center"/>
          </w:tcPr>
          <w:p w14:paraId="621259EB" w14:textId="328A2EB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510727F" w14:textId="77777777" w:rsidR="00A90C1C" w:rsidRPr="008A7C7B" w:rsidRDefault="00A90C1C" w:rsidP="00A90C1C">
            <w:pPr>
              <w:jc w:val="center"/>
              <w:rPr>
                <w:rFonts w:ascii="Times New Roman" w:hAnsi="Times New Roman"/>
                <w:b/>
                <w:sz w:val="26"/>
                <w:szCs w:val="26"/>
              </w:rPr>
            </w:pPr>
          </w:p>
        </w:tc>
      </w:tr>
      <w:tr w:rsidR="00A90C1C" w:rsidRPr="00CB1893" w14:paraId="71BE33B5" w14:textId="77777777" w:rsidTr="0041059A">
        <w:tc>
          <w:tcPr>
            <w:tcW w:w="993" w:type="dxa"/>
            <w:vAlign w:val="center"/>
          </w:tcPr>
          <w:p w14:paraId="65A0FD3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1FF66F" w14:textId="28D2A6C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Thu hồi Giấy phép hoạt động dịch vụ việc làm của doanh nghiệp hoạt động dịch vụ việc làm.</w:t>
            </w:r>
          </w:p>
        </w:tc>
        <w:tc>
          <w:tcPr>
            <w:tcW w:w="2126" w:type="dxa"/>
            <w:vAlign w:val="center"/>
          </w:tcPr>
          <w:p w14:paraId="213DE208" w14:textId="35D1F073"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5E152159" w14:textId="13DB81B1"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BAD485E" w14:textId="77777777" w:rsidR="00A90C1C" w:rsidRPr="008A7C7B" w:rsidRDefault="00A90C1C" w:rsidP="00A90C1C">
            <w:pPr>
              <w:jc w:val="center"/>
              <w:rPr>
                <w:rFonts w:ascii="Times New Roman" w:hAnsi="Times New Roman"/>
                <w:b/>
                <w:sz w:val="26"/>
                <w:szCs w:val="26"/>
              </w:rPr>
            </w:pPr>
          </w:p>
        </w:tc>
      </w:tr>
      <w:tr w:rsidR="00A90C1C" w:rsidRPr="00CB1893" w14:paraId="45BE58A9" w14:textId="77777777" w:rsidTr="0041059A">
        <w:tc>
          <w:tcPr>
            <w:tcW w:w="993" w:type="dxa"/>
            <w:vAlign w:val="center"/>
          </w:tcPr>
          <w:p w14:paraId="162DD61D"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7BD685" w14:textId="325C235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themeColor="text1"/>
                <w:sz w:val="26"/>
                <w:szCs w:val="26"/>
              </w:rPr>
              <w:t>Rút tiền ký quỹ của doanh nghiệp hoạt động dịch vụ việc làm</w:t>
            </w:r>
          </w:p>
        </w:tc>
        <w:tc>
          <w:tcPr>
            <w:tcW w:w="2126" w:type="dxa"/>
            <w:vAlign w:val="center"/>
          </w:tcPr>
          <w:p w14:paraId="64E1B12A" w14:textId="3B4F9A6B" w:rsidR="00A90C1C" w:rsidRPr="008A7C7B" w:rsidRDefault="00A90C1C" w:rsidP="0041059A">
            <w:pPr>
              <w:jc w:val="both"/>
              <w:rPr>
                <w:rFonts w:ascii="Times New Roman" w:hAnsi="Times New Roman"/>
                <w:color w:val="000000" w:themeColor="text1"/>
                <w:sz w:val="26"/>
                <w:szCs w:val="26"/>
              </w:rPr>
            </w:pPr>
            <w:r w:rsidRPr="00EC5127">
              <w:rPr>
                <w:rFonts w:ascii="Times New Roman" w:hAnsi="Times New Roman"/>
                <w:bCs/>
                <w:color w:val="000000" w:themeColor="text1"/>
                <w:sz w:val="26"/>
                <w:szCs w:val="26"/>
              </w:rPr>
              <w:t>An toàn lao động</w:t>
            </w:r>
          </w:p>
        </w:tc>
        <w:tc>
          <w:tcPr>
            <w:tcW w:w="3260" w:type="dxa"/>
            <w:vAlign w:val="center"/>
          </w:tcPr>
          <w:p w14:paraId="4156740C" w14:textId="31BA47D8"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CAEB765" w14:textId="77777777" w:rsidR="00A90C1C" w:rsidRPr="008A7C7B" w:rsidRDefault="00A90C1C" w:rsidP="00A90C1C">
            <w:pPr>
              <w:jc w:val="center"/>
              <w:rPr>
                <w:rFonts w:ascii="Times New Roman" w:hAnsi="Times New Roman"/>
                <w:b/>
                <w:sz w:val="26"/>
                <w:szCs w:val="26"/>
              </w:rPr>
            </w:pPr>
          </w:p>
        </w:tc>
      </w:tr>
      <w:tr w:rsidR="00273D17" w:rsidRPr="00CB1893" w14:paraId="29B2BE7E" w14:textId="77777777" w:rsidTr="0041059A">
        <w:tc>
          <w:tcPr>
            <w:tcW w:w="993" w:type="dxa"/>
            <w:vAlign w:val="center"/>
          </w:tcPr>
          <w:p w14:paraId="34CAFE9F"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96D9D3" w14:textId="4942AAD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sz w:val="26"/>
                <w:szCs w:val="26"/>
              </w:rPr>
              <w:t>Gia hạn Giấy phép hoạt động cho thuê lại lao động</w:t>
            </w:r>
          </w:p>
        </w:tc>
        <w:tc>
          <w:tcPr>
            <w:tcW w:w="2126" w:type="dxa"/>
            <w:vAlign w:val="center"/>
          </w:tcPr>
          <w:p w14:paraId="382F591B" w14:textId="1DA09D06"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Lao động, tiền lương, quan hệ lao động</w:t>
            </w:r>
          </w:p>
        </w:tc>
        <w:tc>
          <w:tcPr>
            <w:tcW w:w="3260" w:type="dxa"/>
            <w:vAlign w:val="center"/>
          </w:tcPr>
          <w:p w14:paraId="0B7A3867" w14:textId="376C6E72" w:rsidR="00273D17"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AD287DB" w14:textId="77777777" w:rsidR="00273D17" w:rsidRPr="008A7C7B" w:rsidRDefault="00273D17" w:rsidP="00483261">
            <w:pPr>
              <w:jc w:val="center"/>
              <w:rPr>
                <w:rFonts w:ascii="Times New Roman" w:hAnsi="Times New Roman"/>
                <w:b/>
                <w:sz w:val="26"/>
                <w:szCs w:val="26"/>
              </w:rPr>
            </w:pPr>
          </w:p>
        </w:tc>
      </w:tr>
      <w:tr w:rsidR="00A90C1C" w:rsidRPr="00CB1893" w14:paraId="37488621" w14:textId="77777777" w:rsidTr="0041059A">
        <w:tc>
          <w:tcPr>
            <w:tcW w:w="993" w:type="dxa"/>
            <w:vAlign w:val="center"/>
          </w:tcPr>
          <w:p w14:paraId="3BF36DD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C91D2F" w14:textId="744E740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lại Giấy phép hoạt động cho thuê lại lao động</w:t>
            </w:r>
          </w:p>
        </w:tc>
        <w:tc>
          <w:tcPr>
            <w:tcW w:w="2126" w:type="dxa"/>
            <w:vAlign w:val="center"/>
          </w:tcPr>
          <w:p w14:paraId="32714C46" w14:textId="1A24DB8C" w:rsidR="00A90C1C" w:rsidRPr="008A7C7B" w:rsidRDefault="00A90C1C" w:rsidP="0041059A">
            <w:pPr>
              <w:jc w:val="both"/>
              <w:rPr>
                <w:rFonts w:ascii="Times New Roman" w:hAnsi="Times New Roman"/>
                <w:bCs/>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3F87D5BF" w14:textId="0A4CFA57"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91FE2B1" w14:textId="77777777" w:rsidR="00A90C1C" w:rsidRPr="008A7C7B" w:rsidRDefault="00A90C1C" w:rsidP="00A90C1C">
            <w:pPr>
              <w:jc w:val="center"/>
              <w:rPr>
                <w:rFonts w:ascii="Times New Roman" w:hAnsi="Times New Roman"/>
                <w:b/>
                <w:sz w:val="26"/>
                <w:szCs w:val="26"/>
              </w:rPr>
            </w:pPr>
          </w:p>
        </w:tc>
      </w:tr>
      <w:tr w:rsidR="00A90C1C" w:rsidRPr="00CB1893" w14:paraId="5BA667E0" w14:textId="77777777" w:rsidTr="0041059A">
        <w:tc>
          <w:tcPr>
            <w:tcW w:w="993" w:type="dxa"/>
            <w:vAlign w:val="center"/>
          </w:tcPr>
          <w:p w14:paraId="74C9734C"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591D19" w14:textId="19EBD3E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Thu hồi Giấy phép hoạt động cho thuê lại lao động</w:t>
            </w:r>
          </w:p>
        </w:tc>
        <w:tc>
          <w:tcPr>
            <w:tcW w:w="2126" w:type="dxa"/>
            <w:vAlign w:val="center"/>
          </w:tcPr>
          <w:p w14:paraId="48BE36E7" w14:textId="17CBBDCA"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444D0845" w14:textId="36BEE73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A431C6D" w14:textId="77777777" w:rsidR="00A90C1C" w:rsidRPr="008A7C7B" w:rsidRDefault="00A90C1C" w:rsidP="00A90C1C">
            <w:pPr>
              <w:jc w:val="center"/>
              <w:rPr>
                <w:rFonts w:ascii="Times New Roman" w:hAnsi="Times New Roman"/>
                <w:b/>
                <w:sz w:val="26"/>
                <w:szCs w:val="26"/>
              </w:rPr>
            </w:pPr>
          </w:p>
        </w:tc>
      </w:tr>
      <w:tr w:rsidR="00A90C1C" w:rsidRPr="00CB1893" w14:paraId="500EB8BD" w14:textId="77777777" w:rsidTr="0041059A">
        <w:tc>
          <w:tcPr>
            <w:tcW w:w="993" w:type="dxa"/>
            <w:vAlign w:val="center"/>
          </w:tcPr>
          <w:p w14:paraId="66FA114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275D2CC" w14:textId="5FD1FAD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Rút tiền ký quỹ của doanh nghiệp cho thuê lại lao động</w:t>
            </w:r>
          </w:p>
        </w:tc>
        <w:tc>
          <w:tcPr>
            <w:tcW w:w="2126" w:type="dxa"/>
            <w:vAlign w:val="center"/>
          </w:tcPr>
          <w:p w14:paraId="1D249535" w14:textId="766AEE7B"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1F7CD578" w14:textId="3E4AF3E1"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3160D73" w14:textId="77777777" w:rsidR="00A90C1C" w:rsidRPr="008A7C7B" w:rsidRDefault="00A90C1C" w:rsidP="00A90C1C">
            <w:pPr>
              <w:jc w:val="center"/>
              <w:rPr>
                <w:rFonts w:ascii="Times New Roman" w:hAnsi="Times New Roman"/>
                <w:b/>
                <w:sz w:val="26"/>
                <w:szCs w:val="26"/>
              </w:rPr>
            </w:pPr>
          </w:p>
        </w:tc>
      </w:tr>
      <w:tr w:rsidR="00A90C1C" w:rsidRPr="00CB1893" w14:paraId="424A714E" w14:textId="77777777" w:rsidTr="0041059A">
        <w:tc>
          <w:tcPr>
            <w:tcW w:w="993" w:type="dxa"/>
            <w:vAlign w:val="center"/>
          </w:tcPr>
          <w:p w14:paraId="2E9BCD1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175DCC" w14:textId="3CE9916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Thành lập Hội đồng thương lượng tập thể</w:t>
            </w:r>
          </w:p>
        </w:tc>
        <w:tc>
          <w:tcPr>
            <w:tcW w:w="2126" w:type="dxa"/>
            <w:vAlign w:val="center"/>
          </w:tcPr>
          <w:p w14:paraId="5D76134E" w14:textId="7F4BD359"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15CF7A05" w14:textId="6C8C1D33"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388CDC2" w14:textId="77777777" w:rsidR="00A90C1C" w:rsidRPr="008A7C7B" w:rsidRDefault="00A90C1C" w:rsidP="00A90C1C">
            <w:pPr>
              <w:jc w:val="center"/>
              <w:rPr>
                <w:rFonts w:ascii="Times New Roman" w:hAnsi="Times New Roman"/>
                <w:b/>
                <w:sz w:val="26"/>
                <w:szCs w:val="26"/>
              </w:rPr>
            </w:pPr>
          </w:p>
        </w:tc>
      </w:tr>
      <w:tr w:rsidR="00A90C1C" w:rsidRPr="00CB1893" w14:paraId="2C796545" w14:textId="77777777" w:rsidTr="0041059A">
        <w:tc>
          <w:tcPr>
            <w:tcW w:w="993" w:type="dxa"/>
            <w:vAlign w:val="center"/>
          </w:tcPr>
          <w:p w14:paraId="2689740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34B14C" w14:textId="4ECF5EC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Thay đổi Chủ tịch Hội đồng thương lượng tập thể, đại diện Ủy ban nhân dân cấp tỉnh, chức năng, nhiệm vụ, kế hoạch, thời gian hoạt động của Hội đồng thương lượng tập thể</w:t>
            </w:r>
          </w:p>
        </w:tc>
        <w:tc>
          <w:tcPr>
            <w:tcW w:w="2126" w:type="dxa"/>
            <w:vAlign w:val="center"/>
          </w:tcPr>
          <w:p w14:paraId="3A825D0B" w14:textId="1AF8087A" w:rsidR="00A90C1C" w:rsidRPr="008A7C7B" w:rsidRDefault="00A90C1C" w:rsidP="0041059A">
            <w:pPr>
              <w:jc w:val="both"/>
              <w:rPr>
                <w:rFonts w:ascii="Times New Roman" w:hAnsi="Times New Roman"/>
                <w:color w:val="000000" w:themeColor="text1"/>
                <w:sz w:val="26"/>
                <w:szCs w:val="26"/>
              </w:rPr>
            </w:pPr>
            <w:r w:rsidRPr="00385DFB">
              <w:rPr>
                <w:rFonts w:ascii="Times New Roman" w:hAnsi="Times New Roman"/>
                <w:bCs/>
                <w:color w:val="000000" w:themeColor="text1"/>
                <w:sz w:val="26"/>
                <w:szCs w:val="26"/>
              </w:rPr>
              <w:t>Lao động, tiền lương, quan hệ lao động</w:t>
            </w:r>
          </w:p>
        </w:tc>
        <w:tc>
          <w:tcPr>
            <w:tcW w:w="3260" w:type="dxa"/>
            <w:vAlign w:val="center"/>
          </w:tcPr>
          <w:p w14:paraId="36383DD3" w14:textId="4CB79B5C" w:rsidR="00A90C1C"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6A8956E" w14:textId="77777777" w:rsidR="00A90C1C" w:rsidRPr="008A7C7B" w:rsidRDefault="00A90C1C" w:rsidP="00A90C1C">
            <w:pPr>
              <w:jc w:val="center"/>
              <w:rPr>
                <w:rFonts w:ascii="Times New Roman" w:hAnsi="Times New Roman"/>
                <w:b/>
                <w:sz w:val="26"/>
                <w:szCs w:val="26"/>
              </w:rPr>
            </w:pPr>
          </w:p>
        </w:tc>
      </w:tr>
      <w:tr w:rsidR="00273D17" w:rsidRPr="00CB1893" w14:paraId="68BA51BD" w14:textId="77777777" w:rsidTr="0041059A">
        <w:tc>
          <w:tcPr>
            <w:tcW w:w="993" w:type="dxa"/>
            <w:vAlign w:val="center"/>
          </w:tcPr>
          <w:p w14:paraId="309955FE" w14:textId="55B1C8F1" w:rsidR="00273D17" w:rsidRPr="008A7C7B" w:rsidRDefault="00273D17" w:rsidP="00483261">
            <w:pPr>
              <w:ind w:left="284"/>
              <w:jc w:val="center"/>
              <w:rPr>
                <w:rFonts w:ascii="Times New Roman" w:hAnsi="Times New Roman"/>
                <w:sz w:val="26"/>
                <w:szCs w:val="26"/>
              </w:rPr>
            </w:pPr>
          </w:p>
        </w:tc>
        <w:tc>
          <w:tcPr>
            <w:tcW w:w="6090" w:type="dxa"/>
            <w:vAlign w:val="center"/>
          </w:tcPr>
          <w:p w14:paraId="0584BD2E" w14:textId="54CAFD3D" w:rsidR="00273D17" w:rsidRPr="008A7C7B" w:rsidRDefault="00273D17" w:rsidP="0041059A">
            <w:pPr>
              <w:jc w:val="both"/>
              <w:rPr>
                <w:rFonts w:ascii="Times New Roman" w:hAnsi="Times New Roman"/>
                <w:color w:val="000000"/>
                <w:sz w:val="26"/>
                <w:szCs w:val="26"/>
              </w:rPr>
            </w:pPr>
            <w:r w:rsidRPr="008A7C7B">
              <w:rPr>
                <w:rFonts w:ascii="Times New Roman" w:hAnsi="Times New Roman"/>
                <w:b/>
                <w:bCs/>
                <w:color w:val="000000" w:themeColor="text1"/>
                <w:sz w:val="26"/>
                <w:szCs w:val="26"/>
              </w:rPr>
              <w:t>Cấp liên thông</w:t>
            </w:r>
          </w:p>
        </w:tc>
        <w:tc>
          <w:tcPr>
            <w:tcW w:w="2126" w:type="dxa"/>
            <w:vAlign w:val="center"/>
          </w:tcPr>
          <w:p w14:paraId="505A4143" w14:textId="77777777" w:rsidR="00273D17" w:rsidRPr="008A7C7B" w:rsidRDefault="00273D17" w:rsidP="0041059A">
            <w:pPr>
              <w:jc w:val="both"/>
              <w:rPr>
                <w:rFonts w:ascii="Times New Roman" w:hAnsi="Times New Roman"/>
                <w:color w:val="000000" w:themeColor="text1"/>
                <w:sz w:val="26"/>
                <w:szCs w:val="26"/>
              </w:rPr>
            </w:pPr>
          </w:p>
        </w:tc>
        <w:tc>
          <w:tcPr>
            <w:tcW w:w="3260" w:type="dxa"/>
            <w:vAlign w:val="center"/>
          </w:tcPr>
          <w:p w14:paraId="31867FFB"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0FE89575" w14:textId="35A8AA15" w:rsidR="00273D17" w:rsidRPr="008A7C7B" w:rsidRDefault="00273D17" w:rsidP="00483261">
            <w:pPr>
              <w:jc w:val="center"/>
              <w:rPr>
                <w:rFonts w:ascii="Times New Roman" w:hAnsi="Times New Roman"/>
                <w:b/>
                <w:sz w:val="26"/>
                <w:szCs w:val="26"/>
              </w:rPr>
            </w:pPr>
            <w:r w:rsidRPr="008A7C7B">
              <w:rPr>
                <w:rFonts w:ascii="Times New Roman" w:hAnsi="Times New Roman"/>
                <w:b/>
                <w:sz w:val="26"/>
                <w:szCs w:val="26"/>
              </w:rPr>
              <w:t>34</w:t>
            </w:r>
          </w:p>
        </w:tc>
      </w:tr>
      <w:tr w:rsidR="00273D17" w:rsidRPr="00CB1893" w14:paraId="091C8C6C" w14:textId="77777777" w:rsidTr="0041059A">
        <w:tc>
          <w:tcPr>
            <w:tcW w:w="993" w:type="dxa"/>
            <w:vAlign w:val="center"/>
          </w:tcPr>
          <w:p w14:paraId="2B9264F5"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37D855" w14:textId="7ADB349A"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đối tượng bảo trợ xã hội có hoàn cảnh đặc biệt khó khăn vào cơ sở trợ giúp xã hội cấp tỉnh, cấp huyện</w:t>
            </w:r>
          </w:p>
        </w:tc>
        <w:tc>
          <w:tcPr>
            <w:tcW w:w="2126" w:type="dxa"/>
            <w:vAlign w:val="center"/>
          </w:tcPr>
          <w:p w14:paraId="3B72F9BD" w14:textId="467DEE8F"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Bảo trợ xã hội</w:t>
            </w:r>
          </w:p>
        </w:tc>
        <w:tc>
          <w:tcPr>
            <w:tcW w:w="3260" w:type="dxa"/>
            <w:vAlign w:val="center"/>
          </w:tcPr>
          <w:p w14:paraId="44E39EBA" w14:textId="6835AC1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B4D21F4" w14:textId="77777777" w:rsidR="00273D17" w:rsidRPr="008A7C7B" w:rsidRDefault="00273D17" w:rsidP="00483261">
            <w:pPr>
              <w:jc w:val="center"/>
              <w:rPr>
                <w:rFonts w:ascii="Times New Roman" w:hAnsi="Times New Roman"/>
                <w:b/>
                <w:sz w:val="26"/>
                <w:szCs w:val="26"/>
              </w:rPr>
            </w:pPr>
          </w:p>
        </w:tc>
      </w:tr>
      <w:tr w:rsidR="00A90C1C" w:rsidRPr="00CB1893" w14:paraId="28F2B5CB" w14:textId="77777777" w:rsidTr="0041059A">
        <w:tc>
          <w:tcPr>
            <w:tcW w:w="993" w:type="dxa"/>
            <w:vAlign w:val="center"/>
          </w:tcPr>
          <w:p w14:paraId="72C2DF7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903CAB9" w14:textId="6E185E9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Thủ tục thực hiện, điều chỉnh, thôi hưởng trợ cấp xã hội hàng tháng, hỗ trợ kinh phí chăm sóc, nuôi dưỡng hàng tháng</w:t>
            </w:r>
          </w:p>
        </w:tc>
        <w:tc>
          <w:tcPr>
            <w:tcW w:w="2126" w:type="dxa"/>
            <w:vAlign w:val="center"/>
          </w:tcPr>
          <w:p w14:paraId="6184E3A9" w14:textId="334DA1F9"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21EBD09" w14:textId="36A3D0C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3046D8AA" w14:textId="77777777" w:rsidR="00A90C1C" w:rsidRPr="008A7C7B" w:rsidRDefault="00A90C1C" w:rsidP="00A90C1C">
            <w:pPr>
              <w:jc w:val="center"/>
              <w:rPr>
                <w:rFonts w:ascii="Times New Roman" w:hAnsi="Times New Roman"/>
                <w:b/>
                <w:sz w:val="26"/>
                <w:szCs w:val="26"/>
              </w:rPr>
            </w:pPr>
          </w:p>
        </w:tc>
      </w:tr>
      <w:tr w:rsidR="00A90C1C" w:rsidRPr="00CB1893" w14:paraId="45E35FEE" w14:textId="77777777" w:rsidTr="0041059A">
        <w:tc>
          <w:tcPr>
            <w:tcW w:w="993" w:type="dxa"/>
            <w:vAlign w:val="center"/>
          </w:tcPr>
          <w:p w14:paraId="5EAE304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B7E8029" w14:textId="3EE3F59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Chi trả trợ cấp xã hội hàng tháng, hỗ trợ kinh phí chăm sóc, nuôi dưỡng hàng tháng khi đối tượng thay đổi nơi cư trú trong cùng địa bàn huyện, thành phố, thị xã thuộc tỉnh</w:t>
            </w:r>
          </w:p>
        </w:tc>
        <w:tc>
          <w:tcPr>
            <w:tcW w:w="2126" w:type="dxa"/>
            <w:vAlign w:val="center"/>
          </w:tcPr>
          <w:p w14:paraId="1F078E79" w14:textId="22EE1C59"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7FF168CF" w14:textId="5ACB8322"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B4EB785" w14:textId="77777777" w:rsidR="00A90C1C" w:rsidRPr="008A7C7B" w:rsidRDefault="00A90C1C" w:rsidP="00A90C1C">
            <w:pPr>
              <w:jc w:val="center"/>
              <w:rPr>
                <w:rFonts w:ascii="Times New Roman" w:hAnsi="Times New Roman"/>
                <w:b/>
                <w:sz w:val="26"/>
                <w:szCs w:val="26"/>
              </w:rPr>
            </w:pPr>
          </w:p>
        </w:tc>
      </w:tr>
      <w:tr w:rsidR="00A90C1C" w:rsidRPr="00CB1893" w14:paraId="333FF52B" w14:textId="77777777" w:rsidTr="0041059A">
        <w:tc>
          <w:tcPr>
            <w:tcW w:w="993" w:type="dxa"/>
            <w:vAlign w:val="center"/>
          </w:tcPr>
          <w:p w14:paraId="48BD7B9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3A1D14" w14:textId="37AD533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p>
        </w:tc>
        <w:tc>
          <w:tcPr>
            <w:tcW w:w="2126" w:type="dxa"/>
            <w:vAlign w:val="center"/>
          </w:tcPr>
          <w:p w14:paraId="587A52F8" w14:textId="6E4EE415"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7CDD19A" w14:textId="1D23EDA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5DEEF528" w14:textId="77777777" w:rsidR="00A90C1C" w:rsidRPr="008A7C7B" w:rsidRDefault="00A90C1C" w:rsidP="00A90C1C">
            <w:pPr>
              <w:jc w:val="center"/>
              <w:rPr>
                <w:rFonts w:ascii="Times New Roman" w:hAnsi="Times New Roman"/>
                <w:b/>
                <w:sz w:val="26"/>
                <w:szCs w:val="26"/>
              </w:rPr>
            </w:pPr>
          </w:p>
        </w:tc>
      </w:tr>
      <w:tr w:rsidR="00A90C1C" w:rsidRPr="00CB1893" w14:paraId="264633DF" w14:textId="77777777" w:rsidTr="0041059A">
        <w:tc>
          <w:tcPr>
            <w:tcW w:w="993" w:type="dxa"/>
            <w:vAlign w:val="center"/>
          </w:tcPr>
          <w:p w14:paraId="1A3A3498"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005CD2" w14:textId="6E40AF00"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Nhận chăm sóc, nuôi dưỡng đối tượng cần bảo vệ khẩn cấp</w:t>
            </w:r>
          </w:p>
        </w:tc>
        <w:tc>
          <w:tcPr>
            <w:tcW w:w="2126" w:type="dxa"/>
            <w:vAlign w:val="center"/>
          </w:tcPr>
          <w:p w14:paraId="16F5C792" w14:textId="493AEFD1"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DF5F95D" w14:textId="3EF54D3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106C5003" w14:textId="77777777" w:rsidR="00A90C1C" w:rsidRPr="008A7C7B" w:rsidRDefault="00A90C1C" w:rsidP="00A90C1C">
            <w:pPr>
              <w:jc w:val="center"/>
              <w:rPr>
                <w:rFonts w:ascii="Times New Roman" w:hAnsi="Times New Roman"/>
                <w:b/>
                <w:sz w:val="26"/>
                <w:szCs w:val="26"/>
              </w:rPr>
            </w:pPr>
          </w:p>
        </w:tc>
      </w:tr>
      <w:tr w:rsidR="00A90C1C" w:rsidRPr="00CB1893" w14:paraId="4DC9B60E" w14:textId="77777777" w:rsidTr="0041059A">
        <w:tc>
          <w:tcPr>
            <w:tcW w:w="993" w:type="dxa"/>
            <w:vAlign w:val="center"/>
          </w:tcPr>
          <w:p w14:paraId="0CF4108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2A7804" w14:textId="4E5A132C"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kinh phí chăm sóc, nuôi dưỡng đối tượng bảo trợ xã hội (bao gồm cả người khuyết tật đặc biệt nặng)</w:t>
            </w:r>
          </w:p>
        </w:tc>
        <w:tc>
          <w:tcPr>
            <w:tcW w:w="2126" w:type="dxa"/>
            <w:vAlign w:val="center"/>
          </w:tcPr>
          <w:p w14:paraId="1A4ADFB0" w14:textId="5B089A1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5741930" w14:textId="071E38A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11F70D66" w14:textId="77777777" w:rsidR="00A90C1C" w:rsidRPr="008A7C7B" w:rsidRDefault="00A90C1C" w:rsidP="00A90C1C">
            <w:pPr>
              <w:jc w:val="center"/>
              <w:rPr>
                <w:rFonts w:ascii="Times New Roman" w:hAnsi="Times New Roman"/>
                <w:b/>
                <w:sz w:val="26"/>
                <w:szCs w:val="26"/>
              </w:rPr>
            </w:pPr>
          </w:p>
        </w:tc>
      </w:tr>
      <w:tr w:rsidR="00A90C1C" w:rsidRPr="00CB1893" w14:paraId="4F28DD34" w14:textId="77777777" w:rsidTr="0041059A">
        <w:tc>
          <w:tcPr>
            <w:tcW w:w="993" w:type="dxa"/>
            <w:vAlign w:val="center"/>
          </w:tcPr>
          <w:p w14:paraId="6BA5925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EB06D1" w14:textId="6DBAE50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chi phí mai táng cho đối tượng bảo trợ xã hội</w:t>
            </w:r>
          </w:p>
        </w:tc>
        <w:tc>
          <w:tcPr>
            <w:tcW w:w="2126" w:type="dxa"/>
            <w:vAlign w:val="center"/>
          </w:tcPr>
          <w:p w14:paraId="58714E3A" w14:textId="2F9C603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0DD2D9CB" w14:textId="0CB9488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CFA089A" w14:textId="77777777" w:rsidR="00A90C1C" w:rsidRPr="008A7C7B" w:rsidRDefault="00A90C1C" w:rsidP="00A90C1C">
            <w:pPr>
              <w:jc w:val="center"/>
              <w:rPr>
                <w:rFonts w:ascii="Times New Roman" w:hAnsi="Times New Roman"/>
                <w:b/>
                <w:sz w:val="26"/>
                <w:szCs w:val="26"/>
              </w:rPr>
            </w:pPr>
          </w:p>
        </w:tc>
      </w:tr>
      <w:tr w:rsidR="00A90C1C" w:rsidRPr="00CB1893" w14:paraId="79BF2BBA" w14:textId="77777777" w:rsidTr="0041059A">
        <w:tc>
          <w:tcPr>
            <w:tcW w:w="993" w:type="dxa"/>
            <w:vAlign w:val="center"/>
          </w:tcPr>
          <w:p w14:paraId="604485C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CD9BFB" w14:textId="35FD6E24"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Hỗ trợ chi phí mai táng cho đối tượng bảo trợ xã hội được trợ giúp xã hội thường xuyên tại cộng đồng</w:t>
            </w:r>
          </w:p>
        </w:tc>
        <w:tc>
          <w:tcPr>
            <w:tcW w:w="2126" w:type="dxa"/>
            <w:vAlign w:val="center"/>
          </w:tcPr>
          <w:p w14:paraId="4DE5C0DA" w14:textId="1DDD8800"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02244EC7" w14:textId="3322507B"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5EEEB21" w14:textId="77777777" w:rsidR="00A90C1C" w:rsidRPr="008A7C7B" w:rsidRDefault="00A90C1C" w:rsidP="00A90C1C">
            <w:pPr>
              <w:jc w:val="center"/>
              <w:rPr>
                <w:rFonts w:ascii="Times New Roman" w:hAnsi="Times New Roman"/>
                <w:b/>
                <w:sz w:val="26"/>
                <w:szCs w:val="26"/>
              </w:rPr>
            </w:pPr>
          </w:p>
        </w:tc>
      </w:tr>
      <w:tr w:rsidR="00A90C1C" w:rsidRPr="00CB1893" w14:paraId="2FF3E0EC" w14:textId="77777777" w:rsidTr="0041059A">
        <w:tc>
          <w:tcPr>
            <w:tcW w:w="993" w:type="dxa"/>
            <w:vAlign w:val="center"/>
          </w:tcPr>
          <w:p w14:paraId="7CC4F4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EE5FC4" w14:textId="70E75BEB"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Thực hiện hỗ trợ kinh phí chăm sóc đối với hộ gia đình có người khuyết tật đặc biệt nặng</w:t>
            </w:r>
          </w:p>
        </w:tc>
        <w:tc>
          <w:tcPr>
            <w:tcW w:w="2126" w:type="dxa"/>
            <w:vAlign w:val="center"/>
          </w:tcPr>
          <w:p w14:paraId="15DC98FB" w14:textId="4EA7EF50"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AE58031" w14:textId="1AF20D0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6173BBAE" w14:textId="77777777" w:rsidR="00A90C1C" w:rsidRPr="008A7C7B" w:rsidRDefault="00A90C1C" w:rsidP="00A90C1C">
            <w:pPr>
              <w:jc w:val="center"/>
              <w:rPr>
                <w:rFonts w:ascii="Times New Roman" w:hAnsi="Times New Roman"/>
                <w:b/>
                <w:sz w:val="26"/>
                <w:szCs w:val="26"/>
              </w:rPr>
            </w:pPr>
          </w:p>
        </w:tc>
      </w:tr>
      <w:tr w:rsidR="00A90C1C" w:rsidRPr="00CB1893" w14:paraId="09A39B48" w14:textId="77777777" w:rsidTr="0041059A">
        <w:tc>
          <w:tcPr>
            <w:tcW w:w="993" w:type="dxa"/>
            <w:vAlign w:val="center"/>
          </w:tcPr>
          <w:p w14:paraId="295CACD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5F3CB8" w14:textId="6488C776"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đối tượng cần bảo vệ khẩn cấp vào cơ sở trợ giúp xã hội cấp tỉnh, cấp huyện.</w:t>
            </w:r>
          </w:p>
        </w:tc>
        <w:tc>
          <w:tcPr>
            <w:tcW w:w="2126" w:type="dxa"/>
            <w:vAlign w:val="center"/>
          </w:tcPr>
          <w:p w14:paraId="57A95AC6" w14:textId="31B9CF6B"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170C4868" w14:textId="6234479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D427587" w14:textId="77777777" w:rsidR="00A90C1C" w:rsidRPr="008A7C7B" w:rsidRDefault="00A90C1C" w:rsidP="00A90C1C">
            <w:pPr>
              <w:jc w:val="center"/>
              <w:rPr>
                <w:rFonts w:ascii="Times New Roman" w:hAnsi="Times New Roman"/>
                <w:b/>
                <w:sz w:val="26"/>
                <w:szCs w:val="26"/>
              </w:rPr>
            </w:pPr>
          </w:p>
        </w:tc>
      </w:tr>
      <w:tr w:rsidR="00A90C1C" w:rsidRPr="00CB1893" w14:paraId="2E4F15F0" w14:textId="77777777" w:rsidTr="0041059A">
        <w:tc>
          <w:tcPr>
            <w:tcW w:w="993" w:type="dxa"/>
            <w:vAlign w:val="center"/>
          </w:tcPr>
          <w:p w14:paraId="4604364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A252FA" w14:textId="2B095A5A"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Dừng trợ giúp xã hội tại cơ sở trợ giúp xã hội cấp tỉnh, cấp huyện</w:t>
            </w:r>
          </w:p>
        </w:tc>
        <w:tc>
          <w:tcPr>
            <w:tcW w:w="2126" w:type="dxa"/>
            <w:vAlign w:val="center"/>
          </w:tcPr>
          <w:p w14:paraId="305601DC" w14:textId="66228D38"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6E9221DF" w14:textId="30BC89EC"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772A56C1" w14:textId="77777777" w:rsidR="00A90C1C" w:rsidRPr="008A7C7B" w:rsidRDefault="00A90C1C" w:rsidP="00A90C1C">
            <w:pPr>
              <w:jc w:val="center"/>
              <w:rPr>
                <w:rFonts w:ascii="Times New Roman" w:hAnsi="Times New Roman"/>
                <w:b/>
                <w:sz w:val="26"/>
                <w:szCs w:val="26"/>
              </w:rPr>
            </w:pPr>
          </w:p>
        </w:tc>
      </w:tr>
      <w:tr w:rsidR="00A90C1C" w:rsidRPr="00CB1893" w14:paraId="66633BE8" w14:textId="77777777" w:rsidTr="0041059A">
        <w:tc>
          <w:tcPr>
            <w:tcW w:w="993" w:type="dxa"/>
            <w:vAlign w:val="center"/>
          </w:tcPr>
          <w:p w14:paraId="61F4BAB6"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ABC3DE" w14:textId="07FE177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Trợ giúp xã hội khẩn cấp về hỗ trợ chi phí mai táng</w:t>
            </w:r>
          </w:p>
        </w:tc>
        <w:tc>
          <w:tcPr>
            <w:tcW w:w="2126" w:type="dxa"/>
            <w:vAlign w:val="center"/>
          </w:tcPr>
          <w:p w14:paraId="4C85D6C4" w14:textId="04BF581F" w:rsidR="00A90C1C" w:rsidRPr="008A7C7B" w:rsidRDefault="00A90C1C" w:rsidP="0041059A">
            <w:pPr>
              <w:jc w:val="both"/>
              <w:rPr>
                <w:rFonts w:ascii="Times New Roman" w:hAnsi="Times New Roman"/>
                <w:color w:val="000000" w:themeColor="text1"/>
                <w:sz w:val="26"/>
                <w:szCs w:val="26"/>
              </w:rPr>
            </w:pPr>
            <w:r w:rsidRPr="00983018">
              <w:rPr>
                <w:rFonts w:ascii="Times New Roman" w:hAnsi="Times New Roman"/>
                <w:color w:val="000000" w:themeColor="text1"/>
                <w:sz w:val="26"/>
                <w:szCs w:val="26"/>
              </w:rPr>
              <w:t>Bảo trợ xã hội</w:t>
            </w:r>
          </w:p>
        </w:tc>
        <w:tc>
          <w:tcPr>
            <w:tcW w:w="3260" w:type="dxa"/>
            <w:vAlign w:val="center"/>
          </w:tcPr>
          <w:p w14:paraId="458D031B" w14:textId="0312D22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yếu thế, già cả</w:t>
            </w:r>
          </w:p>
        </w:tc>
        <w:tc>
          <w:tcPr>
            <w:tcW w:w="1984" w:type="dxa"/>
            <w:vAlign w:val="center"/>
          </w:tcPr>
          <w:p w14:paraId="4DBCFDD9" w14:textId="77777777" w:rsidR="00A90C1C" w:rsidRPr="008A7C7B" w:rsidRDefault="00A90C1C" w:rsidP="00A90C1C">
            <w:pPr>
              <w:jc w:val="center"/>
              <w:rPr>
                <w:rFonts w:ascii="Times New Roman" w:hAnsi="Times New Roman"/>
                <w:b/>
                <w:sz w:val="26"/>
                <w:szCs w:val="26"/>
              </w:rPr>
            </w:pPr>
          </w:p>
        </w:tc>
      </w:tr>
      <w:tr w:rsidR="00273D17" w:rsidRPr="00CB1893" w14:paraId="1E220604" w14:textId="77777777" w:rsidTr="0041059A">
        <w:tc>
          <w:tcPr>
            <w:tcW w:w="993" w:type="dxa"/>
            <w:vAlign w:val="center"/>
          </w:tcPr>
          <w:p w14:paraId="66D90D3A"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DD5704" w14:textId="1A4D94DB"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Áp dụng biện pháp cai nghiện bắt buộc tại Trung tâm Chữa bệnh - Giáo dục - Lao động xã hội</w:t>
            </w:r>
          </w:p>
        </w:tc>
        <w:tc>
          <w:tcPr>
            <w:tcW w:w="2126" w:type="dxa"/>
            <w:vAlign w:val="center"/>
          </w:tcPr>
          <w:p w14:paraId="59601256" w14:textId="2D546163"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Phòng, chống tệ nạn xã hội</w:t>
            </w:r>
          </w:p>
        </w:tc>
        <w:tc>
          <w:tcPr>
            <w:tcW w:w="3260" w:type="dxa"/>
            <w:vAlign w:val="center"/>
          </w:tcPr>
          <w:p w14:paraId="55AC5DEF" w14:textId="1928E5EA" w:rsidR="00273D17" w:rsidRPr="008A7C7B" w:rsidRDefault="00273D17"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nghiện ma túy</w:t>
            </w:r>
          </w:p>
        </w:tc>
        <w:tc>
          <w:tcPr>
            <w:tcW w:w="1984" w:type="dxa"/>
            <w:vAlign w:val="center"/>
          </w:tcPr>
          <w:p w14:paraId="509C7ADB" w14:textId="77777777" w:rsidR="00273D17" w:rsidRPr="008A7C7B" w:rsidRDefault="00273D17" w:rsidP="00483261">
            <w:pPr>
              <w:jc w:val="center"/>
              <w:rPr>
                <w:rFonts w:ascii="Times New Roman" w:hAnsi="Times New Roman"/>
                <w:b/>
                <w:sz w:val="26"/>
                <w:szCs w:val="26"/>
              </w:rPr>
            </w:pPr>
          </w:p>
        </w:tc>
      </w:tr>
      <w:tr w:rsidR="00273D17" w:rsidRPr="00CB1893" w14:paraId="011DACD5" w14:textId="77777777" w:rsidTr="0041059A">
        <w:tc>
          <w:tcPr>
            <w:tcW w:w="993" w:type="dxa"/>
            <w:vAlign w:val="center"/>
          </w:tcPr>
          <w:p w14:paraId="54CD5A06" w14:textId="77777777" w:rsidR="00273D17" w:rsidRPr="008A7C7B" w:rsidRDefault="00273D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03716B" w14:textId="6A7C1861" w:rsidR="00273D17" w:rsidRPr="008A7C7B" w:rsidRDefault="00273D17"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thờ cúng liệt sĩ</w:t>
            </w:r>
          </w:p>
        </w:tc>
        <w:tc>
          <w:tcPr>
            <w:tcW w:w="2126" w:type="dxa"/>
            <w:vAlign w:val="center"/>
          </w:tcPr>
          <w:p w14:paraId="5022FC86" w14:textId="35C03980" w:rsidR="00273D17" w:rsidRPr="008A7C7B" w:rsidRDefault="00273D17"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Người có công</w:t>
            </w:r>
          </w:p>
        </w:tc>
        <w:tc>
          <w:tcPr>
            <w:tcW w:w="3260" w:type="dxa"/>
            <w:vAlign w:val="center"/>
          </w:tcPr>
          <w:p w14:paraId="693E74AC" w14:textId="77777777" w:rsidR="00273D17" w:rsidRPr="008A7C7B" w:rsidRDefault="00273D17" w:rsidP="0041059A">
            <w:pPr>
              <w:jc w:val="both"/>
              <w:rPr>
                <w:rFonts w:ascii="Times New Roman" w:hAnsi="Times New Roman"/>
                <w:color w:val="000000" w:themeColor="text1"/>
                <w:sz w:val="26"/>
                <w:szCs w:val="26"/>
              </w:rPr>
            </w:pPr>
          </w:p>
        </w:tc>
        <w:tc>
          <w:tcPr>
            <w:tcW w:w="1984" w:type="dxa"/>
            <w:vAlign w:val="center"/>
          </w:tcPr>
          <w:p w14:paraId="1C0EDC14" w14:textId="77777777" w:rsidR="00273D17" w:rsidRPr="008A7C7B" w:rsidRDefault="00273D17" w:rsidP="00483261">
            <w:pPr>
              <w:jc w:val="center"/>
              <w:rPr>
                <w:rFonts w:ascii="Times New Roman" w:hAnsi="Times New Roman"/>
                <w:b/>
                <w:sz w:val="26"/>
                <w:szCs w:val="26"/>
              </w:rPr>
            </w:pPr>
          </w:p>
        </w:tc>
      </w:tr>
      <w:tr w:rsidR="00A90C1C" w:rsidRPr="00CB1893" w14:paraId="08D8F233" w14:textId="77777777" w:rsidTr="0041059A">
        <w:tc>
          <w:tcPr>
            <w:tcW w:w="993" w:type="dxa"/>
            <w:vAlign w:val="center"/>
          </w:tcPr>
          <w:p w14:paraId="7B00A89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350A875" w14:textId="05D03C03"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trường hợp tặng hoặc truy tặng danh hiệu vinh dự nhà nước “Bà mẹ Việt Nam anh hùng”</w:t>
            </w:r>
          </w:p>
        </w:tc>
        <w:tc>
          <w:tcPr>
            <w:tcW w:w="2126" w:type="dxa"/>
            <w:vAlign w:val="center"/>
          </w:tcPr>
          <w:p w14:paraId="285B773B" w14:textId="24984E8E" w:rsidR="00A90C1C" w:rsidRPr="008A7C7B" w:rsidRDefault="00A90C1C" w:rsidP="0041059A">
            <w:pPr>
              <w:jc w:val="both"/>
              <w:rPr>
                <w:rFonts w:ascii="Times New Roman" w:hAnsi="Times New Roman"/>
                <w:bCs/>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57F9ED65" w14:textId="74D1056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2A15292A" w14:textId="77777777" w:rsidR="00A90C1C" w:rsidRPr="008A7C7B" w:rsidRDefault="00A90C1C" w:rsidP="00A90C1C">
            <w:pPr>
              <w:jc w:val="center"/>
              <w:rPr>
                <w:rFonts w:ascii="Times New Roman" w:hAnsi="Times New Roman"/>
                <w:b/>
                <w:sz w:val="26"/>
                <w:szCs w:val="26"/>
              </w:rPr>
            </w:pPr>
          </w:p>
        </w:tc>
      </w:tr>
      <w:tr w:rsidR="00A90C1C" w:rsidRPr="00CB1893" w14:paraId="386D1FA2" w14:textId="77777777" w:rsidTr="0041059A">
        <w:tc>
          <w:tcPr>
            <w:tcW w:w="993" w:type="dxa"/>
            <w:vAlign w:val="center"/>
          </w:tcPr>
          <w:p w14:paraId="1E93230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B2E18A" w14:textId="4D636A4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ưu đãi đối với Anh hùng lực lượng vũ trang nhân dân, Anh hùng lao động trong thời kỳ kháng chiến hiện  không công tác trong quân đội, công an</w:t>
            </w:r>
          </w:p>
        </w:tc>
        <w:tc>
          <w:tcPr>
            <w:tcW w:w="2126" w:type="dxa"/>
            <w:vAlign w:val="center"/>
          </w:tcPr>
          <w:p w14:paraId="22832E7F" w14:textId="6618D35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D9B7CEE" w14:textId="37BAE63A"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7114722D" w14:textId="77777777" w:rsidR="00A90C1C" w:rsidRPr="008A7C7B" w:rsidRDefault="00A90C1C" w:rsidP="00A90C1C">
            <w:pPr>
              <w:jc w:val="center"/>
              <w:rPr>
                <w:rFonts w:ascii="Times New Roman" w:hAnsi="Times New Roman"/>
                <w:b/>
                <w:sz w:val="26"/>
                <w:szCs w:val="26"/>
              </w:rPr>
            </w:pPr>
          </w:p>
        </w:tc>
      </w:tr>
      <w:tr w:rsidR="00A90C1C" w:rsidRPr="00CB1893" w14:paraId="4F2286C1" w14:textId="77777777" w:rsidTr="0041059A">
        <w:tc>
          <w:tcPr>
            <w:tcW w:w="993" w:type="dxa"/>
            <w:vAlign w:val="center"/>
          </w:tcPr>
          <w:p w14:paraId="23CE79C0"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21744C" w14:textId="7A9877C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đối với người bị thương trong chiến tranh không thuộc quân đội, công an</w:t>
            </w:r>
          </w:p>
        </w:tc>
        <w:tc>
          <w:tcPr>
            <w:tcW w:w="2126" w:type="dxa"/>
            <w:vAlign w:val="center"/>
          </w:tcPr>
          <w:p w14:paraId="75774E44" w14:textId="29ECD53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D026B8E" w14:textId="6435D3F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0E5134E" w14:textId="77777777" w:rsidR="00A90C1C" w:rsidRPr="008A7C7B" w:rsidRDefault="00A90C1C" w:rsidP="00A90C1C">
            <w:pPr>
              <w:jc w:val="center"/>
              <w:rPr>
                <w:rFonts w:ascii="Times New Roman" w:hAnsi="Times New Roman"/>
                <w:b/>
                <w:sz w:val="26"/>
                <w:szCs w:val="26"/>
              </w:rPr>
            </w:pPr>
          </w:p>
        </w:tc>
      </w:tr>
      <w:tr w:rsidR="00A90C1C" w:rsidRPr="00CB1893" w14:paraId="696C3E67" w14:textId="77777777" w:rsidTr="0041059A">
        <w:tc>
          <w:tcPr>
            <w:tcW w:w="993" w:type="dxa"/>
            <w:vAlign w:val="center"/>
          </w:tcPr>
          <w:p w14:paraId="413B60D2"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FE40E4" w14:textId="78A2F5FE"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p>
        </w:tc>
        <w:tc>
          <w:tcPr>
            <w:tcW w:w="2126" w:type="dxa"/>
            <w:vAlign w:val="center"/>
          </w:tcPr>
          <w:p w14:paraId="3E0C342F" w14:textId="21683E9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53AC23E" w14:textId="611EDB3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A3AB630" w14:textId="77777777" w:rsidR="00A90C1C" w:rsidRPr="008A7C7B" w:rsidRDefault="00A90C1C" w:rsidP="00A90C1C">
            <w:pPr>
              <w:jc w:val="center"/>
              <w:rPr>
                <w:rFonts w:ascii="Times New Roman" w:hAnsi="Times New Roman"/>
                <w:b/>
                <w:sz w:val="26"/>
                <w:szCs w:val="26"/>
              </w:rPr>
            </w:pPr>
          </w:p>
        </w:tc>
      </w:tr>
      <w:tr w:rsidR="00A90C1C" w:rsidRPr="00CB1893" w14:paraId="36ADDA4A" w14:textId="77777777" w:rsidTr="0041059A">
        <w:tc>
          <w:tcPr>
            <w:tcW w:w="993" w:type="dxa"/>
            <w:vAlign w:val="center"/>
          </w:tcPr>
          <w:p w14:paraId="693DF2C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972E23" w14:textId="469C285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người có công vào cơ sở nuôi dưỡng, điều dưỡng người có công do tỉnh quản lý</w:t>
            </w:r>
          </w:p>
        </w:tc>
        <w:tc>
          <w:tcPr>
            <w:tcW w:w="2126" w:type="dxa"/>
            <w:vAlign w:val="center"/>
          </w:tcPr>
          <w:p w14:paraId="2AD19B88" w14:textId="0C0A82D6"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6486754" w14:textId="5FB66AED"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2B0E0D3" w14:textId="77777777" w:rsidR="00A90C1C" w:rsidRPr="008A7C7B" w:rsidRDefault="00A90C1C" w:rsidP="00A90C1C">
            <w:pPr>
              <w:jc w:val="center"/>
              <w:rPr>
                <w:rFonts w:ascii="Times New Roman" w:hAnsi="Times New Roman"/>
                <w:b/>
                <w:sz w:val="26"/>
                <w:szCs w:val="26"/>
              </w:rPr>
            </w:pPr>
          </w:p>
        </w:tc>
      </w:tr>
      <w:tr w:rsidR="00A90C1C" w:rsidRPr="00CB1893" w14:paraId="19008021" w14:textId="77777777" w:rsidTr="0041059A">
        <w:tc>
          <w:tcPr>
            <w:tcW w:w="993" w:type="dxa"/>
            <w:vAlign w:val="center"/>
          </w:tcPr>
          <w:p w14:paraId="36A9A61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559746" w14:textId="43403BF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Cấp bổ sung hoặc cấp lại giấy chứng nhận người có công do ngành Lao động - Thương binh và Xã hội quản lý và giấy chứng nhận thân nhân liệt sĩ</w:t>
            </w:r>
          </w:p>
        </w:tc>
        <w:tc>
          <w:tcPr>
            <w:tcW w:w="2126" w:type="dxa"/>
            <w:vAlign w:val="center"/>
          </w:tcPr>
          <w:p w14:paraId="5F9926E1" w14:textId="51FF2DF7"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1756666" w14:textId="0027E98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FE616AB" w14:textId="77777777" w:rsidR="00A90C1C" w:rsidRPr="008A7C7B" w:rsidRDefault="00A90C1C" w:rsidP="00A90C1C">
            <w:pPr>
              <w:jc w:val="center"/>
              <w:rPr>
                <w:rFonts w:ascii="Times New Roman" w:hAnsi="Times New Roman"/>
                <w:b/>
                <w:sz w:val="26"/>
                <w:szCs w:val="26"/>
              </w:rPr>
            </w:pPr>
          </w:p>
        </w:tc>
      </w:tr>
      <w:tr w:rsidR="00A90C1C" w:rsidRPr="00CB1893" w14:paraId="0946A19B" w14:textId="77777777" w:rsidTr="0041059A">
        <w:tc>
          <w:tcPr>
            <w:tcW w:w="993" w:type="dxa"/>
            <w:vAlign w:val="center"/>
          </w:tcPr>
          <w:p w14:paraId="4935B4F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6C4B76" w14:textId="75B260D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ưu đãi người hoạt động cách mạng</w:t>
            </w:r>
          </w:p>
        </w:tc>
        <w:tc>
          <w:tcPr>
            <w:tcW w:w="2126" w:type="dxa"/>
            <w:vAlign w:val="center"/>
          </w:tcPr>
          <w:p w14:paraId="5197BEA4" w14:textId="3DE036D9"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5796C13" w14:textId="4622C64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E33EE37" w14:textId="77777777" w:rsidR="00A90C1C" w:rsidRPr="008A7C7B" w:rsidRDefault="00A90C1C" w:rsidP="00A90C1C">
            <w:pPr>
              <w:jc w:val="center"/>
              <w:rPr>
                <w:rFonts w:ascii="Times New Roman" w:hAnsi="Times New Roman"/>
                <w:b/>
                <w:sz w:val="26"/>
                <w:szCs w:val="26"/>
              </w:rPr>
            </w:pPr>
          </w:p>
        </w:tc>
      </w:tr>
      <w:tr w:rsidR="00A90C1C" w:rsidRPr="00CB1893" w14:paraId="3320667D" w14:textId="77777777" w:rsidTr="0041059A">
        <w:tc>
          <w:tcPr>
            <w:tcW w:w="993" w:type="dxa"/>
            <w:vAlign w:val="center"/>
          </w:tcPr>
          <w:p w14:paraId="470BE1E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E54297" w14:textId="7D0892FD"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ưu đãi người hoạt động kháng chiến bị nhiễm chất độc hóa học</w:t>
            </w:r>
          </w:p>
        </w:tc>
        <w:tc>
          <w:tcPr>
            <w:tcW w:w="2126" w:type="dxa"/>
            <w:vAlign w:val="center"/>
          </w:tcPr>
          <w:p w14:paraId="4F386A21" w14:textId="1AA40502"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24C5492" w14:textId="753337EC"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0555440D" w14:textId="77777777" w:rsidR="00A90C1C" w:rsidRPr="008A7C7B" w:rsidRDefault="00A90C1C" w:rsidP="00A90C1C">
            <w:pPr>
              <w:jc w:val="center"/>
              <w:rPr>
                <w:rFonts w:ascii="Times New Roman" w:hAnsi="Times New Roman"/>
                <w:b/>
                <w:sz w:val="26"/>
                <w:szCs w:val="26"/>
              </w:rPr>
            </w:pPr>
          </w:p>
        </w:tc>
      </w:tr>
      <w:tr w:rsidR="00A90C1C" w:rsidRPr="00CB1893" w14:paraId="23CB3B69" w14:textId="77777777" w:rsidTr="0041059A">
        <w:tc>
          <w:tcPr>
            <w:tcW w:w="993" w:type="dxa"/>
            <w:vAlign w:val="center"/>
          </w:tcPr>
          <w:p w14:paraId="2FCD65B4"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C364AF" w14:textId="46B2FC3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con đẻ của người hoạt động kháng chiến bị nhiễm chất độc hóa học</w:t>
            </w:r>
          </w:p>
        </w:tc>
        <w:tc>
          <w:tcPr>
            <w:tcW w:w="2126" w:type="dxa"/>
            <w:vAlign w:val="center"/>
          </w:tcPr>
          <w:p w14:paraId="63FA738D" w14:textId="1BD8F776"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A2FCA4E" w14:textId="40E71D87"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670E342" w14:textId="77777777" w:rsidR="00A90C1C" w:rsidRPr="008A7C7B" w:rsidRDefault="00A90C1C" w:rsidP="00A90C1C">
            <w:pPr>
              <w:jc w:val="center"/>
              <w:rPr>
                <w:rFonts w:ascii="Times New Roman" w:hAnsi="Times New Roman"/>
                <w:b/>
                <w:sz w:val="26"/>
                <w:szCs w:val="26"/>
              </w:rPr>
            </w:pPr>
          </w:p>
        </w:tc>
      </w:tr>
      <w:tr w:rsidR="00A90C1C" w:rsidRPr="00CB1893" w14:paraId="5FF418BA" w14:textId="77777777" w:rsidTr="0041059A">
        <w:tc>
          <w:tcPr>
            <w:tcW w:w="993" w:type="dxa"/>
            <w:vAlign w:val="center"/>
          </w:tcPr>
          <w:p w14:paraId="149520F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1E9ED7" w14:textId="326577A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Công nhận và giải quyết chế độ người hoạt động cách mạng, kháng chiến, bảo vệ tổ quốc, làm nghĩa vụ quốc tế bị địch bắt tù, đày</w:t>
            </w:r>
          </w:p>
        </w:tc>
        <w:tc>
          <w:tcPr>
            <w:tcW w:w="2126" w:type="dxa"/>
            <w:vAlign w:val="center"/>
          </w:tcPr>
          <w:p w14:paraId="09C0624B" w14:textId="4C19CE01"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348795F6" w14:textId="3760723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090D97B" w14:textId="77777777" w:rsidR="00A90C1C" w:rsidRPr="008A7C7B" w:rsidRDefault="00A90C1C" w:rsidP="00A90C1C">
            <w:pPr>
              <w:jc w:val="center"/>
              <w:rPr>
                <w:rFonts w:ascii="Times New Roman" w:hAnsi="Times New Roman"/>
                <w:b/>
                <w:sz w:val="26"/>
                <w:szCs w:val="26"/>
              </w:rPr>
            </w:pPr>
          </w:p>
        </w:tc>
      </w:tr>
      <w:tr w:rsidR="00A90C1C" w:rsidRPr="00CB1893" w14:paraId="1D242B83" w14:textId="77777777" w:rsidTr="0041059A">
        <w:tc>
          <w:tcPr>
            <w:tcW w:w="993" w:type="dxa"/>
            <w:vAlign w:val="center"/>
          </w:tcPr>
          <w:p w14:paraId="306D9A93"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CFBF9B" w14:textId="0FA5FDC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người hoạt động kháng chiến giải phóng dân tộc, bảo vệ tổ quốc và làm nghĩa vụ quốc tế</w:t>
            </w:r>
          </w:p>
        </w:tc>
        <w:tc>
          <w:tcPr>
            <w:tcW w:w="2126" w:type="dxa"/>
            <w:vAlign w:val="center"/>
          </w:tcPr>
          <w:p w14:paraId="77F6A513" w14:textId="5AE4690C"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4C27CF33" w14:textId="11C28103"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2E44B6C3" w14:textId="77777777" w:rsidR="00A90C1C" w:rsidRPr="008A7C7B" w:rsidRDefault="00A90C1C" w:rsidP="00A90C1C">
            <w:pPr>
              <w:jc w:val="center"/>
              <w:rPr>
                <w:rFonts w:ascii="Times New Roman" w:hAnsi="Times New Roman"/>
                <w:b/>
                <w:sz w:val="26"/>
                <w:szCs w:val="26"/>
              </w:rPr>
            </w:pPr>
          </w:p>
        </w:tc>
      </w:tr>
      <w:tr w:rsidR="00A90C1C" w:rsidRPr="00CB1893" w14:paraId="226C7397" w14:textId="77777777" w:rsidTr="0041059A">
        <w:tc>
          <w:tcPr>
            <w:tcW w:w="993" w:type="dxa"/>
            <w:vAlign w:val="center"/>
          </w:tcPr>
          <w:p w14:paraId="626C302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7FDDAC" w14:textId="359B2E9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người có công giúp đỡ cách mạng</w:t>
            </w:r>
          </w:p>
        </w:tc>
        <w:tc>
          <w:tcPr>
            <w:tcW w:w="2126" w:type="dxa"/>
            <w:vAlign w:val="center"/>
          </w:tcPr>
          <w:p w14:paraId="2367EE58" w14:textId="7202F3E7"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52F7E4F" w14:textId="31E6118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6A0D7C75" w14:textId="77777777" w:rsidR="00A90C1C" w:rsidRPr="008A7C7B" w:rsidRDefault="00A90C1C" w:rsidP="00A90C1C">
            <w:pPr>
              <w:jc w:val="center"/>
              <w:rPr>
                <w:rFonts w:ascii="Times New Roman" w:hAnsi="Times New Roman"/>
                <w:b/>
                <w:sz w:val="26"/>
                <w:szCs w:val="26"/>
              </w:rPr>
            </w:pPr>
          </w:p>
        </w:tc>
      </w:tr>
      <w:tr w:rsidR="00A90C1C" w:rsidRPr="00CB1893" w14:paraId="419F6BF1" w14:textId="77777777" w:rsidTr="0041059A">
        <w:tc>
          <w:tcPr>
            <w:tcW w:w="993" w:type="dxa"/>
            <w:vAlign w:val="center"/>
          </w:tcPr>
          <w:p w14:paraId="462E2B4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3F745F" w14:textId="1BFCCAA1"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hỗ trợ để theo học đến trình độ đại học tại các cơ sở giáo dục thuộc hệ thống giáo dục quốc dân</w:t>
            </w:r>
          </w:p>
        </w:tc>
        <w:tc>
          <w:tcPr>
            <w:tcW w:w="2126" w:type="dxa"/>
            <w:vAlign w:val="center"/>
          </w:tcPr>
          <w:p w14:paraId="41604D15" w14:textId="0B0B2DB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267A001D" w14:textId="410DC48E"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1631813" w14:textId="77777777" w:rsidR="00A90C1C" w:rsidRPr="008A7C7B" w:rsidRDefault="00A90C1C" w:rsidP="00A90C1C">
            <w:pPr>
              <w:jc w:val="center"/>
              <w:rPr>
                <w:rFonts w:ascii="Times New Roman" w:hAnsi="Times New Roman"/>
                <w:b/>
                <w:sz w:val="26"/>
                <w:szCs w:val="26"/>
              </w:rPr>
            </w:pPr>
          </w:p>
        </w:tc>
      </w:tr>
      <w:tr w:rsidR="00A90C1C" w:rsidRPr="00CB1893" w14:paraId="752D5F2E" w14:textId="77777777" w:rsidTr="0041059A">
        <w:tc>
          <w:tcPr>
            <w:tcW w:w="993" w:type="dxa"/>
            <w:vAlign w:val="center"/>
          </w:tcPr>
          <w:p w14:paraId="142F8381"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DD4B909" w14:textId="68A951A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Hưởng trợ cấp khi người có công đang hưởng trợ cấp ưu đãi từ trần</w:t>
            </w:r>
          </w:p>
        </w:tc>
        <w:tc>
          <w:tcPr>
            <w:tcW w:w="2126" w:type="dxa"/>
            <w:vAlign w:val="center"/>
          </w:tcPr>
          <w:p w14:paraId="64CB91EB" w14:textId="5A896E0B"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0A9C3C1" w14:textId="3E79CBD1"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BC7A5B8" w14:textId="77777777" w:rsidR="00A90C1C" w:rsidRPr="008A7C7B" w:rsidRDefault="00A90C1C" w:rsidP="00A90C1C">
            <w:pPr>
              <w:jc w:val="center"/>
              <w:rPr>
                <w:rFonts w:ascii="Times New Roman" w:hAnsi="Times New Roman"/>
                <w:b/>
                <w:sz w:val="26"/>
                <w:szCs w:val="26"/>
              </w:rPr>
            </w:pPr>
          </w:p>
        </w:tc>
      </w:tr>
      <w:tr w:rsidR="00A90C1C" w:rsidRPr="00CB1893" w14:paraId="171150E1" w14:textId="77777777" w:rsidTr="0041059A">
        <w:tc>
          <w:tcPr>
            <w:tcW w:w="993" w:type="dxa"/>
            <w:vAlign w:val="center"/>
          </w:tcPr>
          <w:p w14:paraId="673BB85E"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1CE488" w14:textId="0E58898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Bổ sung tình hình thân nhân trong hồ sơ liệt sĩ</w:t>
            </w:r>
          </w:p>
        </w:tc>
        <w:tc>
          <w:tcPr>
            <w:tcW w:w="2126" w:type="dxa"/>
            <w:vAlign w:val="center"/>
          </w:tcPr>
          <w:p w14:paraId="6478354F" w14:textId="37B57E65"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2A1F3EF" w14:textId="77777777" w:rsidR="00A90C1C" w:rsidRPr="008A7C7B" w:rsidRDefault="00A90C1C" w:rsidP="0041059A">
            <w:pPr>
              <w:jc w:val="both"/>
              <w:rPr>
                <w:rFonts w:ascii="Times New Roman" w:hAnsi="Times New Roman"/>
                <w:color w:val="000000" w:themeColor="text1"/>
                <w:sz w:val="26"/>
                <w:szCs w:val="26"/>
              </w:rPr>
            </w:pPr>
          </w:p>
        </w:tc>
        <w:tc>
          <w:tcPr>
            <w:tcW w:w="1984" w:type="dxa"/>
            <w:vAlign w:val="center"/>
          </w:tcPr>
          <w:p w14:paraId="4A1808AA" w14:textId="77777777" w:rsidR="00A90C1C" w:rsidRPr="008A7C7B" w:rsidRDefault="00A90C1C" w:rsidP="00A90C1C">
            <w:pPr>
              <w:jc w:val="center"/>
              <w:rPr>
                <w:rFonts w:ascii="Times New Roman" w:hAnsi="Times New Roman"/>
                <w:b/>
                <w:sz w:val="26"/>
                <w:szCs w:val="26"/>
              </w:rPr>
            </w:pPr>
          </w:p>
        </w:tc>
      </w:tr>
      <w:tr w:rsidR="00A90C1C" w:rsidRPr="00CB1893" w14:paraId="6F32F8B2" w14:textId="77777777" w:rsidTr="0041059A">
        <w:tc>
          <w:tcPr>
            <w:tcW w:w="993" w:type="dxa"/>
            <w:vAlign w:val="center"/>
          </w:tcPr>
          <w:p w14:paraId="406A463B"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151D66" w14:textId="117BA819"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Thực hiện chế độ trợ cấp một lần đối với thân nhân người hoạt động kháng chiến giải phóng dân tộc, bảo vệ Tổ quốc và làm nghĩa vụ quốc tế, người có công giúp đỡ cách mạng đã chết</w:t>
            </w:r>
          </w:p>
        </w:tc>
        <w:tc>
          <w:tcPr>
            <w:tcW w:w="2126" w:type="dxa"/>
            <w:vAlign w:val="center"/>
          </w:tcPr>
          <w:p w14:paraId="6D15B555" w14:textId="55CFD464"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74DA7191" w14:textId="3E600F09"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7B43B2E5" w14:textId="77777777" w:rsidR="00A90C1C" w:rsidRPr="008A7C7B" w:rsidRDefault="00A90C1C" w:rsidP="00A90C1C">
            <w:pPr>
              <w:jc w:val="center"/>
              <w:rPr>
                <w:rFonts w:ascii="Times New Roman" w:hAnsi="Times New Roman"/>
                <w:b/>
                <w:sz w:val="26"/>
                <w:szCs w:val="26"/>
              </w:rPr>
            </w:pPr>
          </w:p>
        </w:tc>
      </w:tr>
      <w:tr w:rsidR="00A90C1C" w:rsidRPr="00CB1893" w14:paraId="53888DC3" w14:textId="77777777" w:rsidTr="0041059A">
        <w:tc>
          <w:tcPr>
            <w:tcW w:w="993" w:type="dxa"/>
            <w:vAlign w:val="center"/>
          </w:tcPr>
          <w:p w14:paraId="6DE1DE99"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257451" w14:textId="38B34888"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Mua bảo hiểm y tế đối với người có công và thân nhân</w:t>
            </w:r>
          </w:p>
        </w:tc>
        <w:tc>
          <w:tcPr>
            <w:tcW w:w="2126" w:type="dxa"/>
            <w:vAlign w:val="center"/>
          </w:tcPr>
          <w:p w14:paraId="70EC0E15" w14:textId="155A0A9E"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2AE5207C" w14:textId="7EBF0F14"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31BFB68" w14:textId="77777777" w:rsidR="00A90C1C" w:rsidRPr="008A7C7B" w:rsidRDefault="00A90C1C" w:rsidP="00A90C1C">
            <w:pPr>
              <w:jc w:val="center"/>
              <w:rPr>
                <w:rFonts w:ascii="Times New Roman" w:hAnsi="Times New Roman"/>
                <w:b/>
                <w:sz w:val="26"/>
                <w:szCs w:val="26"/>
              </w:rPr>
            </w:pPr>
          </w:p>
        </w:tc>
      </w:tr>
      <w:tr w:rsidR="00A90C1C" w:rsidRPr="00CB1893" w14:paraId="67BC3A4D" w14:textId="77777777" w:rsidTr="0041059A">
        <w:tc>
          <w:tcPr>
            <w:tcW w:w="993" w:type="dxa"/>
            <w:vAlign w:val="center"/>
          </w:tcPr>
          <w:p w14:paraId="0C9B248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6D4C0BC" w14:textId="3B157E47"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Trợ cấp hàng tháng/ một lần đối với thanh niên xung phong đã hoàn thành nhiệm vụ trong kháng chiến</w:t>
            </w:r>
          </w:p>
        </w:tc>
        <w:tc>
          <w:tcPr>
            <w:tcW w:w="2126" w:type="dxa"/>
            <w:vAlign w:val="center"/>
          </w:tcPr>
          <w:p w14:paraId="1AF2AB8A" w14:textId="13D2795B"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AAB8C4C" w14:textId="34ED5AD5"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52321E2B" w14:textId="77777777" w:rsidR="00A90C1C" w:rsidRPr="008A7C7B" w:rsidRDefault="00A90C1C" w:rsidP="00A90C1C">
            <w:pPr>
              <w:jc w:val="center"/>
              <w:rPr>
                <w:rFonts w:ascii="Times New Roman" w:hAnsi="Times New Roman"/>
                <w:b/>
                <w:sz w:val="26"/>
                <w:szCs w:val="26"/>
              </w:rPr>
            </w:pPr>
          </w:p>
        </w:tc>
      </w:tr>
      <w:tr w:rsidR="00A90C1C" w:rsidRPr="00CB1893" w14:paraId="065AE22F" w14:textId="77777777" w:rsidTr="0041059A">
        <w:tc>
          <w:tcPr>
            <w:tcW w:w="993" w:type="dxa"/>
            <w:vAlign w:val="center"/>
          </w:tcPr>
          <w:p w14:paraId="1842CB65"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5819CF5" w14:textId="67A3D015"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một lần đối với người được cử làm chuyên gia sang giúp Lào, Căm - pu - chia</w:t>
            </w:r>
          </w:p>
        </w:tc>
        <w:tc>
          <w:tcPr>
            <w:tcW w:w="2126" w:type="dxa"/>
            <w:vAlign w:val="center"/>
          </w:tcPr>
          <w:p w14:paraId="686F56D7" w14:textId="1900C1F1"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12636F45" w14:textId="5177EEE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0BB05288" w14:textId="77777777" w:rsidR="00A90C1C" w:rsidRPr="008A7C7B" w:rsidRDefault="00A90C1C" w:rsidP="00A90C1C">
            <w:pPr>
              <w:jc w:val="center"/>
              <w:rPr>
                <w:rFonts w:ascii="Times New Roman" w:hAnsi="Times New Roman"/>
                <w:b/>
                <w:sz w:val="26"/>
                <w:szCs w:val="26"/>
              </w:rPr>
            </w:pPr>
          </w:p>
        </w:tc>
      </w:tr>
      <w:tr w:rsidR="00A90C1C" w:rsidRPr="00CB1893" w14:paraId="240019BE" w14:textId="77777777" w:rsidTr="0041059A">
        <w:tc>
          <w:tcPr>
            <w:tcW w:w="993" w:type="dxa"/>
            <w:vAlign w:val="center"/>
          </w:tcPr>
          <w:p w14:paraId="5DE5C737" w14:textId="77777777" w:rsidR="00A90C1C" w:rsidRPr="008A7C7B" w:rsidRDefault="00A90C1C" w:rsidP="00A90C1C">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1876D3" w14:textId="32E8514F" w:rsidR="00A90C1C" w:rsidRPr="008A7C7B" w:rsidRDefault="00A90C1C" w:rsidP="0041059A">
            <w:pPr>
              <w:jc w:val="both"/>
              <w:rPr>
                <w:rFonts w:ascii="Times New Roman" w:hAnsi="Times New Roman"/>
                <w:color w:val="000000"/>
                <w:sz w:val="26"/>
                <w:szCs w:val="26"/>
              </w:rPr>
            </w:pPr>
            <w:r w:rsidRPr="008A7C7B">
              <w:rPr>
                <w:rFonts w:ascii="Times New Roman" w:hAnsi="Times New Roman"/>
                <w:color w:val="000000"/>
                <w:sz w:val="26"/>
                <w:szCs w:val="26"/>
              </w:rPr>
              <w:t>Giải quyết chế độ trợ cấp thờ cúng liệt sĩ</w:t>
            </w:r>
          </w:p>
        </w:tc>
        <w:tc>
          <w:tcPr>
            <w:tcW w:w="2126" w:type="dxa"/>
            <w:vAlign w:val="center"/>
          </w:tcPr>
          <w:p w14:paraId="6C93616E" w14:textId="6B99408E" w:rsidR="00A90C1C" w:rsidRPr="008A7C7B" w:rsidRDefault="00A90C1C" w:rsidP="0041059A">
            <w:pPr>
              <w:jc w:val="both"/>
              <w:rPr>
                <w:rFonts w:ascii="Times New Roman" w:hAnsi="Times New Roman"/>
                <w:color w:val="000000" w:themeColor="text1"/>
                <w:sz w:val="26"/>
                <w:szCs w:val="26"/>
              </w:rPr>
            </w:pPr>
            <w:r w:rsidRPr="00106930">
              <w:rPr>
                <w:rFonts w:ascii="Times New Roman" w:hAnsi="Times New Roman"/>
                <w:bCs/>
                <w:color w:val="000000" w:themeColor="text1"/>
                <w:sz w:val="26"/>
                <w:szCs w:val="26"/>
              </w:rPr>
              <w:t>Người có công</w:t>
            </w:r>
          </w:p>
        </w:tc>
        <w:tc>
          <w:tcPr>
            <w:tcW w:w="3260" w:type="dxa"/>
            <w:vAlign w:val="center"/>
          </w:tcPr>
          <w:p w14:paraId="6D0D9E90" w14:textId="0914C14F" w:rsidR="00A90C1C" w:rsidRPr="008A7C7B" w:rsidRDefault="00A90C1C"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Đối tượng Người có công già cả</w:t>
            </w:r>
          </w:p>
        </w:tc>
        <w:tc>
          <w:tcPr>
            <w:tcW w:w="1984" w:type="dxa"/>
            <w:vAlign w:val="center"/>
          </w:tcPr>
          <w:p w14:paraId="3E88DFD7" w14:textId="77777777" w:rsidR="00A90C1C" w:rsidRPr="008A7C7B" w:rsidRDefault="00A90C1C" w:rsidP="00A90C1C">
            <w:pPr>
              <w:jc w:val="center"/>
              <w:rPr>
                <w:rFonts w:ascii="Times New Roman" w:hAnsi="Times New Roman"/>
                <w:b/>
                <w:sz w:val="26"/>
                <w:szCs w:val="26"/>
              </w:rPr>
            </w:pPr>
          </w:p>
        </w:tc>
      </w:tr>
      <w:tr w:rsidR="005F6C60" w:rsidRPr="00CB1893" w14:paraId="4EFDE447" w14:textId="77777777" w:rsidTr="0041059A">
        <w:tc>
          <w:tcPr>
            <w:tcW w:w="993" w:type="dxa"/>
            <w:vAlign w:val="center"/>
          </w:tcPr>
          <w:p w14:paraId="7A15908A" w14:textId="20108B7B" w:rsidR="005F6C60" w:rsidRPr="008A7C7B" w:rsidRDefault="005F6C60" w:rsidP="00483261">
            <w:pPr>
              <w:ind w:left="22"/>
              <w:jc w:val="center"/>
              <w:rPr>
                <w:rFonts w:ascii="Times New Roman" w:hAnsi="Times New Roman"/>
                <w:b/>
                <w:sz w:val="26"/>
                <w:szCs w:val="26"/>
              </w:rPr>
            </w:pPr>
            <w:r w:rsidRPr="008A7C7B">
              <w:rPr>
                <w:rFonts w:ascii="Times New Roman" w:hAnsi="Times New Roman"/>
                <w:b/>
                <w:sz w:val="26"/>
                <w:szCs w:val="26"/>
              </w:rPr>
              <w:t>IX</w:t>
            </w:r>
          </w:p>
        </w:tc>
        <w:tc>
          <w:tcPr>
            <w:tcW w:w="6090" w:type="dxa"/>
            <w:vAlign w:val="center"/>
          </w:tcPr>
          <w:p w14:paraId="2857005C" w14:textId="19C5A4D3" w:rsidR="005F6C60" w:rsidRPr="008A7C7B" w:rsidRDefault="005F6C60" w:rsidP="0041059A">
            <w:pPr>
              <w:jc w:val="both"/>
              <w:rPr>
                <w:rFonts w:ascii="Times New Roman" w:hAnsi="Times New Roman"/>
                <w:color w:val="000000"/>
                <w:sz w:val="26"/>
                <w:szCs w:val="26"/>
              </w:rPr>
            </w:pPr>
            <w:r w:rsidRPr="008A7C7B">
              <w:rPr>
                <w:rFonts w:ascii="Times New Roman" w:hAnsi="Times New Roman"/>
                <w:b/>
                <w:bCs/>
                <w:sz w:val="26"/>
                <w:szCs w:val="26"/>
              </w:rPr>
              <w:t>SỞ KẾ HOẠCH VÀ ĐẦU TƯ</w:t>
            </w:r>
          </w:p>
        </w:tc>
        <w:tc>
          <w:tcPr>
            <w:tcW w:w="2126" w:type="dxa"/>
            <w:vAlign w:val="center"/>
          </w:tcPr>
          <w:p w14:paraId="2CB59793" w14:textId="77777777" w:rsidR="005F6C60" w:rsidRPr="008A7C7B" w:rsidRDefault="005F6C60" w:rsidP="0041059A">
            <w:pPr>
              <w:jc w:val="both"/>
              <w:rPr>
                <w:rFonts w:ascii="Times New Roman" w:hAnsi="Times New Roman"/>
                <w:color w:val="000000" w:themeColor="text1"/>
                <w:sz w:val="26"/>
                <w:szCs w:val="26"/>
              </w:rPr>
            </w:pPr>
          </w:p>
        </w:tc>
        <w:tc>
          <w:tcPr>
            <w:tcW w:w="3260" w:type="dxa"/>
            <w:vAlign w:val="center"/>
          </w:tcPr>
          <w:p w14:paraId="4D84A730" w14:textId="77777777" w:rsidR="005F6C60" w:rsidRPr="008A7C7B" w:rsidRDefault="005F6C60" w:rsidP="0041059A">
            <w:pPr>
              <w:jc w:val="both"/>
              <w:rPr>
                <w:rFonts w:ascii="Times New Roman" w:hAnsi="Times New Roman"/>
                <w:color w:val="000000" w:themeColor="text1"/>
                <w:sz w:val="26"/>
                <w:szCs w:val="26"/>
              </w:rPr>
            </w:pPr>
          </w:p>
        </w:tc>
        <w:tc>
          <w:tcPr>
            <w:tcW w:w="1984" w:type="dxa"/>
            <w:vAlign w:val="center"/>
          </w:tcPr>
          <w:p w14:paraId="750EAC88" w14:textId="1F940407" w:rsidR="005F6C60" w:rsidRPr="008A7C7B" w:rsidRDefault="005F6C60" w:rsidP="00483261">
            <w:pPr>
              <w:jc w:val="center"/>
              <w:rPr>
                <w:rFonts w:ascii="Times New Roman" w:hAnsi="Times New Roman"/>
                <w:b/>
                <w:sz w:val="26"/>
                <w:szCs w:val="26"/>
              </w:rPr>
            </w:pPr>
            <w:r w:rsidRPr="008A7C7B">
              <w:rPr>
                <w:rFonts w:ascii="Times New Roman" w:hAnsi="Times New Roman"/>
                <w:b/>
                <w:sz w:val="26"/>
                <w:szCs w:val="26"/>
              </w:rPr>
              <w:t>30</w:t>
            </w:r>
          </w:p>
        </w:tc>
      </w:tr>
      <w:tr w:rsidR="005F6C60" w:rsidRPr="00CB1893" w14:paraId="3B98DA06" w14:textId="77777777" w:rsidTr="0041059A">
        <w:tc>
          <w:tcPr>
            <w:tcW w:w="993" w:type="dxa"/>
            <w:vAlign w:val="center"/>
          </w:tcPr>
          <w:p w14:paraId="5FE9F83C"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E5025F" w14:textId="3622FD6A" w:rsidR="005F6C60" w:rsidRPr="008A7C7B" w:rsidRDefault="005F6C60" w:rsidP="0041059A">
            <w:pPr>
              <w:jc w:val="both"/>
              <w:rPr>
                <w:rFonts w:ascii="Times New Roman" w:hAnsi="Times New Roman"/>
                <w:color w:val="000000"/>
                <w:sz w:val="26"/>
                <w:szCs w:val="26"/>
              </w:rPr>
            </w:pPr>
            <w:r w:rsidRPr="008A7C7B">
              <w:rPr>
                <w:rFonts w:ascii="Times New Roman" w:hAnsi="Times New Roman"/>
                <w:sz w:val="26"/>
                <w:szCs w:val="26"/>
              </w:rPr>
              <w:t>Thẩm định Báo cáo đề xuất chủ trương đầu tư chương trình, dự án nhóm B,C</w:t>
            </w:r>
          </w:p>
        </w:tc>
        <w:tc>
          <w:tcPr>
            <w:tcW w:w="2126" w:type="dxa"/>
            <w:vAlign w:val="center"/>
          </w:tcPr>
          <w:p w14:paraId="4598B18E" w14:textId="5AC64E43"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0DE07386" w14:textId="46C61AC1"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 xml:space="preserve">Hồ sơ nhiều thành phần, có tính chất phức tạp và chuyên môn cao, mặt khác TTHC khi thẩm định phải xin ý kiến nhiều </w:t>
            </w:r>
            <w:r w:rsidR="00A90C1C">
              <w:rPr>
                <w:rFonts w:ascii="Times New Roman" w:hAnsi="Times New Roman"/>
                <w:sz w:val="26"/>
                <w:szCs w:val="26"/>
              </w:rPr>
              <w:t>s</w:t>
            </w:r>
            <w:r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76BC9479" w14:textId="77777777" w:rsidR="005F6C60" w:rsidRPr="008A7C7B" w:rsidRDefault="005F6C60" w:rsidP="00483261">
            <w:pPr>
              <w:jc w:val="center"/>
              <w:rPr>
                <w:rFonts w:ascii="Times New Roman" w:hAnsi="Times New Roman"/>
                <w:b/>
                <w:sz w:val="26"/>
                <w:szCs w:val="26"/>
              </w:rPr>
            </w:pPr>
          </w:p>
        </w:tc>
      </w:tr>
      <w:tr w:rsidR="005F6C60" w:rsidRPr="00CB1893" w14:paraId="22254B60" w14:textId="77777777" w:rsidTr="0041059A">
        <w:tc>
          <w:tcPr>
            <w:tcW w:w="993" w:type="dxa"/>
            <w:vAlign w:val="center"/>
          </w:tcPr>
          <w:p w14:paraId="01549069"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34C6AA" w14:textId="03E4C24D" w:rsidR="005F6C60" w:rsidRPr="008A7C7B" w:rsidRDefault="005F6C60" w:rsidP="0041059A">
            <w:pPr>
              <w:jc w:val="both"/>
              <w:rPr>
                <w:rFonts w:ascii="Times New Roman" w:hAnsi="Times New Roman"/>
                <w:color w:val="000000"/>
                <w:sz w:val="26"/>
                <w:szCs w:val="26"/>
              </w:rPr>
            </w:pPr>
            <w:r w:rsidRPr="008A7C7B">
              <w:rPr>
                <w:rFonts w:ascii="Times New Roman" w:hAnsi="Times New Roman"/>
                <w:sz w:val="26"/>
                <w:szCs w:val="26"/>
              </w:rPr>
              <w:t>Thẩm định báo cáo nghiên cứu khả thi, báo cáo kinh tế - kỹ thuật (dự án không có cấu phần xây dựng)</w:t>
            </w:r>
          </w:p>
        </w:tc>
        <w:tc>
          <w:tcPr>
            <w:tcW w:w="2126" w:type="dxa"/>
            <w:vAlign w:val="center"/>
          </w:tcPr>
          <w:p w14:paraId="17B63C48" w14:textId="4AB2C4A2" w:rsidR="005F6C60" w:rsidRPr="008A7C7B" w:rsidRDefault="00A90C1C"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453350F0" w14:textId="4BAD3AAA" w:rsidR="005F6C60" w:rsidRPr="008A7C7B" w:rsidRDefault="005F6C60" w:rsidP="0041059A">
            <w:pPr>
              <w:jc w:val="both"/>
              <w:rPr>
                <w:rFonts w:ascii="Times New Roman" w:hAnsi="Times New Roman"/>
                <w:color w:val="000000" w:themeColor="text1"/>
                <w:sz w:val="26"/>
                <w:szCs w:val="26"/>
              </w:rPr>
            </w:pPr>
            <w:r w:rsidRPr="008A7C7B">
              <w:rPr>
                <w:rFonts w:ascii="Times New Roman" w:hAnsi="Times New Roman"/>
                <w:sz w:val="26"/>
                <w:szCs w:val="26"/>
              </w:rPr>
              <w:t xml:space="preserve">Hồ sơ nhiều thành phần, có tính chất phức tạp và chuyên môn cao, mặt khác TTHC khi thẩm định phải xin ý kiến nhiều </w:t>
            </w:r>
            <w:r w:rsidR="00A90C1C">
              <w:rPr>
                <w:rFonts w:ascii="Times New Roman" w:hAnsi="Times New Roman"/>
                <w:sz w:val="26"/>
                <w:szCs w:val="26"/>
              </w:rPr>
              <w:t>s</w:t>
            </w:r>
            <w:r w:rsidRPr="008A7C7B">
              <w:rPr>
                <w:rFonts w:ascii="Times New Roman" w:hAnsi="Times New Roman"/>
                <w:sz w:val="26"/>
                <w:szCs w:val="26"/>
              </w:rPr>
              <w:t xml:space="preserve">ở, ban, ngành và địa phương, hồ sơ phải đưa đi ra </w:t>
            </w:r>
            <w:r w:rsidRPr="008A7C7B">
              <w:rPr>
                <w:rFonts w:ascii="Times New Roman" w:hAnsi="Times New Roman"/>
                <w:sz w:val="26"/>
                <w:szCs w:val="26"/>
              </w:rPr>
              <w:lastRenderedPageBreak/>
              <w:t>hiện trường để kiểm tra và đối chiếu với thực địa dự án</w:t>
            </w:r>
          </w:p>
        </w:tc>
        <w:tc>
          <w:tcPr>
            <w:tcW w:w="1984" w:type="dxa"/>
            <w:vAlign w:val="center"/>
          </w:tcPr>
          <w:p w14:paraId="5CB4E0EA" w14:textId="77777777" w:rsidR="005F6C60" w:rsidRPr="008A7C7B" w:rsidRDefault="005F6C60" w:rsidP="00483261">
            <w:pPr>
              <w:jc w:val="center"/>
              <w:rPr>
                <w:rFonts w:ascii="Times New Roman" w:hAnsi="Times New Roman"/>
                <w:b/>
                <w:sz w:val="26"/>
                <w:szCs w:val="26"/>
              </w:rPr>
            </w:pPr>
          </w:p>
        </w:tc>
      </w:tr>
      <w:tr w:rsidR="005F6C60" w:rsidRPr="00CB1893" w14:paraId="2D1BC5E5" w14:textId="77777777" w:rsidTr="0041059A">
        <w:tc>
          <w:tcPr>
            <w:tcW w:w="993" w:type="dxa"/>
            <w:vAlign w:val="center"/>
          </w:tcPr>
          <w:p w14:paraId="09CC15CE"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56D3CE6" w14:textId="1D83B464"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Thẩm định kế hoạch lựa chọn nhà thầu</w:t>
            </w:r>
          </w:p>
        </w:tc>
        <w:tc>
          <w:tcPr>
            <w:tcW w:w="2126" w:type="dxa"/>
            <w:vAlign w:val="center"/>
          </w:tcPr>
          <w:p w14:paraId="7AC6452D" w14:textId="472E61A7" w:rsidR="005F6C60" w:rsidRPr="008A7C7B" w:rsidRDefault="00A90C1C" w:rsidP="0041059A">
            <w:pPr>
              <w:jc w:val="both"/>
              <w:rPr>
                <w:rFonts w:ascii="Times New Roman" w:hAnsi="Times New Roman"/>
                <w:color w:val="000000" w:themeColor="text1"/>
                <w:sz w:val="26"/>
                <w:szCs w:val="26"/>
              </w:rPr>
            </w:pPr>
            <w:r w:rsidRPr="008A7C7B">
              <w:rPr>
                <w:rFonts w:ascii="Times New Roman" w:hAnsi="Times New Roman"/>
                <w:sz w:val="26"/>
                <w:szCs w:val="26"/>
              </w:rPr>
              <w:t>Đầu tư xây dựng cơ bản</w:t>
            </w:r>
          </w:p>
        </w:tc>
        <w:tc>
          <w:tcPr>
            <w:tcW w:w="3260" w:type="dxa"/>
            <w:vAlign w:val="center"/>
          </w:tcPr>
          <w:p w14:paraId="2358D8D8" w14:textId="37DB8FAF"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 xml:space="preserve">ồ sơ nhiều thành phần, hồ sơ dự toán và bản vẽ thiết kế cồng kềnh, có tính chất phức tạp và chuyên môn cao, mặt khác TTHC khi thẩm định phải xin ý kiến nhiều </w:t>
            </w:r>
            <w:r w:rsidR="00A90C1C">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228395EF" w14:textId="77777777" w:rsidR="005F6C60" w:rsidRPr="008A7C7B" w:rsidRDefault="005F6C60" w:rsidP="00483261">
            <w:pPr>
              <w:jc w:val="center"/>
              <w:rPr>
                <w:rFonts w:ascii="Times New Roman" w:hAnsi="Times New Roman"/>
                <w:b/>
                <w:sz w:val="26"/>
                <w:szCs w:val="26"/>
              </w:rPr>
            </w:pPr>
          </w:p>
        </w:tc>
      </w:tr>
      <w:tr w:rsidR="005F6C60" w:rsidRPr="00CB1893" w14:paraId="5D53DC3A" w14:textId="77777777" w:rsidTr="0041059A">
        <w:tc>
          <w:tcPr>
            <w:tcW w:w="993" w:type="dxa"/>
            <w:vAlign w:val="center"/>
          </w:tcPr>
          <w:p w14:paraId="50862BFB"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5215F3" w14:textId="75347DA6"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Hỗ trợ tư vấn, công nghệ cho doanh nghiệp nhỏ và vừa, hỗ trợ phát triển nguồn nhân lực, hỗ trợ doanh nghiệp nhỏ và vừa khởi nghiệp sáng tạo và tham gia cụm liên kết ngành, chuỗi giá trị</w:t>
            </w:r>
          </w:p>
        </w:tc>
        <w:tc>
          <w:tcPr>
            <w:tcW w:w="2126" w:type="dxa"/>
            <w:vAlign w:val="center"/>
          </w:tcPr>
          <w:p w14:paraId="5620D5FB" w14:textId="2A58E3C0" w:rsidR="005F6C60" w:rsidRPr="008A7C7B" w:rsidRDefault="00A30FF3" w:rsidP="0041059A">
            <w:pPr>
              <w:jc w:val="both"/>
              <w:rPr>
                <w:rFonts w:ascii="Times New Roman" w:hAnsi="Times New Roman"/>
                <w:color w:val="000000" w:themeColor="text1"/>
                <w:sz w:val="26"/>
                <w:szCs w:val="26"/>
              </w:rPr>
            </w:pPr>
            <w:r w:rsidRPr="008A7C7B">
              <w:rPr>
                <w:rFonts w:ascii="Times New Roman" w:hAnsi="Times New Roman"/>
                <w:sz w:val="26"/>
                <w:szCs w:val="26"/>
              </w:rPr>
              <w:t>H</w:t>
            </w:r>
            <w:r w:rsidR="005F6C60" w:rsidRPr="008A7C7B">
              <w:rPr>
                <w:rFonts w:ascii="Times New Roman" w:hAnsi="Times New Roman"/>
                <w:sz w:val="26"/>
                <w:szCs w:val="26"/>
              </w:rPr>
              <w:t>ổ trợ doanh nghiệp nhỏ và vừa</w:t>
            </w:r>
          </w:p>
        </w:tc>
        <w:tc>
          <w:tcPr>
            <w:tcW w:w="3260" w:type="dxa"/>
            <w:vAlign w:val="center"/>
          </w:tcPr>
          <w:p w14:paraId="44BDDBB2" w14:textId="216828FA"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Hồ sơ nhiều thành phần, có tính chất chuyên môn đặc thù, mặt TTHC này hoàn toàn mới, do đó chỉ đủ thực hiện mức độ một phần</w:t>
            </w:r>
          </w:p>
        </w:tc>
        <w:tc>
          <w:tcPr>
            <w:tcW w:w="1984" w:type="dxa"/>
            <w:vAlign w:val="center"/>
          </w:tcPr>
          <w:p w14:paraId="42A20984" w14:textId="77777777" w:rsidR="005F6C60" w:rsidRPr="008A7C7B" w:rsidRDefault="005F6C60" w:rsidP="00483261">
            <w:pPr>
              <w:jc w:val="center"/>
              <w:rPr>
                <w:rFonts w:ascii="Times New Roman" w:hAnsi="Times New Roman"/>
                <w:b/>
                <w:sz w:val="26"/>
                <w:szCs w:val="26"/>
              </w:rPr>
            </w:pPr>
          </w:p>
        </w:tc>
      </w:tr>
      <w:tr w:rsidR="005F6C60" w:rsidRPr="00CB1893" w14:paraId="0BC7BCBC" w14:textId="77777777" w:rsidTr="0041059A">
        <w:tc>
          <w:tcPr>
            <w:tcW w:w="993" w:type="dxa"/>
            <w:vAlign w:val="center"/>
          </w:tcPr>
          <w:p w14:paraId="4F6E31BF"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773F42" w14:textId="08A04268"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Thẩm định báo cáo nghiên cứu tiền khả thi, quyết định chủ trương đầu tư dự án PPP do nhà đầu tư đề xuất</w:t>
            </w:r>
          </w:p>
        </w:tc>
        <w:tc>
          <w:tcPr>
            <w:tcW w:w="2126" w:type="dxa"/>
            <w:vAlign w:val="center"/>
          </w:tcPr>
          <w:p w14:paraId="66C29CC4" w14:textId="06D5AAE3"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Đầu tư theo hình thức đối tác công tư (PPP)</w:t>
            </w:r>
          </w:p>
        </w:tc>
        <w:tc>
          <w:tcPr>
            <w:tcW w:w="3260" w:type="dxa"/>
            <w:vAlign w:val="center"/>
          </w:tcPr>
          <w:p w14:paraId="53050A95" w14:textId="45199A63"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 xml:space="preserve">ồ sơ nhiều thành phần, có tính chất phức tạp và chuyên môn cao, mặt khác TTHC khi thẩm định phải xin ý kiến nhiều </w:t>
            </w:r>
            <w:r w:rsidR="00A90C1C">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kiểm tra và đối chiếu với thực địa dự án</w:t>
            </w:r>
          </w:p>
        </w:tc>
        <w:tc>
          <w:tcPr>
            <w:tcW w:w="1984" w:type="dxa"/>
            <w:vAlign w:val="center"/>
          </w:tcPr>
          <w:p w14:paraId="0373C7E1" w14:textId="77777777" w:rsidR="005F6C60" w:rsidRPr="008A7C7B" w:rsidRDefault="005F6C60" w:rsidP="00483261">
            <w:pPr>
              <w:jc w:val="center"/>
              <w:rPr>
                <w:rFonts w:ascii="Times New Roman" w:hAnsi="Times New Roman"/>
                <w:b/>
                <w:sz w:val="26"/>
                <w:szCs w:val="26"/>
              </w:rPr>
            </w:pPr>
          </w:p>
        </w:tc>
      </w:tr>
      <w:tr w:rsidR="00CE5D54" w:rsidRPr="00CB1893" w14:paraId="3D9896F9" w14:textId="77777777" w:rsidTr="0041059A">
        <w:tc>
          <w:tcPr>
            <w:tcW w:w="993" w:type="dxa"/>
            <w:vAlign w:val="center"/>
          </w:tcPr>
          <w:p w14:paraId="7C6421A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6B01BE" w14:textId="21E4A081"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nội dung điều chỉnh chủ trương đầu tư, quyết định điều chỉnh chủ trương đầu tư, quyết định điều chỉnh chủ trương đầu tư dự án PPP do nhà đầu tư đề xuất</w:t>
            </w:r>
          </w:p>
        </w:tc>
        <w:tc>
          <w:tcPr>
            <w:tcW w:w="2126" w:type="dxa"/>
            <w:vAlign w:val="center"/>
          </w:tcPr>
          <w:p w14:paraId="2C2EB15D" w14:textId="6D3B2234"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16570060" w14:textId="5AEE4AB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2B61035" w14:textId="77777777" w:rsidR="00CE5D54" w:rsidRPr="008A7C7B" w:rsidRDefault="00CE5D54" w:rsidP="00CE5D54">
            <w:pPr>
              <w:jc w:val="center"/>
              <w:rPr>
                <w:rFonts w:ascii="Times New Roman" w:hAnsi="Times New Roman"/>
                <w:b/>
                <w:sz w:val="26"/>
                <w:szCs w:val="26"/>
              </w:rPr>
            </w:pPr>
          </w:p>
        </w:tc>
      </w:tr>
      <w:tr w:rsidR="00CE5D54" w:rsidRPr="00CB1893" w14:paraId="183402D6" w14:textId="77777777" w:rsidTr="0041059A">
        <w:tc>
          <w:tcPr>
            <w:tcW w:w="993" w:type="dxa"/>
            <w:vAlign w:val="center"/>
          </w:tcPr>
          <w:p w14:paraId="43B42C1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0B8F7E" w14:textId="1E5D971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báo cáo nghiên cứu khả thi, quyết định phê duyệt dự án PPP do nhà đầu tư đề xuất</w:t>
            </w:r>
          </w:p>
        </w:tc>
        <w:tc>
          <w:tcPr>
            <w:tcW w:w="2126" w:type="dxa"/>
            <w:vAlign w:val="center"/>
          </w:tcPr>
          <w:p w14:paraId="408CD6A0" w14:textId="109C15F6"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761289B8" w14:textId="077B4FC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03A50A1" w14:textId="77777777" w:rsidR="00CE5D54" w:rsidRPr="008A7C7B" w:rsidRDefault="00CE5D54" w:rsidP="00CE5D54">
            <w:pPr>
              <w:jc w:val="center"/>
              <w:rPr>
                <w:rFonts w:ascii="Times New Roman" w:hAnsi="Times New Roman"/>
                <w:b/>
                <w:sz w:val="26"/>
                <w:szCs w:val="26"/>
              </w:rPr>
            </w:pPr>
          </w:p>
        </w:tc>
      </w:tr>
      <w:tr w:rsidR="00CE5D54" w:rsidRPr="00CB1893" w14:paraId="7900D166" w14:textId="77777777" w:rsidTr="0041059A">
        <w:tc>
          <w:tcPr>
            <w:tcW w:w="993" w:type="dxa"/>
            <w:vAlign w:val="center"/>
          </w:tcPr>
          <w:p w14:paraId="4E665F78"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696026" w14:textId="2F6E231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nội dung điều chỉnh báo cáo nghiên cứu khả thi, quyết định phê duyệt điều chỉnh dự án PPP do nhà đầu tư đề xuất.</w:t>
            </w:r>
          </w:p>
        </w:tc>
        <w:tc>
          <w:tcPr>
            <w:tcW w:w="2126" w:type="dxa"/>
            <w:vAlign w:val="center"/>
          </w:tcPr>
          <w:p w14:paraId="0D9A7EAE" w14:textId="4F033597" w:rsidR="00CE5D54" w:rsidRPr="008A7C7B" w:rsidRDefault="00CE5D54" w:rsidP="0041059A">
            <w:pPr>
              <w:jc w:val="both"/>
              <w:rPr>
                <w:rFonts w:ascii="Times New Roman" w:hAnsi="Times New Roman"/>
                <w:b/>
                <w:sz w:val="26"/>
                <w:szCs w:val="26"/>
              </w:rPr>
            </w:pPr>
            <w:r w:rsidRPr="002109C5">
              <w:rPr>
                <w:rFonts w:ascii="Times New Roman" w:hAnsi="Times New Roman"/>
                <w:sz w:val="26"/>
                <w:szCs w:val="26"/>
              </w:rPr>
              <w:t>Đầu tư theo hình thức đối tác công tư (PPP)</w:t>
            </w:r>
          </w:p>
        </w:tc>
        <w:tc>
          <w:tcPr>
            <w:tcW w:w="3260" w:type="dxa"/>
            <w:vAlign w:val="center"/>
          </w:tcPr>
          <w:p w14:paraId="2F4474D5"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7AFA89C3" w14:textId="77777777" w:rsidR="00CE5D54" w:rsidRPr="008A7C7B" w:rsidRDefault="00CE5D54" w:rsidP="0041059A">
            <w:pPr>
              <w:jc w:val="both"/>
              <w:rPr>
                <w:rFonts w:ascii="Times New Roman" w:hAnsi="Times New Roman"/>
                <w:sz w:val="26"/>
                <w:szCs w:val="26"/>
              </w:rPr>
            </w:pPr>
          </w:p>
        </w:tc>
        <w:tc>
          <w:tcPr>
            <w:tcW w:w="1984" w:type="dxa"/>
            <w:vAlign w:val="center"/>
          </w:tcPr>
          <w:p w14:paraId="7883F2A6" w14:textId="77777777" w:rsidR="00CE5D54" w:rsidRPr="008A7C7B" w:rsidRDefault="00CE5D54" w:rsidP="00CE5D54">
            <w:pPr>
              <w:jc w:val="center"/>
              <w:rPr>
                <w:rFonts w:ascii="Times New Roman" w:hAnsi="Times New Roman"/>
                <w:b/>
                <w:sz w:val="26"/>
                <w:szCs w:val="26"/>
              </w:rPr>
            </w:pPr>
          </w:p>
        </w:tc>
      </w:tr>
      <w:tr w:rsidR="005F6C60" w:rsidRPr="00CB1893" w14:paraId="6C928178" w14:textId="77777777" w:rsidTr="0041059A">
        <w:tc>
          <w:tcPr>
            <w:tcW w:w="993" w:type="dxa"/>
            <w:vAlign w:val="center"/>
          </w:tcPr>
          <w:p w14:paraId="626D22F0"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22BDB" w14:textId="4B7DCE75"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Danh mục dự án đầu tư có sử dụng đất do cơ quan chuyên môn thuộc Ủy ban nhân dân cấp tỉnh, cơ quan trực thuộc Ủy ban nhân dân cấp tỉnh, Ủy ban nhân dân cấp huyện lập (đối với dự án không thuộc diện chấp thuận chủ trương đầu tư)</w:t>
            </w:r>
          </w:p>
        </w:tc>
        <w:tc>
          <w:tcPr>
            <w:tcW w:w="2126" w:type="dxa"/>
            <w:vAlign w:val="center"/>
          </w:tcPr>
          <w:p w14:paraId="72B91BCA" w14:textId="31743F2C" w:rsidR="005F6C60" w:rsidRPr="008A7C7B" w:rsidRDefault="00A30FF3" w:rsidP="0041059A">
            <w:pPr>
              <w:jc w:val="both"/>
              <w:rPr>
                <w:rFonts w:ascii="Times New Roman" w:hAnsi="Times New Roman"/>
                <w:sz w:val="26"/>
                <w:szCs w:val="26"/>
              </w:rPr>
            </w:pPr>
            <w:r w:rsidRPr="008A7C7B">
              <w:rPr>
                <w:rFonts w:ascii="Times New Roman" w:hAnsi="Times New Roman"/>
                <w:sz w:val="26"/>
                <w:szCs w:val="26"/>
              </w:rPr>
              <w:t>L</w:t>
            </w:r>
            <w:r w:rsidR="005F6C60" w:rsidRPr="008A7C7B">
              <w:rPr>
                <w:rFonts w:ascii="Times New Roman" w:hAnsi="Times New Roman"/>
                <w:sz w:val="26"/>
                <w:szCs w:val="26"/>
              </w:rPr>
              <w:t>ựa chọn nhà đầu tư</w:t>
            </w:r>
          </w:p>
        </w:tc>
        <w:tc>
          <w:tcPr>
            <w:tcW w:w="3260" w:type="dxa"/>
            <w:vAlign w:val="center"/>
          </w:tcPr>
          <w:p w14:paraId="426C0D2B" w14:textId="4EF42C01"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641FCF8" w14:textId="77777777" w:rsidR="005F6C60" w:rsidRPr="008A7C7B" w:rsidRDefault="005F6C60" w:rsidP="00483261">
            <w:pPr>
              <w:jc w:val="center"/>
              <w:rPr>
                <w:rFonts w:ascii="Times New Roman" w:hAnsi="Times New Roman"/>
                <w:b/>
                <w:sz w:val="26"/>
                <w:szCs w:val="26"/>
              </w:rPr>
            </w:pPr>
          </w:p>
        </w:tc>
      </w:tr>
      <w:tr w:rsidR="00CE5D54" w:rsidRPr="00CB1893" w14:paraId="4367B938" w14:textId="77777777" w:rsidTr="0041059A">
        <w:tc>
          <w:tcPr>
            <w:tcW w:w="993" w:type="dxa"/>
            <w:vAlign w:val="center"/>
          </w:tcPr>
          <w:p w14:paraId="414A736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3B4CC1" w14:textId="7D396EFC"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Danh mục dự án đầu tư có sử dụng đất do nhà đầu tư đề xuất (đối với dự án không thuộc diện chấp thuận chủ trương đầu tư)</w:t>
            </w:r>
          </w:p>
        </w:tc>
        <w:tc>
          <w:tcPr>
            <w:tcW w:w="2126" w:type="dxa"/>
            <w:vAlign w:val="center"/>
          </w:tcPr>
          <w:p w14:paraId="5DFC6360" w14:textId="08664458"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367D3CDB" w14:textId="1F63AAFE"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7D94755F" w14:textId="77777777" w:rsidR="00CE5D54" w:rsidRPr="008A7C7B" w:rsidRDefault="00CE5D54" w:rsidP="00CE5D54">
            <w:pPr>
              <w:jc w:val="center"/>
              <w:rPr>
                <w:rFonts w:ascii="Times New Roman" w:hAnsi="Times New Roman"/>
                <w:b/>
                <w:sz w:val="26"/>
                <w:szCs w:val="26"/>
              </w:rPr>
            </w:pPr>
          </w:p>
        </w:tc>
      </w:tr>
      <w:tr w:rsidR="00CE5D54" w:rsidRPr="00CB1893" w14:paraId="2CB6D16A" w14:textId="77777777" w:rsidTr="0041059A">
        <w:tc>
          <w:tcPr>
            <w:tcW w:w="993" w:type="dxa"/>
            <w:vAlign w:val="center"/>
          </w:tcPr>
          <w:p w14:paraId="1E10D36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8A189E" w14:textId="7C8C9E1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kế hoạch lựa chọn Nhà đầu tư</w:t>
            </w:r>
          </w:p>
        </w:tc>
        <w:tc>
          <w:tcPr>
            <w:tcW w:w="2126" w:type="dxa"/>
            <w:vAlign w:val="center"/>
          </w:tcPr>
          <w:p w14:paraId="7ADF283B" w14:textId="565886E2"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399A6067"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5E176089" w14:textId="77777777" w:rsidR="00CE5D54" w:rsidRPr="008A7C7B" w:rsidRDefault="00CE5D54" w:rsidP="0041059A">
            <w:pPr>
              <w:jc w:val="both"/>
              <w:rPr>
                <w:rFonts w:ascii="Times New Roman" w:hAnsi="Times New Roman"/>
                <w:sz w:val="26"/>
                <w:szCs w:val="26"/>
              </w:rPr>
            </w:pPr>
          </w:p>
        </w:tc>
        <w:tc>
          <w:tcPr>
            <w:tcW w:w="1984" w:type="dxa"/>
            <w:vAlign w:val="center"/>
          </w:tcPr>
          <w:p w14:paraId="41DF4069" w14:textId="77777777" w:rsidR="00CE5D54" w:rsidRPr="008A7C7B" w:rsidRDefault="00CE5D54" w:rsidP="00CE5D54">
            <w:pPr>
              <w:jc w:val="center"/>
              <w:rPr>
                <w:rFonts w:ascii="Times New Roman" w:hAnsi="Times New Roman"/>
                <w:b/>
                <w:sz w:val="26"/>
                <w:szCs w:val="26"/>
              </w:rPr>
            </w:pPr>
          </w:p>
        </w:tc>
      </w:tr>
      <w:tr w:rsidR="00CE5D54" w:rsidRPr="00CB1893" w14:paraId="569E69BE" w14:textId="77777777" w:rsidTr="0041059A">
        <w:tc>
          <w:tcPr>
            <w:tcW w:w="993" w:type="dxa"/>
            <w:vAlign w:val="center"/>
          </w:tcPr>
          <w:p w14:paraId="60EC4089"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74B6A9" w14:textId="164B932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hồ sơ mời thầu, hồ sơ yêu cầu trong lựa chọn Nhà đầu tư</w:t>
            </w:r>
          </w:p>
        </w:tc>
        <w:tc>
          <w:tcPr>
            <w:tcW w:w="2126" w:type="dxa"/>
            <w:vAlign w:val="center"/>
          </w:tcPr>
          <w:p w14:paraId="32906B01" w14:textId="1D3B7EAB"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6965D7A2" w14:textId="6C5892E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30E4CA1" w14:textId="77777777" w:rsidR="00CE5D54" w:rsidRPr="008A7C7B" w:rsidRDefault="00CE5D54" w:rsidP="00CE5D54">
            <w:pPr>
              <w:jc w:val="center"/>
              <w:rPr>
                <w:rFonts w:ascii="Times New Roman" w:hAnsi="Times New Roman"/>
                <w:b/>
                <w:sz w:val="26"/>
                <w:szCs w:val="26"/>
              </w:rPr>
            </w:pPr>
          </w:p>
        </w:tc>
      </w:tr>
      <w:tr w:rsidR="00CE5D54" w:rsidRPr="00CB1893" w14:paraId="0DCC60BC" w14:textId="77777777" w:rsidTr="0041059A">
        <w:tc>
          <w:tcPr>
            <w:tcW w:w="993" w:type="dxa"/>
            <w:vAlign w:val="center"/>
          </w:tcPr>
          <w:p w14:paraId="1FCA84F7"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5BBC37" w14:textId="74A7B4D5"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danh sách nhà đầu tư đáp ứng yêu cầu về kỹ thuật trong lựa chọn Nhà đầu tư</w:t>
            </w:r>
          </w:p>
        </w:tc>
        <w:tc>
          <w:tcPr>
            <w:tcW w:w="2126" w:type="dxa"/>
            <w:vAlign w:val="center"/>
          </w:tcPr>
          <w:p w14:paraId="55506491" w14:textId="0E77358C"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082EFFAC" w14:textId="60D1337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E1319AB" w14:textId="77777777" w:rsidR="00CE5D54" w:rsidRPr="008A7C7B" w:rsidRDefault="00CE5D54" w:rsidP="00CE5D54">
            <w:pPr>
              <w:jc w:val="center"/>
              <w:rPr>
                <w:rFonts w:ascii="Times New Roman" w:hAnsi="Times New Roman"/>
                <w:b/>
                <w:sz w:val="26"/>
                <w:szCs w:val="26"/>
              </w:rPr>
            </w:pPr>
          </w:p>
        </w:tc>
      </w:tr>
      <w:tr w:rsidR="00CE5D54" w:rsidRPr="00CB1893" w14:paraId="20008531" w14:textId="77777777" w:rsidTr="0041059A">
        <w:tc>
          <w:tcPr>
            <w:tcW w:w="993" w:type="dxa"/>
            <w:vAlign w:val="center"/>
          </w:tcPr>
          <w:p w14:paraId="79F063D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346178" w14:textId="4F02601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Thẩm định kết quả lựa chọn nhà đầu tư</w:t>
            </w:r>
          </w:p>
        </w:tc>
        <w:tc>
          <w:tcPr>
            <w:tcW w:w="2126" w:type="dxa"/>
            <w:vAlign w:val="center"/>
          </w:tcPr>
          <w:p w14:paraId="728BEB05" w14:textId="0E4E0405" w:rsidR="00CE5D54" w:rsidRPr="008A7C7B" w:rsidRDefault="00CE5D54" w:rsidP="0041059A">
            <w:pPr>
              <w:jc w:val="both"/>
              <w:rPr>
                <w:rFonts w:ascii="Times New Roman" w:hAnsi="Times New Roman"/>
                <w:sz w:val="26"/>
                <w:szCs w:val="26"/>
              </w:rPr>
            </w:pPr>
            <w:r w:rsidRPr="00B40AE7">
              <w:rPr>
                <w:rFonts w:ascii="Times New Roman" w:hAnsi="Times New Roman"/>
                <w:sz w:val="26"/>
                <w:szCs w:val="26"/>
              </w:rPr>
              <w:t>Lựa chọn nhà đầu tư</w:t>
            </w:r>
          </w:p>
        </w:tc>
        <w:tc>
          <w:tcPr>
            <w:tcW w:w="3260" w:type="dxa"/>
            <w:vAlign w:val="center"/>
          </w:tcPr>
          <w:p w14:paraId="292D7ADF"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7CC40205" w14:textId="77777777" w:rsidR="00CE5D54" w:rsidRPr="008A7C7B" w:rsidRDefault="00CE5D54" w:rsidP="0041059A">
            <w:pPr>
              <w:jc w:val="both"/>
              <w:rPr>
                <w:rFonts w:ascii="Times New Roman" w:hAnsi="Times New Roman"/>
                <w:sz w:val="26"/>
                <w:szCs w:val="26"/>
              </w:rPr>
            </w:pPr>
          </w:p>
        </w:tc>
        <w:tc>
          <w:tcPr>
            <w:tcW w:w="1984" w:type="dxa"/>
            <w:vAlign w:val="center"/>
          </w:tcPr>
          <w:p w14:paraId="068E668B" w14:textId="77777777" w:rsidR="00CE5D54" w:rsidRPr="008A7C7B" w:rsidRDefault="00CE5D54" w:rsidP="00CE5D54">
            <w:pPr>
              <w:jc w:val="center"/>
              <w:rPr>
                <w:rFonts w:ascii="Times New Roman" w:hAnsi="Times New Roman"/>
                <w:b/>
                <w:sz w:val="26"/>
                <w:szCs w:val="26"/>
              </w:rPr>
            </w:pPr>
          </w:p>
        </w:tc>
      </w:tr>
      <w:tr w:rsidR="005F6C60" w:rsidRPr="00CB1893" w14:paraId="0610D3B7" w14:textId="77777777" w:rsidTr="0041059A">
        <w:tc>
          <w:tcPr>
            <w:tcW w:w="993" w:type="dxa"/>
            <w:vAlign w:val="center"/>
          </w:tcPr>
          <w:p w14:paraId="063B1B50" w14:textId="77777777" w:rsidR="005F6C60" w:rsidRPr="008A7C7B" w:rsidRDefault="005F6C6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937CC5" w14:textId="4E96B439" w:rsidR="005F6C60" w:rsidRPr="008A7C7B" w:rsidRDefault="005F6C60" w:rsidP="0041059A">
            <w:pPr>
              <w:jc w:val="both"/>
              <w:rPr>
                <w:rFonts w:ascii="Times New Roman" w:hAnsi="Times New Roman"/>
                <w:sz w:val="26"/>
                <w:szCs w:val="26"/>
              </w:rPr>
            </w:pPr>
            <w:r w:rsidRPr="008A7C7B">
              <w:rPr>
                <w:rFonts w:ascii="Times New Roman" w:hAnsi="Times New Roman"/>
                <w:sz w:val="26"/>
                <w:szCs w:val="26"/>
              </w:rPr>
              <w:t>Chấp thuận chủ trương đầu tư của UBND cấp tỉnh.</w:t>
            </w:r>
          </w:p>
        </w:tc>
        <w:tc>
          <w:tcPr>
            <w:tcW w:w="2126" w:type="dxa"/>
            <w:vAlign w:val="center"/>
          </w:tcPr>
          <w:p w14:paraId="49264797" w14:textId="372AEB8C" w:rsidR="005F6C60" w:rsidRPr="008A7C7B" w:rsidRDefault="00A30FF3" w:rsidP="0041059A">
            <w:pPr>
              <w:jc w:val="both"/>
              <w:rPr>
                <w:rFonts w:ascii="Times New Roman" w:hAnsi="Times New Roman"/>
                <w:sz w:val="26"/>
                <w:szCs w:val="26"/>
              </w:rPr>
            </w:pPr>
            <w:r w:rsidRPr="008A7C7B">
              <w:rPr>
                <w:rFonts w:ascii="Times New Roman" w:hAnsi="Times New Roman"/>
                <w:sz w:val="26"/>
                <w:szCs w:val="26"/>
              </w:rPr>
              <w:t>Đ</w:t>
            </w:r>
            <w:r w:rsidR="005F6C60" w:rsidRPr="008A7C7B">
              <w:rPr>
                <w:rFonts w:ascii="Times New Roman" w:hAnsi="Times New Roman"/>
                <w:sz w:val="26"/>
                <w:szCs w:val="26"/>
              </w:rPr>
              <w:t>ầu tư</w:t>
            </w:r>
          </w:p>
        </w:tc>
        <w:tc>
          <w:tcPr>
            <w:tcW w:w="3260" w:type="dxa"/>
            <w:vAlign w:val="center"/>
          </w:tcPr>
          <w:p w14:paraId="5C954445" w14:textId="711C87FA" w:rsidR="005F6C60" w:rsidRPr="008A7C7B" w:rsidRDefault="00E73DF8" w:rsidP="0041059A">
            <w:pPr>
              <w:jc w:val="both"/>
              <w:rPr>
                <w:rFonts w:ascii="Times New Roman" w:hAnsi="Times New Roman"/>
                <w:sz w:val="26"/>
                <w:szCs w:val="26"/>
              </w:rPr>
            </w:pPr>
            <w:r w:rsidRPr="008A7C7B">
              <w:rPr>
                <w:rFonts w:ascii="Times New Roman" w:hAnsi="Times New Roman"/>
                <w:sz w:val="26"/>
                <w:szCs w:val="26"/>
              </w:rPr>
              <w:t>H</w:t>
            </w:r>
            <w:r w:rsidR="005F6C60" w:rsidRPr="008A7C7B">
              <w:rPr>
                <w:rFonts w:ascii="Times New Roman" w:hAnsi="Times New Roman"/>
                <w:sz w:val="26"/>
                <w:szCs w:val="26"/>
              </w:rPr>
              <w:t>ồ sơ nhiều thành phần, các mẫu hồ sơ có tính chất chuyên môn cao, phức tạp, mặt khác TTHC</w:t>
            </w:r>
            <w:r w:rsidR="00CE5D54">
              <w:rPr>
                <w:rFonts w:ascii="Times New Roman" w:hAnsi="Times New Roman"/>
                <w:sz w:val="26"/>
                <w:szCs w:val="26"/>
              </w:rPr>
              <w:t xml:space="preserve"> </w:t>
            </w:r>
            <w:r w:rsidR="005F6C60" w:rsidRPr="008A7C7B">
              <w:rPr>
                <w:rFonts w:ascii="Times New Roman" w:hAnsi="Times New Roman"/>
                <w:sz w:val="26"/>
                <w:szCs w:val="26"/>
              </w:rPr>
              <w:t xml:space="preserve">khi thẩm định phải xin ý kiến nhiều </w:t>
            </w:r>
            <w:r w:rsidR="00CE5D54">
              <w:rPr>
                <w:rFonts w:ascii="Times New Roman" w:hAnsi="Times New Roman"/>
                <w:sz w:val="26"/>
                <w:szCs w:val="26"/>
              </w:rPr>
              <w:t>s</w:t>
            </w:r>
            <w:r w:rsidR="005F6C60" w:rsidRPr="008A7C7B">
              <w:rPr>
                <w:rFonts w:ascii="Times New Roman" w:hAnsi="Times New Roman"/>
                <w:sz w:val="26"/>
                <w:szCs w:val="26"/>
              </w:rPr>
              <w:t>ở, ban, ngành và địa phương, hồ sơ phải đưa đi ra hiện trường để kta và đối chiếu với thực địa dự án</w:t>
            </w:r>
          </w:p>
        </w:tc>
        <w:tc>
          <w:tcPr>
            <w:tcW w:w="1984" w:type="dxa"/>
            <w:vAlign w:val="center"/>
          </w:tcPr>
          <w:p w14:paraId="6568F1CB" w14:textId="77777777" w:rsidR="005F6C60" w:rsidRPr="008A7C7B" w:rsidRDefault="005F6C60" w:rsidP="00483261">
            <w:pPr>
              <w:jc w:val="center"/>
              <w:rPr>
                <w:rFonts w:ascii="Times New Roman" w:hAnsi="Times New Roman"/>
                <w:b/>
                <w:sz w:val="26"/>
                <w:szCs w:val="26"/>
              </w:rPr>
            </w:pPr>
          </w:p>
        </w:tc>
      </w:tr>
      <w:tr w:rsidR="00CE5D54" w:rsidRPr="00CB1893" w14:paraId="33A296ED" w14:textId="77777777" w:rsidTr="0041059A">
        <w:tc>
          <w:tcPr>
            <w:tcW w:w="993" w:type="dxa"/>
            <w:vAlign w:val="center"/>
          </w:tcPr>
          <w:p w14:paraId="1E31330D"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804373" w14:textId="7F84E06E"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Chấp thuận nhà đầu tư của UBND cấp tỉnh.</w:t>
            </w:r>
          </w:p>
        </w:tc>
        <w:tc>
          <w:tcPr>
            <w:tcW w:w="2126" w:type="dxa"/>
            <w:vAlign w:val="center"/>
          </w:tcPr>
          <w:p w14:paraId="33A888CA" w14:textId="4A6CFF48"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3948A71" w14:textId="27A2D01A"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49001D1" w14:textId="77777777" w:rsidR="00CE5D54" w:rsidRPr="008A7C7B" w:rsidRDefault="00CE5D54" w:rsidP="00CE5D54">
            <w:pPr>
              <w:jc w:val="center"/>
              <w:rPr>
                <w:rFonts w:ascii="Times New Roman" w:hAnsi="Times New Roman"/>
                <w:b/>
                <w:sz w:val="26"/>
                <w:szCs w:val="26"/>
              </w:rPr>
            </w:pPr>
          </w:p>
        </w:tc>
      </w:tr>
      <w:tr w:rsidR="00CE5D54" w:rsidRPr="00CB1893" w14:paraId="0918C96E" w14:textId="77777777" w:rsidTr="0041059A">
        <w:tc>
          <w:tcPr>
            <w:tcW w:w="993" w:type="dxa"/>
            <w:vAlign w:val="center"/>
          </w:tcPr>
          <w:p w14:paraId="4E74BF2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D742D1" w14:textId="16F43B68"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văn bản chấp thuận nhà đầu tư của UBND cấp tỉnh.</w:t>
            </w:r>
          </w:p>
        </w:tc>
        <w:tc>
          <w:tcPr>
            <w:tcW w:w="2126" w:type="dxa"/>
            <w:vAlign w:val="center"/>
          </w:tcPr>
          <w:p w14:paraId="302B367A" w14:textId="528A4A71"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297D255"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04D5A530" w14:textId="77777777" w:rsidR="00CE5D54" w:rsidRPr="008A7C7B" w:rsidRDefault="00CE5D54" w:rsidP="0041059A">
            <w:pPr>
              <w:jc w:val="both"/>
              <w:rPr>
                <w:rFonts w:ascii="Times New Roman" w:hAnsi="Times New Roman"/>
                <w:sz w:val="26"/>
                <w:szCs w:val="26"/>
              </w:rPr>
            </w:pPr>
          </w:p>
        </w:tc>
        <w:tc>
          <w:tcPr>
            <w:tcW w:w="1984" w:type="dxa"/>
            <w:vAlign w:val="center"/>
          </w:tcPr>
          <w:p w14:paraId="132EE520" w14:textId="77777777" w:rsidR="00CE5D54" w:rsidRPr="008A7C7B" w:rsidRDefault="00CE5D54" w:rsidP="00CE5D54">
            <w:pPr>
              <w:jc w:val="center"/>
              <w:rPr>
                <w:rFonts w:ascii="Times New Roman" w:hAnsi="Times New Roman"/>
                <w:b/>
                <w:sz w:val="26"/>
                <w:szCs w:val="26"/>
              </w:rPr>
            </w:pPr>
          </w:p>
        </w:tc>
      </w:tr>
      <w:tr w:rsidR="00CE5D54" w:rsidRPr="00CB1893" w14:paraId="3DAC850A" w14:textId="77777777" w:rsidTr="0041059A">
        <w:tc>
          <w:tcPr>
            <w:tcW w:w="993" w:type="dxa"/>
            <w:vAlign w:val="center"/>
          </w:tcPr>
          <w:p w14:paraId="04D8DC7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8DBA10" w14:textId="1E78B890"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thuộc thẩm quyền chấp thuận chủ trương đầu tư của UBND cấp tỉnh.</w:t>
            </w:r>
          </w:p>
        </w:tc>
        <w:tc>
          <w:tcPr>
            <w:tcW w:w="2126" w:type="dxa"/>
            <w:vAlign w:val="center"/>
          </w:tcPr>
          <w:p w14:paraId="6E27B793" w14:textId="1E56B05D"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04BA7259" w14:textId="184D1D51"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7FC18231" w14:textId="77777777" w:rsidR="00CE5D54" w:rsidRPr="008A7C7B" w:rsidRDefault="00CE5D54" w:rsidP="00CE5D54">
            <w:pPr>
              <w:jc w:val="center"/>
              <w:rPr>
                <w:rFonts w:ascii="Times New Roman" w:hAnsi="Times New Roman"/>
                <w:b/>
                <w:sz w:val="26"/>
                <w:szCs w:val="26"/>
              </w:rPr>
            </w:pPr>
          </w:p>
        </w:tc>
      </w:tr>
      <w:tr w:rsidR="00CE5D54" w:rsidRPr="00CB1893" w14:paraId="504A50FB" w14:textId="77777777" w:rsidTr="0041059A">
        <w:tc>
          <w:tcPr>
            <w:tcW w:w="993" w:type="dxa"/>
            <w:vAlign w:val="center"/>
          </w:tcPr>
          <w:p w14:paraId="53747DF3"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10B463" w14:textId="4E119BB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đã được cấp Giấy chứng nhận đăng ký đầu tư và không thuộc diện chấp thuận điều chỉnh chủ trương đầu tư của UBND cấp tỉnh.</w:t>
            </w:r>
          </w:p>
        </w:tc>
        <w:tc>
          <w:tcPr>
            <w:tcW w:w="2126" w:type="dxa"/>
            <w:vAlign w:val="center"/>
          </w:tcPr>
          <w:p w14:paraId="16E4FD07" w14:textId="7EB8950E"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9CBBED2" w14:textId="148F1F2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486470DB" w14:textId="77777777" w:rsidR="00CE5D54" w:rsidRPr="008A7C7B" w:rsidRDefault="00CE5D54" w:rsidP="00CE5D54">
            <w:pPr>
              <w:jc w:val="center"/>
              <w:rPr>
                <w:rFonts w:ascii="Times New Roman" w:hAnsi="Times New Roman"/>
                <w:b/>
                <w:sz w:val="26"/>
                <w:szCs w:val="26"/>
              </w:rPr>
            </w:pPr>
          </w:p>
        </w:tc>
      </w:tr>
      <w:tr w:rsidR="00CE5D54" w:rsidRPr="00CB1893" w14:paraId="67BD6D25" w14:textId="77777777" w:rsidTr="0041059A">
        <w:tc>
          <w:tcPr>
            <w:tcW w:w="993" w:type="dxa"/>
            <w:vAlign w:val="center"/>
          </w:tcPr>
          <w:p w14:paraId="0FF1A0AE"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ADF7B2" w14:textId="691119B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nhà đầu tư chuyển nhượng một phần hoặc toàn bộ dự án đầu tư đối với dự án thuộc thẩm quyền chấp thuận của UBND cấp tỉnh.</w:t>
            </w:r>
          </w:p>
        </w:tc>
        <w:tc>
          <w:tcPr>
            <w:tcW w:w="2126" w:type="dxa"/>
            <w:vAlign w:val="center"/>
          </w:tcPr>
          <w:p w14:paraId="04044242" w14:textId="0A3B3FE9"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26E823E" w14:textId="5013F27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4875B11" w14:textId="77777777" w:rsidR="00CE5D54" w:rsidRPr="008A7C7B" w:rsidRDefault="00CE5D54" w:rsidP="00CE5D54">
            <w:pPr>
              <w:jc w:val="center"/>
              <w:rPr>
                <w:rFonts w:ascii="Times New Roman" w:hAnsi="Times New Roman"/>
                <w:b/>
                <w:sz w:val="26"/>
                <w:szCs w:val="26"/>
              </w:rPr>
            </w:pPr>
          </w:p>
        </w:tc>
      </w:tr>
      <w:tr w:rsidR="00CE5D54" w:rsidRPr="00CB1893" w14:paraId="7BACF058" w14:textId="77777777" w:rsidTr="0041059A">
        <w:tc>
          <w:tcPr>
            <w:tcW w:w="993" w:type="dxa"/>
            <w:vAlign w:val="center"/>
          </w:tcPr>
          <w:p w14:paraId="33367B2B"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C1FF9B6" w14:textId="348D577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nhà đầu tư nhận chuyển nhượng dự án đầu tư là tài sản bảo đảm đối với dự án thuộc thẩm quyền chấp thuận của UBND cấp tỉnh.</w:t>
            </w:r>
          </w:p>
        </w:tc>
        <w:tc>
          <w:tcPr>
            <w:tcW w:w="2126" w:type="dxa"/>
            <w:vAlign w:val="center"/>
          </w:tcPr>
          <w:p w14:paraId="01BB93D6" w14:textId="1E0F910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D61D8BC"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4232E9E" w14:textId="77777777" w:rsidR="00CE5D54" w:rsidRPr="008A7C7B" w:rsidRDefault="00CE5D54" w:rsidP="0041059A">
            <w:pPr>
              <w:jc w:val="both"/>
              <w:rPr>
                <w:rFonts w:ascii="Times New Roman" w:hAnsi="Times New Roman"/>
                <w:sz w:val="26"/>
                <w:szCs w:val="26"/>
              </w:rPr>
            </w:pPr>
          </w:p>
        </w:tc>
        <w:tc>
          <w:tcPr>
            <w:tcW w:w="1984" w:type="dxa"/>
            <w:vAlign w:val="center"/>
          </w:tcPr>
          <w:p w14:paraId="24C02DE2" w14:textId="77777777" w:rsidR="00CE5D54" w:rsidRPr="008A7C7B" w:rsidRDefault="00CE5D54" w:rsidP="00CE5D54">
            <w:pPr>
              <w:jc w:val="center"/>
              <w:rPr>
                <w:rFonts w:ascii="Times New Roman" w:hAnsi="Times New Roman"/>
                <w:b/>
                <w:sz w:val="26"/>
                <w:szCs w:val="26"/>
              </w:rPr>
            </w:pPr>
          </w:p>
        </w:tc>
      </w:tr>
      <w:tr w:rsidR="00CE5D54" w:rsidRPr="00CB1893" w14:paraId="0ED58A09" w14:textId="77777777" w:rsidTr="0041059A">
        <w:tc>
          <w:tcPr>
            <w:tcW w:w="993" w:type="dxa"/>
            <w:vAlign w:val="center"/>
          </w:tcPr>
          <w:p w14:paraId="64310A16"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5CEC79" w14:textId="311D2E7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chia, tách, sáp nhập dự án đầu tư đối với dự án thuộc thẩm quyền chấp thuận của UBND cấp tỉnh.</w:t>
            </w:r>
          </w:p>
        </w:tc>
        <w:tc>
          <w:tcPr>
            <w:tcW w:w="2126" w:type="dxa"/>
            <w:vAlign w:val="center"/>
          </w:tcPr>
          <w:p w14:paraId="2FE8A8D0" w14:textId="563AB884"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0BA0F8A6" w14:textId="478BA79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396FBDEA" w14:textId="77777777" w:rsidR="00CE5D54" w:rsidRPr="008A7C7B" w:rsidRDefault="00CE5D54" w:rsidP="00CE5D54">
            <w:pPr>
              <w:jc w:val="center"/>
              <w:rPr>
                <w:rFonts w:ascii="Times New Roman" w:hAnsi="Times New Roman"/>
                <w:b/>
                <w:sz w:val="26"/>
                <w:szCs w:val="26"/>
              </w:rPr>
            </w:pPr>
          </w:p>
        </w:tc>
      </w:tr>
      <w:tr w:rsidR="00CE5D54" w:rsidRPr="00CB1893" w14:paraId="7BC99209" w14:textId="77777777" w:rsidTr="0041059A">
        <w:tc>
          <w:tcPr>
            <w:tcW w:w="993" w:type="dxa"/>
            <w:vAlign w:val="center"/>
          </w:tcPr>
          <w:p w14:paraId="2D09002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568F23" w14:textId="7EF465CB"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Điều chỉnh dự án đầu tư trong trường hợp chia, tách, hợp nhất, sáp nhập, chuyển đổi loại hình tổ chức kinh tế đối với dự án thuộc thẩm quyền chấp thuận của UBND cấp tỉnh.</w:t>
            </w:r>
          </w:p>
        </w:tc>
        <w:tc>
          <w:tcPr>
            <w:tcW w:w="2126" w:type="dxa"/>
            <w:vAlign w:val="center"/>
          </w:tcPr>
          <w:p w14:paraId="0CBDFE72" w14:textId="25C58209"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6FD70EE3" w14:textId="00F206C6"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8631280" w14:textId="77777777" w:rsidR="00CE5D54" w:rsidRPr="008A7C7B" w:rsidRDefault="00CE5D54" w:rsidP="00CE5D54">
            <w:pPr>
              <w:jc w:val="center"/>
              <w:rPr>
                <w:rFonts w:ascii="Times New Roman" w:hAnsi="Times New Roman"/>
                <w:b/>
                <w:sz w:val="26"/>
                <w:szCs w:val="26"/>
              </w:rPr>
            </w:pPr>
          </w:p>
        </w:tc>
      </w:tr>
      <w:tr w:rsidR="00CE5D54" w:rsidRPr="00CB1893" w14:paraId="424E85A2" w14:textId="77777777" w:rsidTr="0041059A">
        <w:tc>
          <w:tcPr>
            <w:tcW w:w="993" w:type="dxa"/>
            <w:vAlign w:val="center"/>
          </w:tcPr>
          <w:p w14:paraId="1A405030"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5110B7" w14:textId="59697FED"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Gia hạn thời hạn hoạt động của dự án đầu tư thuộc thẩm quyền chấp thuận chủ trương đầu tư của UBND cấp tỉnh hoặc Sở Kế hoạch và Đầu tư cấp Giấy chứng nhận đăng ký đầu tư.</w:t>
            </w:r>
          </w:p>
        </w:tc>
        <w:tc>
          <w:tcPr>
            <w:tcW w:w="2126" w:type="dxa"/>
            <w:vAlign w:val="center"/>
          </w:tcPr>
          <w:p w14:paraId="30FAF6B3" w14:textId="251A643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6D7100A" w14:textId="3F5D8C6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38F0F66" w14:textId="77777777" w:rsidR="00CE5D54" w:rsidRPr="008A7C7B" w:rsidRDefault="00CE5D54" w:rsidP="00CE5D54">
            <w:pPr>
              <w:jc w:val="center"/>
              <w:rPr>
                <w:rFonts w:ascii="Times New Roman" w:hAnsi="Times New Roman"/>
                <w:b/>
                <w:sz w:val="26"/>
                <w:szCs w:val="26"/>
              </w:rPr>
            </w:pPr>
          </w:p>
        </w:tc>
      </w:tr>
      <w:tr w:rsidR="00CE5D54" w:rsidRPr="00CB1893" w14:paraId="0B997EFA" w14:textId="77777777" w:rsidTr="0041059A">
        <w:tc>
          <w:tcPr>
            <w:tcW w:w="993" w:type="dxa"/>
            <w:vAlign w:val="center"/>
          </w:tcPr>
          <w:p w14:paraId="5F3F73BF"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485894" w14:textId="1AA8F34C"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Ngừng hoạt động của dự án đầu tư.</w:t>
            </w:r>
          </w:p>
        </w:tc>
        <w:tc>
          <w:tcPr>
            <w:tcW w:w="2126" w:type="dxa"/>
            <w:vAlign w:val="center"/>
          </w:tcPr>
          <w:p w14:paraId="127AF8B7" w14:textId="00828C3D"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5E8A601B"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2A43AE2" w14:textId="77777777" w:rsidR="00CE5D54" w:rsidRPr="008A7C7B" w:rsidRDefault="00CE5D54" w:rsidP="0041059A">
            <w:pPr>
              <w:jc w:val="both"/>
              <w:rPr>
                <w:rFonts w:ascii="Times New Roman" w:hAnsi="Times New Roman"/>
                <w:sz w:val="26"/>
                <w:szCs w:val="26"/>
              </w:rPr>
            </w:pPr>
          </w:p>
        </w:tc>
        <w:tc>
          <w:tcPr>
            <w:tcW w:w="1984" w:type="dxa"/>
            <w:vAlign w:val="center"/>
          </w:tcPr>
          <w:p w14:paraId="41739EA2" w14:textId="77777777" w:rsidR="00CE5D54" w:rsidRPr="008A7C7B" w:rsidRDefault="00CE5D54" w:rsidP="00CE5D54">
            <w:pPr>
              <w:jc w:val="center"/>
              <w:rPr>
                <w:rFonts w:ascii="Times New Roman" w:hAnsi="Times New Roman"/>
                <w:b/>
                <w:sz w:val="26"/>
                <w:szCs w:val="26"/>
              </w:rPr>
            </w:pPr>
          </w:p>
        </w:tc>
      </w:tr>
      <w:tr w:rsidR="00CE5D54" w:rsidRPr="00CB1893" w14:paraId="0E4EAF06" w14:textId="77777777" w:rsidTr="0041059A">
        <w:tc>
          <w:tcPr>
            <w:tcW w:w="993" w:type="dxa"/>
            <w:vAlign w:val="center"/>
          </w:tcPr>
          <w:p w14:paraId="26ACC675"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463C56" w14:textId="7B9D2E7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Chấm dứt hoạt động của dự án đầu tư.</w:t>
            </w:r>
          </w:p>
        </w:tc>
        <w:tc>
          <w:tcPr>
            <w:tcW w:w="2126" w:type="dxa"/>
            <w:vAlign w:val="center"/>
          </w:tcPr>
          <w:p w14:paraId="1A85942C" w14:textId="2B4AAADF"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1192292A" w14:textId="580BF79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F41E72E" w14:textId="77777777" w:rsidR="00CE5D54" w:rsidRPr="008A7C7B" w:rsidRDefault="00CE5D54" w:rsidP="00CE5D54">
            <w:pPr>
              <w:jc w:val="center"/>
              <w:rPr>
                <w:rFonts w:ascii="Times New Roman" w:hAnsi="Times New Roman"/>
                <w:b/>
                <w:sz w:val="26"/>
                <w:szCs w:val="26"/>
              </w:rPr>
            </w:pPr>
          </w:p>
        </w:tc>
      </w:tr>
      <w:tr w:rsidR="00CE5D54" w:rsidRPr="00CB1893" w14:paraId="22E10270" w14:textId="77777777" w:rsidTr="0041059A">
        <w:tc>
          <w:tcPr>
            <w:tcW w:w="993" w:type="dxa"/>
            <w:vAlign w:val="center"/>
          </w:tcPr>
          <w:p w14:paraId="54E16B27"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D8A589" w14:textId="2D274839"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Cấp Giấy chứng nhận đăng ký đầu tư đối với dự án không thuộc diện chấp thuận chủ trương đầu tư.</w:t>
            </w:r>
          </w:p>
        </w:tc>
        <w:tc>
          <w:tcPr>
            <w:tcW w:w="2126" w:type="dxa"/>
            <w:vAlign w:val="center"/>
          </w:tcPr>
          <w:p w14:paraId="205367F7" w14:textId="6A89F504"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3AC8377D" w14:textId="570A7BC3"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2E057833" w14:textId="77777777" w:rsidR="00CE5D54" w:rsidRPr="008A7C7B" w:rsidRDefault="00CE5D54" w:rsidP="00CE5D54">
            <w:pPr>
              <w:jc w:val="center"/>
              <w:rPr>
                <w:rFonts w:ascii="Times New Roman" w:hAnsi="Times New Roman"/>
                <w:b/>
                <w:sz w:val="26"/>
                <w:szCs w:val="26"/>
              </w:rPr>
            </w:pPr>
          </w:p>
        </w:tc>
      </w:tr>
      <w:tr w:rsidR="00CE5D54" w:rsidRPr="00CB1893" w14:paraId="79C077E2" w14:textId="77777777" w:rsidTr="0041059A">
        <w:tc>
          <w:tcPr>
            <w:tcW w:w="993" w:type="dxa"/>
            <w:vAlign w:val="center"/>
          </w:tcPr>
          <w:p w14:paraId="20A05F52"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759A31" w14:textId="67C41196"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Cấp lại và hiệu đính thông tin trên Giấy chứng nhận đăng ký đầu tư.</w:t>
            </w:r>
          </w:p>
        </w:tc>
        <w:tc>
          <w:tcPr>
            <w:tcW w:w="2126" w:type="dxa"/>
            <w:vAlign w:val="center"/>
          </w:tcPr>
          <w:p w14:paraId="11A915A2" w14:textId="49899526"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1EAF9470" w14:textId="67E3845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50DE4316" w14:textId="77777777" w:rsidR="00CE5D54" w:rsidRPr="008A7C7B" w:rsidRDefault="00CE5D54" w:rsidP="00CE5D54">
            <w:pPr>
              <w:jc w:val="center"/>
              <w:rPr>
                <w:rFonts w:ascii="Times New Roman" w:hAnsi="Times New Roman"/>
                <w:b/>
                <w:sz w:val="26"/>
                <w:szCs w:val="26"/>
              </w:rPr>
            </w:pPr>
          </w:p>
        </w:tc>
      </w:tr>
      <w:tr w:rsidR="00CE5D54" w:rsidRPr="00CB1893" w14:paraId="7B993853" w14:textId="77777777" w:rsidTr="0041059A">
        <w:tc>
          <w:tcPr>
            <w:tcW w:w="993" w:type="dxa"/>
            <w:vAlign w:val="center"/>
          </w:tcPr>
          <w:p w14:paraId="5286BFB9"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676094E" w14:textId="4012B912"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Đổi Giấy chứng nhận đăng ký đầu tư.</w:t>
            </w:r>
          </w:p>
        </w:tc>
        <w:tc>
          <w:tcPr>
            <w:tcW w:w="2126" w:type="dxa"/>
            <w:vAlign w:val="center"/>
          </w:tcPr>
          <w:p w14:paraId="494FBACB" w14:textId="3E2BAA2C"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2952B731" w14:textId="77777777"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p w14:paraId="12BDE633" w14:textId="77777777" w:rsidR="00CE5D54" w:rsidRPr="008A7C7B" w:rsidRDefault="00CE5D54" w:rsidP="0041059A">
            <w:pPr>
              <w:jc w:val="both"/>
              <w:rPr>
                <w:rFonts w:ascii="Times New Roman" w:hAnsi="Times New Roman"/>
                <w:sz w:val="26"/>
                <w:szCs w:val="26"/>
              </w:rPr>
            </w:pPr>
          </w:p>
        </w:tc>
        <w:tc>
          <w:tcPr>
            <w:tcW w:w="1984" w:type="dxa"/>
            <w:vAlign w:val="center"/>
          </w:tcPr>
          <w:p w14:paraId="1A34EDF3" w14:textId="77777777" w:rsidR="00CE5D54" w:rsidRPr="008A7C7B" w:rsidRDefault="00CE5D54" w:rsidP="00CE5D54">
            <w:pPr>
              <w:jc w:val="center"/>
              <w:rPr>
                <w:rFonts w:ascii="Times New Roman" w:hAnsi="Times New Roman"/>
                <w:b/>
                <w:sz w:val="26"/>
                <w:szCs w:val="26"/>
              </w:rPr>
            </w:pPr>
          </w:p>
        </w:tc>
      </w:tr>
      <w:tr w:rsidR="00CE5D54" w:rsidRPr="00CB1893" w14:paraId="3EC8251D" w14:textId="77777777" w:rsidTr="0041059A">
        <w:tc>
          <w:tcPr>
            <w:tcW w:w="993" w:type="dxa"/>
            <w:vAlign w:val="center"/>
          </w:tcPr>
          <w:p w14:paraId="52688595" w14:textId="77777777" w:rsidR="00CE5D54" w:rsidRPr="008A7C7B" w:rsidRDefault="00CE5D54" w:rsidP="00CE5D54">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D985DD" w14:textId="1F44ABFF"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Thực hiện hoạt động đầu tư theo hình thức góp vốn, mua cổ phần, mua phần vốn góp đối với nhà đầu tư nước ngoài.</w:t>
            </w:r>
          </w:p>
        </w:tc>
        <w:tc>
          <w:tcPr>
            <w:tcW w:w="2126" w:type="dxa"/>
            <w:vAlign w:val="center"/>
          </w:tcPr>
          <w:p w14:paraId="49F135DE" w14:textId="2C2C2BE2" w:rsidR="00CE5D54" w:rsidRPr="008A7C7B" w:rsidRDefault="00CE5D54" w:rsidP="0041059A">
            <w:pPr>
              <w:jc w:val="both"/>
              <w:rPr>
                <w:rFonts w:ascii="Times New Roman" w:hAnsi="Times New Roman"/>
                <w:b/>
                <w:sz w:val="26"/>
                <w:szCs w:val="26"/>
              </w:rPr>
            </w:pPr>
            <w:r w:rsidRPr="00640055">
              <w:rPr>
                <w:rFonts w:ascii="Times New Roman" w:hAnsi="Times New Roman"/>
                <w:sz w:val="26"/>
                <w:szCs w:val="26"/>
              </w:rPr>
              <w:t>Đầu tư</w:t>
            </w:r>
          </w:p>
        </w:tc>
        <w:tc>
          <w:tcPr>
            <w:tcW w:w="3260" w:type="dxa"/>
            <w:vAlign w:val="center"/>
          </w:tcPr>
          <w:p w14:paraId="45AC6389" w14:textId="28870824" w:rsidR="00CE5D54" w:rsidRPr="008A7C7B" w:rsidRDefault="00CE5D54" w:rsidP="0041059A">
            <w:pPr>
              <w:jc w:val="both"/>
              <w:rPr>
                <w:rFonts w:ascii="Times New Roman" w:hAnsi="Times New Roman"/>
                <w:sz w:val="26"/>
                <w:szCs w:val="26"/>
              </w:rPr>
            </w:pPr>
            <w:r w:rsidRPr="008A7C7B">
              <w:rPr>
                <w:rFonts w:ascii="Times New Roman" w:hAnsi="Times New Roman"/>
                <w:sz w:val="26"/>
                <w:szCs w:val="26"/>
              </w:rPr>
              <w:t>Như trên</w:t>
            </w:r>
          </w:p>
        </w:tc>
        <w:tc>
          <w:tcPr>
            <w:tcW w:w="1984" w:type="dxa"/>
            <w:vAlign w:val="center"/>
          </w:tcPr>
          <w:p w14:paraId="0173491A" w14:textId="77777777" w:rsidR="00CE5D54" w:rsidRPr="008A7C7B" w:rsidRDefault="00CE5D54" w:rsidP="00CE5D54">
            <w:pPr>
              <w:jc w:val="center"/>
              <w:rPr>
                <w:rFonts w:ascii="Times New Roman" w:hAnsi="Times New Roman"/>
                <w:b/>
                <w:sz w:val="26"/>
                <w:szCs w:val="26"/>
              </w:rPr>
            </w:pPr>
          </w:p>
        </w:tc>
      </w:tr>
      <w:tr w:rsidR="004E5A67" w:rsidRPr="00CB1893" w14:paraId="6CB16E9B" w14:textId="77777777" w:rsidTr="0041059A">
        <w:tc>
          <w:tcPr>
            <w:tcW w:w="993" w:type="dxa"/>
            <w:vAlign w:val="center"/>
          </w:tcPr>
          <w:p w14:paraId="4848A6B2" w14:textId="3988FD4F" w:rsidR="004E5A67" w:rsidRPr="008A7C7B" w:rsidRDefault="004E5A67" w:rsidP="00483261">
            <w:pPr>
              <w:ind w:left="22"/>
              <w:jc w:val="center"/>
              <w:rPr>
                <w:rFonts w:ascii="Times New Roman" w:hAnsi="Times New Roman"/>
                <w:b/>
                <w:sz w:val="26"/>
                <w:szCs w:val="26"/>
              </w:rPr>
            </w:pPr>
            <w:r w:rsidRPr="008A7C7B">
              <w:rPr>
                <w:rFonts w:ascii="Times New Roman" w:hAnsi="Times New Roman"/>
                <w:b/>
                <w:sz w:val="26"/>
                <w:szCs w:val="26"/>
              </w:rPr>
              <w:t>X</w:t>
            </w:r>
          </w:p>
        </w:tc>
        <w:tc>
          <w:tcPr>
            <w:tcW w:w="6090" w:type="dxa"/>
            <w:vAlign w:val="center"/>
          </w:tcPr>
          <w:p w14:paraId="262FDE8C" w14:textId="55B9839A" w:rsidR="004E5A67" w:rsidRPr="008A7C7B" w:rsidRDefault="004E5A67" w:rsidP="0041059A">
            <w:pPr>
              <w:jc w:val="both"/>
              <w:rPr>
                <w:rFonts w:ascii="Times New Roman" w:hAnsi="Times New Roman"/>
                <w:sz w:val="26"/>
                <w:szCs w:val="26"/>
              </w:rPr>
            </w:pPr>
            <w:r w:rsidRPr="008A7C7B">
              <w:rPr>
                <w:rFonts w:ascii="Times New Roman" w:hAnsi="Times New Roman"/>
                <w:b/>
                <w:bCs/>
                <w:sz w:val="26"/>
                <w:szCs w:val="26"/>
              </w:rPr>
              <w:t>SỞ NÔNG NGHIỆP VÀ PTNT</w:t>
            </w:r>
          </w:p>
        </w:tc>
        <w:tc>
          <w:tcPr>
            <w:tcW w:w="2126" w:type="dxa"/>
            <w:vAlign w:val="center"/>
          </w:tcPr>
          <w:p w14:paraId="15795935" w14:textId="77777777" w:rsidR="004E5A67" w:rsidRPr="008A7C7B" w:rsidRDefault="004E5A67" w:rsidP="0041059A">
            <w:pPr>
              <w:jc w:val="both"/>
              <w:rPr>
                <w:rFonts w:ascii="Times New Roman" w:hAnsi="Times New Roman"/>
                <w:b/>
                <w:sz w:val="26"/>
                <w:szCs w:val="26"/>
              </w:rPr>
            </w:pPr>
          </w:p>
        </w:tc>
        <w:tc>
          <w:tcPr>
            <w:tcW w:w="3260" w:type="dxa"/>
            <w:vAlign w:val="center"/>
          </w:tcPr>
          <w:p w14:paraId="6B601081" w14:textId="77777777" w:rsidR="004E5A67" w:rsidRPr="008A7C7B" w:rsidRDefault="004E5A67" w:rsidP="0041059A">
            <w:pPr>
              <w:jc w:val="both"/>
              <w:rPr>
                <w:rFonts w:ascii="Times New Roman" w:hAnsi="Times New Roman"/>
                <w:sz w:val="26"/>
                <w:szCs w:val="26"/>
              </w:rPr>
            </w:pPr>
          </w:p>
        </w:tc>
        <w:tc>
          <w:tcPr>
            <w:tcW w:w="1984" w:type="dxa"/>
            <w:vAlign w:val="center"/>
          </w:tcPr>
          <w:p w14:paraId="5F66254A" w14:textId="4078FE2C" w:rsidR="004E5A67" w:rsidRPr="008A7C7B" w:rsidRDefault="004E5A67" w:rsidP="00483261">
            <w:pPr>
              <w:jc w:val="center"/>
              <w:rPr>
                <w:rFonts w:ascii="Times New Roman" w:hAnsi="Times New Roman"/>
                <w:b/>
                <w:sz w:val="26"/>
                <w:szCs w:val="26"/>
              </w:rPr>
            </w:pPr>
            <w:r w:rsidRPr="008A7C7B">
              <w:rPr>
                <w:rFonts w:ascii="Times New Roman" w:hAnsi="Times New Roman"/>
                <w:b/>
                <w:sz w:val="26"/>
                <w:szCs w:val="26"/>
              </w:rPr>
              <w:t>40</w:t>
            </w:r>
          </w:p>
        </w:tc>
      </w:tr>
      <w:tr w:rsidR="004E5A67" w:rsidRPr="00CB1893" w14:paraId="70ED89B3" w14:textId="77777777" w:rsidTr="0041059A">
        <w:tc>
          <w:tcPr>
            <w:tcW w:w="993" w:type="dxa"/>
            <w:vAlign w:val="center"/>
          </w:tcPr>
          <w:p w14:paraId="39CA4E5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C0093" w14:textId="4B6C11A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vận chuyển thuốc bảo vệ thực vật</w:t>
            </w:r>
          </w:p>
        </w:tc>
        <w:tc>
          <w:tcPr>
            <w:tcW w:w="2126" w:type="dxa"/>
            <w:vAlign w:val="center"/>
          </w:tcPr>
          <w:p w14:paraId="301EDE3F" w14:textId="0BEED665" w:rsidR="004E5A67" w:rsidRPr="008A7C7B" w:rsidRDefault="004E5A67" w:rsidP="0041059A">
            <w:pPr>
              <w:jc w:val="both"/>
              <w:rPr>
                <w:rFonts w:ascii="Times New Roman" w:hAnsi="Times New Roman"/>
                <w:b/>
                <w:sz w:val="26"/>
                <w:szCs w:val="26"/>
              </w:rPr>
            </w:pPr>
            <w:r w:rsidRPr="008A7C7B">
              <w:rPr>
                <w:rFonts w:ascii="Times New Roman" w:hAnsi="Times New Roman"/>
                <w:sz w:val="26"/>
                <w:szCs w:val="26"/>
              </w:rPr>
              <w:t>Trồng trọt</w:t>
            </w:r>
          </w:p>
        </w:tc>
        <w:tc>
          <w:tcPr>
            <w:tcW w:w="3260" w:type="dxa"/>
            <w:vAlign w:val="center"/>
          </w:tcPr>
          <w:p w14:paraId="2B40DE5F" w14:textId="7D82B9B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9FA0ED" w14:textId="77777777" w:rsidR="004E5A67" w:rsidRPr="008A7C7B" w:rsidRDefault="004E5A67" w:rsidP="00483261">
            <w:pPr>
              <w:jc w:val="center"/>
              <w:rPr>
                <w:rFonts w:ascii="Times New Roman" w:hAnsi="Times New Roman"/>
                <w:b/>
                <w:sz w:val="26"/>
                <w:szCs w:val="26"/>
              </w:rPr>
            </w:pPr>
          </w:p>
        </w:tc>
      </w:tr>
      <w:tr w:rsidR="004E5A67" w:rsidRPr="00CB1893" w14:paraId="5B3A361B" w14:textId="77777777" w:rsidTr="0041059A">
        <w:tc>
          <w:tcPr>
            <w:tcW w:w="993" w:type="dxa"/>
            <w:vAlign w:val="center"/>
          </w:tcPr>
          <w:p w14:paraId="2E249B2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612173" w14:textId="711F16C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thực vật đối với các lô vật thể vận chuyển từ vùng nhiễm đối tượng kiểm dịch thực vật</w:t>
            </w:r>
          </w:p>
        </w:tc>
        <w:tc>
          <w:tcPr>
            <w:tcW w:w="2126" w:type="dxa"/>
            <w:vAlign w:val="center"/>
          </w:tcPr>
          <w:p w14:paraId="224D2367" w14:textId="50BAFEC1" w:rsidR="004E5A67" w:rsidRPr="008A7C7B" w:rsidRDefault="004E5A67" w:rsidP="0041059A">
            <w:pPr>
              <w:jc w:val="both"/>
              <w:rPr>
                <w:rFonts w:ascii="Times New Roman" w:hAnsi="Times New Roman"/>
                <w:b/>
                <w:sz w:val="26"/>
                <w:szCs w:val="26"/>
              </w:rPr>
            </w:pPr>
            <w:r w:rsidRPr="008A7C7B">
              <w:rPr>
                <w:rFonts w:ascii="Times New Roman" w:hAnsi="Times New Roman"/>
                <w:sz w:val="26"/>
                <w:szCs w:val="26"/>
              </w:rPr>
              <w:t>Trồng trọt</w:t>
            </w:r>
          </w:p>
        </w:tc>
        <w:tc>
          <w:tcPr>
            <w:tcW w:w="3260" w:type="dxa"/>
            <w:vAlign w:val="center"/>
          </w:tcPr>
          <w:p w14:paraId="0453EC1B" w14:textId="6B86D66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2957870" w14:textId="77777777" w:rsidR="004E5A67" w:rsidRPr="008A7C7B" w:rsidRDefault="004E5A67" w:rsidP="00483261">
            <w:pPr>
              <w:jc w:val="center"/>
              <w:rPr>
                <w:rFonts w:ascii="Times New Roman" w:hAnsi="Times New Roman"/>
                <w:b/>
                <w:sz w:val="26"/>
                <w:szCs w:val="26"/>
              </w:rPr>
            </w:pPr>
          </w:p>
        </w:tc>
      </w:tr>
      <w:tr w:rsidR="004E5A67" w:rsidRPr="00CB1893" w14:paraId="7246D80B" w14:textId="77777777" w:rsidTr="0041059A">
        <w:tc>
          <w:tcPr>
            <w:tcW w:w="993" w:type="dxa"/>
            <w:vAlign w:val="center"/>
          </w:tcPr>
          <w:p w14:paraId="7DFB32C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D85450" w14:textId="21FB7E6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đủ điều kiện sản xuất thức ăn chăn nuôi thương mại, thức ăn chăn nuôi theo đặt hàng.</w:t>
            </w:r>
          </w:p>
        </w:tc>
        <w:tc>
          <w:tcPr>
            <w:tcW w:w="2126" w:type="dxa"/>
            <w:vAlign w:val="center"/>
          </w:tcPr>
          <w:p w14:paraId="0E274E51" w14:textId="482CC1EE" w:rsidR="004E5A67" w:rsidRPr="008A7C7B" w:rsidRDefault="004E5A67" w:rsidP="0041059A">
            <w:pPr>
              <w:jc w:val="both"/>
              <w:rPr>
                <w:rFonts w:ascii="Times New Roman" w:hAnsi="Times New Roman"/>
                <w:b/>
                <w:sz w:val="26"/>
                <w:szCs w:val="26"/>
              </w:rPr>
            </w:pPr>
            <w:r w:rsidRPr="008A7C7B">
              <w:rPr>
                <w:rFonts w:ascii="Times New Roman" w:hAnsi="Times New Roman"/>
                <w:bCs/>
                <w:sz w:val="26"/>
                <w:szCs w:val="26"/>
              </w:rPr>
              <w:t>Chăn nuôi và Thú y</w:t>
            </w:r>
          </w:p>
        </w:tc>
        <w:tc>
          <w:tcPr>
            <w:tcW w:w="3260" w:type="dxa"/>
            <w:vAlign w:val="center"/>
          </w:tcPr>
          <w:p w14:paraId="14F43752" w14:textId="31FF35CB"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FAF99C" w14:textId="77777777" w:rsidR="004E5A67" w:rsidRPr="008A7C7B" w:rsidRDefault="004E5A67" w:rsidP="00483261">
            <w:pPr>
              <w:jc w:val="center"/>
              <w:rPr>
                <w:rFonts w:ascii="Times New Roman" w:hAnsi="Times New Roman"/>
                <w:b/>
                <w:sz w:val="26"/>
                <w:szCs w:val="26"/>
              </w:rPr>
            </w:pPr>
          </w:p>
        </w:tc>
      </w:tr>
      <w:tr w:rsidR="004E5A67" w:rsidRPr="00CB1893" w14:paraId="37206E06" w14:textId="77777777" w:rsidTr="0041059A">
        <w:tc>
          <w:tcPr>
            <w:tcW w:w="993" w:type="dxa"/>
            <w:vAlign w:val="center"/>
          </w:tcPr>
          <w:p w14:paraId="4FC78AB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20B039" w14:textId="72299BC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Giấy chứng nhận đủ điều kiện sản xuất thức ăn chăn nuôi thương mại, thức ăn chăn nuôi theo đặt hàng.</w:t>
            </w:r>
          </w:p>
        </w:tc>
        <w:tc>
          <w:tcPr>
            <w:tcW w:w="2126" w:type="dxa"/>
            <w:vAlign w:val="center"/>
          </w:tcPr>
          <w:p w14:paraId="42154137" w14:textId="414A9CC1" w:rsidR="004E5A67" w:rsidRPr="008A7C7B" w:rsidRDefault="004E5A67" w:rsidP="0041059A">
            <w:pPr>
              <w:jc w:val="both"/>
              <w:rPr>
                <w:rFonts w:ascii="Times New Roman" w:hAnsi="Times New Roman"/>
                <w:bCs/>
                <w:sz w:val="26"/>
                <w:szCs w:val="26"/>
              </w:rPr>
            </w:pPr>
            <w:r w:rsidRPr="008A7C7B">
              <w:rPr>
                <w:rFonts w:ascii="Times New Roman" w:hAnsi="Times New Roman"/>
                <w:bCs/>
                <w:sz w:val="26"/>
                <w:szCs w:val="26"/>
              </w:rPr>
              <w:t>Chăn nuôi và Thú y</w:t>
            </w:r>
          </w:p>
        </w:tc>
        <w:tc>
          <w:tcPr>
            <w:tcW w:w="3260" w:type="dxa"/>
            <w:vAlign w:val="center"/>
          </w:tcPr>
          <w:p w14:paraId="4473B1E6" w14:textId="1DB78D5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57C9302" w14:textId="77777777" w:rsidR="004E5A67" w:rsidRPr="008A7C7B" w:rsidRDefault="004E5A67" w:rsidP="00483261">
            <w:pPr>
              <w:jc w:val="center"/>
              <w:rPr>
                <w:rFonts w:ascii="Times New Roman" w:hAnsi="Times New Roman"/>
                <w:b/>
                <w:sz w:val="26"/>
                <w:szCs w:val="26"/>
              </w:rPr>
            </w:pPr>
          </w:p>
        </w:tc>
      </w:tr>
      <w:tr w:rsidR="004E5A67" w:rsidRPr="00CB1893" w14:paraId="360DF693" w14:textId="77777777" w:rsidTr="0041059A">
        <w:tc>
          <w:tcPr>
            <w:tcW w:w="993" w:type="dxa"/>
            <w:vAlign w:val="center"/>
          </w:tcPr>
          <w:p w14:paraId="7F95487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0A5E78" w14:textId="50B93B58"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2126" w:type="dxa"/>
            <w:vAlign w:val="center"/>
          </w:tcPr>
          <w:p w14:paraId="31D6D5AC" w14:textId="6D2685EB"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Chăn nuôi và Thú y</w:t>
            </w:r>
          </w:p>
        </w:tc>
        <w:tc>
          <w:tcPr>
            <w:tcW w:w="3260" w:type="dxa"/>
            <w:vAlign w:val="center"/>
          </w:tcPr>
          <w:p w14:paraId="19CFE42E" w14:textId="79EC783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Do hồ sơ có ảnh (3x4)</w:t>
            </w:r>
          </w:p>
        </w:tc>
        <w:tc>
          <w:tcPr>
            <w:tcW w:w="1984" w:type="dxa"/>
            <w:vAlign w:val="center"/>
          </w:tcPr>
          <w:p w14:paraId="57717121" w14:textId="77777777" w:rsidR="004E5A67" w:rsidRPr="008A7C7B" w:rsidRDefault="004E5A67" w:rsidP="00483261">
            <w:pPr>
              <w:jc w:val="center"/>
              <w:rPr>
                <w:rFonts w:ascii="Times New Roman" w:hAnsi="Times New Roman"/>
                <w:b/>
                <w:sz w:val="26"/>
                <w:szCs w:val="26"/>
              </w:rPr>
            </w:pPr>
          </w:p>
        </w:tc>
      </w:tr>
      <w:tr w:rsidR="004E5A67" w:rsidRPr="00CB1893" w14:paraId="3B3895B6" w14:textId="77777777" w:rsidTr="0041059A">
        <w:tc>
          <w:tcPr>
            <w:tcW w:w="993" w:type="dxa"/>
            <w:vAlign w:val="center"/>
          </w:tcPr>
          <w:p w14:paraId="5DEA976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BF57A9" w14:textId="04D447E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Chứng chỉ hành nghề thú y (trong trường hợp bị mất, sai sót, hư hỏng; có thay đổi thông tin liên quan đến cá nhân đã được cấp chứng chỉ hành nghề thú y).</w:t>
            </w:r>
          </w:p>
        </w:tc>
        <w:tc>
          <w:tcPr>
            <w:tcW w:w="2126" w:type="dxa"/>
            <w:vAlign w:val="center"/>
          </w:tcPr>
          <w:p w14:paraId="4692B0EE" w14:textId="5ED81CA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049A7FB1" w14:textId="23CFE61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Do hồ sơ có ảnh (3x4)</w:t>
            </w:r>
          </w:p>
        </w:tc>
        <w:tc>
          <w:tcPr>
            <w:tcW w:w="1984" w:type="dxa"/>
            <w:vAlign w:val="center"/>
          </w:tcPr>
          <w:p w14:paraId="36216BFD" w14:textId="77777777" w:rsidR="004E5A67" w:rsidRPr="008A7C7B" w:rsidRDefault="004E5A67" w:rsidP="00483261">
            <w:pPr>
              <w:jc w:val="center"/>
              <w:rPr>
                <w:rFonts w:ascii="Times New Roman" w:hAnsi="Times New Roman"/>
                <w:b/>
                <w:sz w:val="26"/>
                <w:szCs w:val="26"/>
              </w:rPr>
            </w:pPr>
          </w:p>
        </w:tc>
      </w:tr>
      <w:tr w:rsidR="004E5A67" w:rsidRPr="00CB1893" w14:paraId="4E25A161" w14:textId="77777777" w:rsidTr="0041059A">
        <w:tc>
          <w:tcPr>
            <w:tcW w:w="993" w:type="dxa"/>
            <w:vAlign w:val="center"/>
          </w:tcPr>
          <w:p w14:paraId="16893B9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C01CB9" w14:textId="14ACE1F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động vật, sản phẩm động vật trên cạn vận chuyển ra khỏi địa bàn cấp tỉnh.</w:t>
            </w:r>
          </w:p>
        </w:tc>
        <w:tc>
          <w:tcPr>
            <w:tcW w:w="2126" w:type="dxa"/>
            <w:vAlign w:val="center"/>
          </w:tcPr>
          <w:p w14:paraId="4A1AAB44" w14:textId="47650DB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7C29232B" w14:textId="0ACB97D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Với đặc điểm các cơ sở, trang trại chăn nuôi thường ở vùng sâu, vùng xa, miền núi hoặc các hộ chăn nuôi nhỏ lẻ, phân tán... không trang bị đầy đủ </w:t>
            </w:r>
            <w:r w:rsidRPr="008A7C7B">
              <w:rPr>
                <w:rFonts w:ascii="Times New Roman" w:hAnsi="Times New Roman"/>
                <w:sz w:val="26"/>
                <w:szCs w:val="26"/>
              </w:rPr>
              <w:lastRenderedPageBreak/>
              <w:t>các thiết bị máy móc, internet, ...và sản phẩm xuất bán phụ thuộc rất lớn vào khách hàng, giá cả thị trường lên xuống, không có kế hoạch xuất bán cụ thể, ... do đó, rất khó khăn khi thực hiện khai báo kiểm dịch trực tuyến và cấp Giấy chứng nhận kiểm dịch trực tuyến.</w:t>
            </w:r>
          </w:p>
        </w:tc>
        <w:tc>
          <w:tcPr>
            <w:tcW w:w="1984" w:type="dxa"/>
            <w:vAlign w:val="center"/>
          </w:tcPr>
          <w:p w14:paraId="51373629" w14:textId="77777777" w:rsidR="004E5A67" w:rsidRPr="008A7C7B" w:rsidRDefault="004E5A67" w:rsidP="00483261">
            <w:pPr>
              <w:jc w:val="center"/>
              <w:rPr>
                <w:rFonts w:ascii="Times New Roman" w:hAnsi="Times New Roman"/>
                <w:b/>
                <w:sz w:val="26"/>
                <w:szCs w:val="26"/>
              </w:rPr>
            </w:pPr>
          </w:p>
        </w:tc>
      </w:tr>
      <w:tr w:rsidR="004E5A67" w:rsidRPr="00CB1893" w14:paraId="32041542" w14:textId="77777777" w:rsidTr="0041059A">
        <w:tc>
          <w:tcPr>
            <w:tcW w:w="993" w:type="dxa"/>
            <w:vAlign w:val="center"/>
          </w:tcPr>
          <w:p w14:paraId="7FDB01F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E69654" w14:textId="61B05A9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kiểm dịch động vật, sản phẩm động vật thủy sản vận chuyển ra khỏi địa bàn cấp tỉnh.</w:t>
            </w:r>
          </w:p>
        </w:tc>
        <w:tc>
          <w:tcPr>
            <w:tcW w:w="2126" w:type="dxa"/>
            <w:vAlign w:val="center"/>
          </w:tcPr>
          <w:p w14:paraId="1C21E045" w14:textId="459150D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Chăn nuôi và Thú y</w:t>
            </w:r>
          </w:p>
        </w:tc>
        <w:tc>
          <w:tcPr>
            <w:tcW w:w="3260" w:type="dxa"/>
            <w:vAlign w:val="center"/>
          </w:tcPr>
          <w:p w14:paraId="5AA5830B" w14:textId="72D7221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Việc xuất bán sản phẩm phụ thuộc rất lớn vào khách hàng, giá cả thị trường lên xuống, không có kế hoạch xuất bán cụ thể, có thể đột xuất ... do đó, rất khó khăn khi thực hiện khai báo kiểm dịch trực tuyến và cấp Giấy chứng nhận kiểm dịch trực tuyến.</w:t>
            </w:r>
          </w:p>
        </w:tc>
        <w:tc>
          <w:tcPr>
            <w:tcW w:w="1984" w:type="dxa"/>
            <w:vAlign w:val="center"/>
          </w:tcPr>
          <w:p w14:paraId="1AA11DE2" w14:textId="77777777" w:rsidR="004E5A67" w:rsidRPr="008A7C7B" w:rsidRDefault="004E5A67" w:rsidP="00483261">
            <w:pPr>
              <w:jc w:val="center"/>
              <w:rPr>
                <w:rFonts w:ascii="Times New Roman" w:hAnsi="Times New Roman"/>
                <w:b/>
                <w:sz w:val="26"/>
                <w:szCs w:val="26"/>
              </w:rPr>
            </w:pPr>
          </w:p>
        </w:tc>
      </w:tr>
      <w:tr w:rsidR="004E5A67" w:rsidRPr="00CB1893" w14:paraId="590F53FC" w14:textId="77777777" w:rsidTr="0041059A">
        <w:tc>
          <w:tcPr>
            <w:tcW w:w="993" w:type="dxa"/>
            <w:vAlign w:val="center"/>
          </w:tcPr>
          <w:p w14:paraId="1F50590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7567FE" w14:textId="3C15DD4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Chuyển loại rừng đối với khu rừng do Ủy ban nhân dân cấp tỉnh quyết định thành lập</w:t>
            </w:r>
          </w:p>
        </w:tc>
        <w:tc>
          <w:tcPr>
            <w:tcW w:w="2126" w:type="dxa"/>
            <w:vAlign w:val="center"/>
          </w:tcPr>
          <w:p w14:paraId="7B23696A" w14:textId="2DD630B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1890082A" w14:textId="0D17294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6895E216" w14:textId="77777777" w:rsidR="004E5A67" w:rsidRPr="008A7C7B" w:rsidRDefault="004E5A67" w:rsidP="00483261">
            <w:pPr>
              <w:jc w:val="center"/>
              <w:rPr>
                <w:rFonts w:ascii="Times New Roman" w:hAnsi="Times New Roman"/>
                <w:b/>
                <w:sz w:val="26"/>
                <w:szCs w:val="26"/>
              </w:rPr>
            </w:pPr>
          </w:p>
        </w:tc>
      </w:tr>
      <w:tr w:rsidR="004E5A67" w:rsidRPr="00CB1893" w14:paraId="6591E475" w14:textId="77777777" w:rsidTr="0041059A">
        <w:tc>
          <w:tcPr>
            <w:tcW w:w="993" w:type="dxa"/>
            <w:vAlign w:val="center"/>
          </w:tcPr>
          <w:p w14:paraId="7156B36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2E98BF" w14:textId="28F65750" w:rsidR="004E5A67" w:rsidRPr="008A7C7B" w:rsidRDefault="004E5A67" w:rsidP="0041059A">
            <w:pPr>
              <w:jc w:val="both"/>
              <w:rPr>
                <w:rFonts w:ascii="Times New Roman" w:hAnsi="Times New Roman"/>
                <w:sz w:val="26"/>
                <w:szCs w:val="26"/>
              </w:rPr>
            </w:pPr>
            <w:r w:rsidRPr="008A7C7B">
              <w:rPr>
                <w:rFonts w:ascii="Times New Roman" w:hAnsi="Times New Roman"/>
                <w:spacing w:val="-4"/>
                <w:sz w:val="26"/>
                <w:szCs w:val="26"/>
              </w:rPr>
              <w:t xml:space="preserve">Phê duyệt phương án quản lý rừng bền vững của </w:t>
            </w:r>
            <w:r w:rsidRPr="008A7C7B">
              <w:rPr>
                <w:rFonts w:ascii="Times New Roman" w:hAnsi="Times New Roman"/>
                <w:spacing w:val="-4"/>
                <w:sz w:val="26"/>
                <w:szCs w:val="26"/>
                <w:u w:color="FF0000"/>
              </w:rPr>
              <w:t>chủ rừng</w:t>
            </w:r>
            <w:r w:rsidRPr="008A7C7B">
              <w:rPr>
                <w:rFonts w:ascii="Times New Roman" w:hAnsi="Times New Roman"/>
                <w:spacing w:val="-4"/>
                <w:sz w:val="26"/>
                <w:szCs w:val="26"/>
              </w:rPr>
              <w:t xml:space="preserve"> là tổ chức</w:t>
            </w:r>
          </w:p>
        </w:tc>
        <w:tc>
          <w:tcPr>
            <w:tcW w:w="2126" w:type="dxa"/>
            <w:vAlign w:val="center"/>
          </w:tcPr>
          <w:p w14:paraId="64A68EC2" w14:textId="0D8066B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64BF8B3B" w14:textId="11F22FD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234D3FB6" w14:textId="77777777" w:rsidR="004E5A67" w:rsidRPr="008A7C7B" w:rsidRDefault="004E5A67" w:rsidP="00483261">
            <w:pPr>
              <w:jc w:val="center"/>
              <w:rPr>
                <w:rFonts w:ascii="Times New Roman" w:hAnsi="Times New Roman"/>
                <w:b/>
                <w:sz w:val="26"/>
                <w:szCs w:val="26"/>
              </w:rPr>
            </w:pPr>
          </w:p>
        </w:tc>
      </w:tr>
      <w:tr w:rsidR="004E5A67" w:rsidRPr="00CB1893" w14:paraId="1EE9E40A" w14:textId="77777777" w:rsidTr="0041059A">
        <w:tc>
          <w:tcPr>
            <w:tcW w:w="993" w:type="dxa"/>
            <w:vAlign w:val="center"/>
          </w:tcPr>
          <w:p w14:paraId="5B0028D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DE2562" w14:textId="7777777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Miễn giảm </w:t>
            </w:r>
            <w:r w:rsidRPr="008A7C7B">
              <w:rPr>
                <w:rFonts w:ascii="Times New Roman" w:hAnsi="Times New Roman"/>
                <w:sz w:val="26"/>
                <w:szCs w:val="26"/>
                <w:u w:color="FF0000"/>
              </w:rPr>
              <w:t>tiền chi</w:t>
            </w:r>
            <w:r w:rsidRPr="008A7C7B">
              <w:rPr>
                <w:rFonts w:ascii="Times New Roman" w:hAnsi="Times New Roman"/>
                <w:sz w:val="26"/>
                <w:szCs w:val="26"/>
              </w:rPr>
              <w:t xml:space="preserve"> dịch vụ môi trường rừng (đối với tổ chức, cá nhân sử dụng dịch vụ môi trường rừng nằm trong phạm vi 01 tỉnh)</w:t>
            </w:r>
          </w:p>
          <w:p w14:paraId="302A8EE7" w14:textId="77777777" w:rsidR="004E5A67" w:rsidRPr="008A7C7B" w:rsidRDefault="004E5A67" w:rsidP="0041059A">
            <w:pPr>
              <w:jc w:val="both"/>
              <w:rPr>
                <w:rFonts w:ascii="Times New Roman" w:hAnsi="Times New Roman"/>
                <w:spacing w:val="-4"/>
                <w:sz w:val="26"/>
                <w:szCs w:val="26"/>
              </w:rPr>
            </w:pPr>
          </w:p>
        </w:tc>
        <w:tc>
          <w:tcPr>
            <w:tcW w:w="2126" w:type="dxa"/>
            <w:vAlign w:val="center"/>
          </w:tcPr>
          <w:p w14:paraId="6BB8F780" w14:textId="1E4CDA9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31FBE38F" w14:textId="645226FE" w:rsidR="004E5A67"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755BABE" w14:textId="77777777" w:rsidR="004E5A67" w:rsidRPr="008A7C7B" w:rsidRDefault="004E5A67" w:rsidP="00483261">
            <w:pPr>
              <w:jc w:val="center"/>
              <w:rPr>
                <w:rFonts w:ascii="Times New Roman" w:hAnsi="Times New Roman"/>
                <w:b/>
                <w:sz w:val="26"/>
                <w:szCs w:val="26"/>
              </w:rPr>
            </w:pPr>
          </w:p>
        </w:tc>
      </w:tr>
      <w:tr w:rsidR="004E5A67" w:rsidRPr="00CB1893" w14:paraId="6BFC042D" w14:textId="77777777" w:rsidTr="0041059A">
        <w:tc>
          <w:tcPr>
            <w:tcW w:w="993" w:type="dxa"/>
            <w:vAlign w:val="center"/>
          </w:tcPr>
          <w:p w14:paraId="4F55934D"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00C8B7" w14:textId="3E39263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shd w:val="clear" w:color="auto" w:fill="FFFFFF"/>
              </w:rPr>
              <w:t>Quyết định chủ trương chuyển mục đích sử dụng rừng sang mục đích khác</w:t>
            </w:r>
          </w:p>
        </w:tc>
        <w:tc>
          <w:tcPr>
            <w:tcW w:w="2126" w:type="dxa"/>
            <w:vAlign w:val="center"/>
          </w:tcPr>
          <w:p w14:paraId="3620E2DB" w14:textId="317AD26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26ABC540" w14:textId="4FE5D65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26BAEBFD" w14:textId="77777777" w:rsidR="004E5A67" w:rsidRPr="008A7C7B" w:rsidRDefault="004E5A67" w:rsidP="00483261">
            <w:pPr>
              <w:jc w:val="center"/>
              <w:rPr>
                <w:rFonts w:ascii="Times New Roman" w:hAnsi="Times New Roman"/>
                <w:b/>
                <w:sz w:val="26"/>
                <w:szCs w:val="26"/>
              </w:rPr>
            </w:pPr>
          </w:p>
        </w:tc>
      </w:tr>
      <w:tr w:rsidR="004E5A67" w:rsidRPr="00CB1893" w14:paraId="08193CFE" w14:textId="77777777" w:rsidTr="0041059A">
        <w:tc>
          <w:tcPr>
            <w:tcW w:w="993" w:type="dxa"/>
            <w:vAlign w:val="center"/>
          </w:tcPr>
          <w:p w14:paraId="5CA7D27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20245" w14:textId="4B458D5A" w:rsidR="004E5A67" w:rsidRPr="008A7C7B" w:rsidRDefault="004E5A67" w:rsidP="0041059A">
            <w:pPr>
              <w:jc w:val="both"/>
              <w:rPr>
                <w:rFonts w:ascii="Times New Roman" w:hAnsi="Times New Roman"/>
                <w:sz w:val="26"/>
                <w:szCs w:val="26"/>
                <w:shd w:val="clear" w:color="auto" w:fill="FFFFFF"/>
              </w:rPr>
            </w:pPr>
            <w:r w:rsidRPr="008A7C7B">
              <w:rPr>
                <w:rFonts w:ascii="Times New Roman" w:hAnsi="Times New Roman"/>
                <w:sz w:val="26"/>
                <w:szCs w:val="26"/>
              </w:rPr>
              <w:t>Phân loại doanh nghiệp chế biến và xuất khẩu gỗ</w:t>
            </w:r>
          </w:p>
        </w:tc>
        <w:tc>
          <w:tcPr>
            <w:tcW w:w="2126" w:type="dxa"/>
            <w:vAlign w:val="center"/>
          </w:tcPr>
          <w:p w14:paraId="585DD15B" w14:textId="464C8E8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2235640E" w14:textId="4B8A1496" w:rsidR="004E5A67" w:rsidRPr="008A7C7B" w:rsidRDefault="00785AA5"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54C3850" w14:textId="77777777" w:rsidR="004E5A67" w:rsidRPr="008A7C7B" w:rsidRDefault="004E5A67" w:rsidP="00483261">
            <w:pPr>
              <w:jc w:val="center"/>
              <w:rPr>
                <w:rFonts w:ascii="Times New Roman" w:hAnsi="Times New Roman"/>
                <w:b/>
                <w:sz w:val="26"/>
                <w:szCs w:val="26"/>
              </w:rPr>
            </w:pPr>
          </w:p>
        </w:tc>
      </w:tr>
      <w:tr w:rsidR="004E5A67" w:rsidRPr="00CB1893" w14:paraId="44451550" w14:textId="77777777" w:rsidTr="0041059A">
        <w:tc>
          <w:tcPr>
            <w:tcW w:w="993" w:type="dxa"/>
            <w:vAlign w:val="center"/>
          </w:tcPr>
          <w:p w14:paraId="18BBA0E5"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183CA4" w14:textId="294F7D8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Phương án trồng rừng thay thế đối với trường hợp chủ dự án tự trồng rừng thay thế</w:t>
            </w:r>
          </w:p>
        </w:tc>
        <w:tc>
          <w:tcPr>
            <w:tcW w:w="2126" w:type="dxa"/>
            <w:vAlign w:val="center"/>
          </w:tcPr>
          <w:p w14:paraId="49DB5C69" w14:textId="698F40E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7F74F34B" w14:textId="37B9420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44A68B91" w14:textId="77777777" w:rsidR="004E5A67" w:rsidRPr="008A7C7B" w:rsidRDefault="004E5A67" w:rsidP="00483261">
            <w:pPr>
              <w:jc w:val="center"/>
              <w:rPr>
                <w:rFonts w:ascii="Times New Roman" w:hAnsi="Times New Roman"/>
                <w:b/>
                <w:sz w:val="26"/>
                <w:szCs w:val="26"/>
              </w:rPr>
            </w:pPr>
          </w:p>
        </w:tc>
      </w:tr>
      <w:tr w:rsidR="004E5A67" w:rsidRPr="00CB1893" w14:paraId="67AAE2F6" w14:textId="77777777" w:rsidTr="0041059A">
        <w:tc>
          <w:tcPr>
            <w:tcW w:w="993" w:type="dxa"/>
            <w:vAlign w:val="center"/>
          </w:tcPr>
          <w:p w14:paraId="41B6678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DAEF021" w14:textId="21D1D31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dự toán, thiết kế Phương án trồng rừng thay thế đối với trường hợp chủ dự án không tự trồng rừng thay thế</w:t>
            </w:r>
          </w:p>
        </w:tc>
        <w:tc>
          <w:tcPr>
            <w:tcW w:w="2126" w:type="dxa"/>
            <w:vAlign w:val="center"/>
          </w:tcPr>
          <w:p w14:paraId="0B3ED10C" w14:textId="099B8CB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03E66F89" w14:textId="2F7147C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3A519AC2" w14:textId="77777777" w:rsidR="004E5A67" w:rsidRPr="008A7C7B" w:rsidRDefault="004E5A67" w:rsidP="00483261">
            <w:pPr>
              <w:jc w:val="center"/>
              <w:rPr>
                <w:rFonts w:ascii="Times New Roman" w:hAnsi="Times New Roman"/>
                <w:b/>
                <w:sz w:val="26"/>
                <w:szCs w:val="26"/>
              </w:rPr>
            </w:pPr>
          </w:p>
        </w:tc>
      </w:tr>
      <w:tr w:rsidR="004E5A67" w:rsidRPr="00CB1893" w14:paraId="07E56D0B" w14:textId="77777777" w:rsidTr="0041059A">
        <w:tc>
          <w:tcPr>
            <w:tcW w:w="993" w:type="dxa"/>
            <w:vAlign w:val="center"/>
          </w:tcPr>
          <w:p w14:paraId="43093F72"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D3BF38" w14:textId="0794F4F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Phương án khai thác thực vật rừng thông thường thuộc thẩm quyền giải quyết của Sở Nông nghiệp và Phát triển nông thôn</w:t>
            </w:r>
          </w:p>
        </w:tc>
        <w:tc>
          <w:tcPr>
            <w:tcW w:w="2126" w:type="dxa"/>
            <w:vAlign w:val="center"/>
          </w:tcPr>
          <w:p w14:paraId="5A5BBA22" w14:textId="7885B95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Lâm nghiệp</w:t>
            </w:r>
          </w:p>
        </w:tc>
        <w:tc>
          <w:tcPr>
            <w:tcW w:w="3260" w:type="dxa"/>
            <w:vAlign w:val="center"/>
          </w:tcPr>
          <w:p w14:paraId="0C008EAF" w14:textId="3D24E94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hệ thống bản đồ không quét lên dịch vụ công trực tuyến được</w:t>
            </w:r>
          </w:p>
        </w:tc>
        <w:tc>
          <w:tcPr>
            <w:tcW w:w="1984" w:type="dxa"/>
            <w:vAlign w:val="center"/>
          </w:tcPr>
          <w:p w14:paraId="0C6E8B5F" w14:textId="77777777" w:rsidR="004E5A67" w:rsidRPr="008A7C7B" w:rsidRDefault="004E5A67" w:rsidP="00483261">
            <w:pPr>
              <w:jc w:val="center"/>
              <w:rPr>
                <w:rFonts w:ascii="Times New Roman" w:hAnsi="Times New Roman"/>
                <w:b/>
                <w:sz w:val="26"/>
                <w:szCs w:val="26"/>
              </w:rPr>
            </w:pPr>
          </w:p>
        </w:tc>
      </w:tr>
      <w:tr w:rsidR="004E5A67" w:rsidRPr="00CB1893" w14:paraId="4541E817" w14:textId="77777777" w:rsidTr="0041059A">
        <w:tc>
          <w:tcPr>
            <w:tcW w:w="993" w:type="dxa"/>
            <w:vAlign w:val="center"/>
          </w:tcPr>
          <w:p w14:paraId="756DC96C"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D527DA" w14:textId="0C7183B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nhận xuất xứ (hoặc Phiếu kiểm soát thu hoạch) cho lô nguyên liệu nhuyễn thể hai mảnh vỏ</w:t>
            </w:r>
          </w:p>
        </w:tc>
        <w:tc>
          <w:tcPr>
            <w:tcW w:w="2126" w:type="dxa"/>
            <w:vAlign w:val="center"/>
          </w:tcPr>
          <w:p w14:paraId="7F669428" w14:textId="79D6B049"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Quản lý chất lượng nông lâm sản và thủy sản</w:t>
            </w:r>
          </w:p>
        </w:tc>
        <w:tc>
          <w:tcPr>
            <w:tcW w:w="3260" w:type="dxa"/>
            <w:vAlign w:val="center"/>
          </w:tcPr>
          <w:p w14:paraId="1D4ECB0E" w14:textId="7535109A"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D089C3" w14:textId="77777777" w:rsidR="004E5A67" w:rsidRPr="008A7C7B" w:rsidRDefault="004E5A67" w:rsidP="00483261">
            <w:pPr>
              <w:jc w:val="center"/>
              <w:rPr>
                <w:rFonts w:ascii="Times New Roman" w:hAnsi="Times New Roman"/>
                <w:b/>
                <w:sz w:val="26"/>
                <w:szCs w:val="26"/>
              </w:rPr>
            </w:pPr>
          </w:p>
        </w:tc>
      </w:tr>
      <w:tr w:rsidR="004E5A67" w:rsidRPr="00CB1893" w14:paraId="476E2F5D" w14:textId="77777777" w:rsidTr="0041059A">
        <w:tc>
          <w:tcPr>
            <w:tcW w:w="993" w:type="dxa"/>
            <w:vAlign w:val="center"/>
          </w:tcPr>
          <w:p w14:paraId="027BAF0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DF53C6F" w14:textId="691BD49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đổi phiếu kiểm soát thu hoạch sang giấy chứng nhận xuất xứ cho lô nguyên liệu nhuyễn thể hai mảnh vỏ</w:t>
            </w:r>
          </w:p>
        </w:tc>
        <w:tc>
          <w:tcPr>
            <w:tcW w:w="2126" w:type="dxa"/>
            <w:vAlign w:val="center"/>
          </w:tcPr>
          <w:p w14:paraId="241C5954" w14:textId="6BB825A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Quản lý chất lượng nông lâm sản và thủy sản</w:t>
            </w:r>
          </w:p>
        </w:tc>
        <w:tc>
          <w:tcPr>
            <w:tcW w:w="3260" w:type="dxa"/>
            <w:vAlign w:val="center"/>
          </w:tcPr>
          <w:p w14:paraId="6E9B9E51" w14:textId="730195C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315691B" w14:textId="77777777" w:rsidR="004E5A67" w:rsidRPr="008A7C7B" w:rsidRDefault="004E5A67" w:rsidP="00483261">
            <w:pPr>
              <w:jc w:val="center"/>
              <w:rPr>
                <w:rFonts w:ascii="Times New Roman" w:hAnsi="Times New Roman"/>
                <w:b/>
                <w:sz w:val="26"/>
                <w:szCs w:val="26"/>
              </w:rPr>
            </w:pPr>
          </w:p>
        </w:tc>
      </w:tr>
      <w:tr w:rsidR="004E5A67" w:rsidRPr="00CB1893" w14:paraId="1B6B64D1" w14:textId="77777777" w:rsidTr="0041059A">
        <w:tc>
          <w:tcPr>
            <w:tcW w:w="993" w:type="dxa"/>
            <w:vAlign w:val="center"/>
          </w:tcPr>
          <w:p w14:paraId="004FFE80"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E3183E" w14:textId="02075A7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Kiểm tra nhà nước về an toàn thực phẩm muối nhập khẩu</w:t>
            </w:r>
          </w:p>
        </w:tc>
        <w:tc>
          <w:tcPr>
            <w:tcW w:w="2126" w:type="dxa"/>
            <w:vAlign w:val="center"/>
          </w:tcPr>
          <w:p w14:paraId="7E25CEA6" w14:textId="6F25D447" w:rsidR="004E5A67" w:rsidRPr="008A7C7B" w:rsidRDefault="004E5A67" w:rsidP="0041059A">
            <w:pPr>
              <w:jc w:val="both"/>
              <w:rPr>
                <w:rFonts w:ascii="Times New Roman" w:hAnsi="Times New Roman"/>
                <w:sz w:val="26"/>
                <w:szCs w:val="26"/>
              </w:rPr>
            </w:pPr>
            <w:r w:rsidRPr="008A7C7B">
              <w:rPr>
                <w:rFonts w:ascii="Times New Roman" w:hAnsi="Times New Roman"/>
                <w:bCs/>
                <w:sz w:val="26"/>
                <w:szCs w:val="26"/>
              </w:rPr>
              <w:t>Kinh tế hợp tác</w:t>
            </w:r>
          </w:p>
        </w:tc>
        <w:tc>
          <w:tcPr>
            <w:tcW w:w="3260" w:type="dxa"/>
            <w:vAlign w:val="center"/>
          </w:tcPr>
          <w:p w14:paraId="0B75B37F" w14:textId="56CB350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D73B81F" w14:textId="77777777" w:rsidR="004E5A67" w:rsidRPr="008A7C7B" w:rsidRDefault="004E5A67" w:rsidP="00483261">
            <w:pPr>
              <w:jc w:val="center"/>
              <w:rPr>
                <w:rFonts w:ascii="Times New Roman" w:hAnsi="Times New Roman"/>
                <w:b/>
                <w:sz w:val="26"/>
                <w:szCs w:val="26"/>
              </w:rPr>
            </w:pPr>
          </w:p>
        </w:tc>
      </w:tr>
      <w:tr w:rsidR="004E5A67" w:rsidRPr="00CB1893" w14:paraId="149CCD1E" w14:textId="77777777" w:rsidTr="0041059A">
        <w:tc>
          <w:tcPr>
            <w:tcW w:w="993" w:type="dxa"/>
            <w:vAlign w:val="center"/>
          </w:tcPr>
          <w:p w14:paraId="1D9EB3A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5EC20A" w14:textId="5E75B38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hoạt động của phương tiện thủy nội địa, phương tiện cơ giới, trừ xe mô tô, xe gắn máy, phương tiện thủy nội địa thô sơ của UBND tỉnh</w:t>
            </w:r>
          </w:p>
        </w:tc>
        <w:tc>
          <w:tcPr>
            <w:tcW w:w="2126" w:type="dxa"/>
            <w:vAlign w:val="center"/>
          </w:tcPr>
          <w:p w14:paraId="0A46F891" w14:textId="6475A573"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Thủy lợi</w:t>
            </w:r>
          </w:p>
        </w:tc>
        <w:tc>
          <w:tcPr>
            <w:tcW w:w="3260" w:type="dxa"/>
            <w:vAlign w:val="center"/>
          </w:tcPr>
          <w:p w14:paraId="5FBA7AC3" w14:textId="384CB18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0046B80" w14:textId="77777777" w:rsidR="004E5A67" w:rsidRPr="008A7C7B" w:rsidRDefault="004E5A67" w:rsidP="00483261">
            <w:pPr>
              <w:jc w:val="center"/>
              <w:rPr>
                <w:rFonts w:ascii="Times New Roman" w:hAnsi="Times New Roman"/>
                <w:b/>
                <w:sz w:val="26"/>
                <w:szCs w:val="26"/>
              </w:rPr>
            </w:pPr>
          </w:p>
        </w:tc>
      </w:tr>
      <w:tr w:rsidR="004E5A67" w:rsidRPr="00CB1893" w14:paraId="2413E8FC" w14:textId="77777777" w:rsidTr="0041059A">
        <w:tc>
          <w:tcPr>
            <w:tcW w:w="993" w:type="dxa"/>
            <w:vAlign w:val="center"/>
          </w:tcPr>
          <w:p w14:paraId="329263D7"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0CF251" w14:textId="2ADDC70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cho các hoạt động trồng cây lâu năm trong phạm vi bảo vệ công trình thủy lợi thuộc thẩm quyền cấp phép của UBND tỉnh</w:t>
            </w:r>
          </w:p>
        </w:tc>
        <w:tc>
          <w:tcPr>
            <w:tcW w:w="2126" w:type="dxa"/>
            <w:vAlign w:val="center"/>
          </w:tcPr>
          <w:p w14:paraId="4CB8E4A4" w14:textId="1929AD0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C2851E6" w14:textId="1D236A7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1DADB17" w14:textId="77777777" w:rsidR="004E5A67" w:rsidRPr="008A7C7B" w:rsidRDefault="004E5A67" w:rsidP="00483261">
            <w:pPr>
              <w:jc w:val="center"/>
              <w:rPr>
                <w:rFonts w:ascii="Times New Roman" w:hAnsi="Times New Roman"/>
                <w:b/>
                <w:sz w:val="26"/>
                <w:szCs w:val="26"/>
              </w:rPr>
            </w:pPr>
          </w:p>
        </w:tc>
      </w:tr>
      <w:tr w:rsidR="004E5A67" w:rsidRPr="00CB1893" w14:paraId="417D8DFF" w14:textId="77777777" w:rsidTr="0041059A">
        <w:tc>
          <w:tcPr>
            <w:tcW w:w="993" w:type="dxa"/>
            <w:vAlign w:val="center"/>
          </w:tcPr>
          <w:p w14:paraId="5537DAEF"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D6E461" w14:textId="08BD3DE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 xml:space="preserve">Cấp gia hạn, điều chỉnh nội dung giấy phép: Xây dựng công trình mới; Lập bến, bãi tập kết nguyên liệu, nhiên liệu, vật tư, phương tiện; khoan, đào khảo sát địa chất, </w:t>
            </w:r>
            <w:r w:rsidRPr="008A7C7B">
              <w:rPr>
                <w:rFonts w:ascii="Times New Roman" w:hAnsi="Times New Roman"/>
                <w:sz w:val="26"/>
                <w:szCs w:val="26"/>
              </w:rPr>
              <w:lastRenderedPageBreak/>
              <w:t>thăm dò, khai thác khoáng sản, vật liệu xây dựng, khai thác nước dưới đất; xây dựng công trình ngầm thuộc thẩm quyền cấp phép của UBND tỉnh</w:t>
            </w:r>
          </w:p>
        </w:tc>
        <w:tc>
          <w:tcPr>
            <w:tcW w:w="2126" w:type="dxa"/>
            <w:vAlign w:val="center"/>
          </w:tcPr>
          <w:p w14:paraId="01044A1D" w14:textId="5EFC830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lastRenderedPageBreak/>
              <w:t>Thủy lợi</w:t>
            </w:r>
          </w:p>
        </w:tc>
        <w:tc>
          <w:tcPr>
            <w:tcW w:w="3260" w:type="dxa"/>
            <w:vAlign w:val="center"/>
          </w:tcPr>
          <w:p w14:paraId="1C9BEB17" w14:textId="183AD77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24969FCF" w14:textId="77777777" w:rsidR="004E5A67" w:rsidRPr="008A7C7B" w:rsidRDefault="004E5A67" w:rsidP="00483261">
            <w:pPr>
              <w:jc w:val="center"/>
              <w:rPr>
                <w:rFonts w:ascii="Times New Roman" w:hAnsi="Times New Roman"/>
                <w:b/>
                <w:sz w:val="26"/>
                <w:szCs w:val="26"/>
              </w:rPr>
            </w:pPr>
          </w:p>
        </w:tc>
      </w:tr>
      <w:tr w:rsidR="004E5A67" w:rsidRPr="00CB1893" w14:paraId="2BA6FF3C" w14:textId="77777777" w:rsidTr="0041059A">
        <w:tc>
          <w:tcPr>
            <w:tcW w:w="993" w:type="dxa"/>
            <w:vAlign w:val="center"/>
          </w:tcPr>
          <w:p w14:paraId="25F610D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F130C4" w14:textId="409A6C06"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Trồng cây lâu năm; hoạt động của phương tiện thủy nội địa, phương tiện cơ giới, trừ xe mô tô, xe gắn máy, phương tiện thủy nội địa thô sơ thuộc thẩm quyền cấp phép của UBND tỉnh</w:t>
            </w:r>
          </w:p>
        </w:tc>
        <w:tc>
          <w:tcPr>
            <w:tcW w:w="2126" w:type="dxa"/>
            <w:vAlign w:val="center"/>
          </w:tcPr>
          <w:p w14:paraId="1EE8CA8A" w14:textId="7F2F0A1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3AEC302" w14:textId="3FA15C3C"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27C0A61" w14:textId="77777777" w:rsidR="004E5A67" w:rsidRPr="008A7C7B" w:rsidRDefault="004E5A67" w:rsidP="00483261">
            <w:pPr>
              <w:jc w:val="center"/>
              <w:rPr>
                <w:rFonts w:ascii="Times New Roman" w:hAnsi="Times New Roman"/>
                <w:b/>
                <w:sz w:val="26"/>
                <w:szCs w:val="26"/>
              </w:rPr>
            </w:pPr>
          </w:p>
        </w:tc>
      </w:tr>
      <w:tr w:rsidR="004E5A67" w:rsidRPr="00CB1893" w14:paraId="2FB1227B" w14:textId="77777777" w:rsidTr="0041059A">
        <w:tc>
          <w:tcPr>
            <w:tcW w:w="993" w:type="dxa"/>
            <w:vAlign w:val="center"/>
          </w:tcPr>
          <w:p w14:paraId="4EF8889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9C6C9C" w14:textId="3984A73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hoạt động du lịch, thể thao, nghiên cứu khoa học, kinh doanh, dịch vụ thuộc thẩm quyền cấp phép của UBND tỉnh</w:t>
            </w:r>
          </w:p>
        </w:tc>
        <w:tc>
          <w:tcPr>
            <w:tcW w:w="2126" w:type="dxa"/>
            <w:vAlign w:val="center"/>
          </w:tcPr>
          <w:p w14:paraId="1EFF6428" w14:textId="3110D83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46B210F2" w14:textId="6BAF8978"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840F985" w14:textId="77777777" w:rsidR="004E5A67" w:rsidRPr="008A7C7B" w:rsidRDefault="004E5A67" w:rsidP="00483261">
            <w:pPr>
              <w:jc w:val="center"/>
              <w:rPr>
                <w:rFonts w:ascii="Times New Roman" w:hAnsi="Times New Roman"/>
                <w:b/>
                <w:sz w:val="26"/>
                <w:szCs w:val="26"/>
              </w:rPr>
            </w:pPr>
          </w:p>
        </w:tc>
      </w:tr>
      <w:tr w:rsidR="004E5A67" w:rsidRPr="00CB1893" w14:paraId="56331CB4" w14:textId="77777777" w:rsidTr="0041059A">
        <w:tc>
          <w:tcPr>
            <w:tcW w:w="993" w:type="dxa"/>
            <w:vAlign w:val="center"/>
          </w:tcPr>
          <w:p w14:paraId="43A96F5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620D4F6" w14:textId="01E10F6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phép nổ mìn và các hoạt động gây nổ khác thuộc thẩm quyền cấp phép của UBND tỉnh</w:t>
            </w:r>
          </w:p>
        </w:tc>
        <w:tc>
          <w:tcPr>
            <w:tcW w:w="2126" w:type="dxa"/>
            <w:vAlign w:val="center"/>
          </w:tcPr>
          <w:p w14:paraId="4496CD57" w14:textId="3219302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85052A0" w14:textId="68C8F952"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C7EC406" w14:textId="77777777" w:rsidR="004E5A67" w:rsidRPr="008A7C7B" w:rsidRDefault="004E5A67" w:rsidP="00483261">
            <w:pPr>
              <w:jc w:val="center"/>
              <w:rPr>
                <w:rFonts w:ascii="Times New Roman" w:hAnsi="Times New Roman"/>
                <w:b/>
                <w:sz w:val="26"/>
                <w:szCs w:val="26"/>
              </w:rPr>
            </w:pPr>
          </w:p>
        </w:tc>
      </w:tr>
      <w:tr w:rsidR="004E5A67" w:rsidRPr="00CB1893" w14:paraId="63333BFB" w14:textId="77777777" w:rsidTr="0041059A">
        <w:tc>
          <w:tcPr>
            <w:tcW w:w="993" w:type="dxa"/>
            <w:vAlign w:val="center"/>
          </w:tcPr>
          <w:p w14:paraId="356C312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A5F298" w14:textId="3F90FAEE"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hoạt động: du lịch, thể thao, nghiên cứu khoa học, kinh doanh, dịch vụ thuộc thẩm quyền cấp phép của UBND tỉnh</w:t>
            </w:r>
          </w:p>
        </w:tc>
        <w:tc>
          <w:tcPr>
            <w:tcW w:w="2126" w:type="dxa"/>
            <w:vAlign w:val="center"/>
          </w:tcPr>
          <w:p w14:paraId="035873C2" w14:textId="37F741C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735D9857" w14:textId="20DBC7D1"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8AA2AA7" w14:textId="77777777" w:rsidR="004E5A67" w:rsidRPr="008A7C7B" w:rsidRDefault="004E5A67" w:rsidP="00483261">
            <w:pPr>
              <w:jc w:val="center"/>
              <w:rPr>
                <w:rFonts w:ascii="Times New Roman" w:hAnsi="Times New Roman"/>
                <w:b/>
                <w:sz w:val="26"/>
                <w:szCs w:val="26"/>
              </w:rPr>
            </w:pPr>
          </w:p>
        </w:tc>
      </w:tr>
      <w:tr w:rsidR="004E5A67" w:rsidRPr="00CB1893" w14:paraId="4318A263" w14:textId="77777777" w:rsidTr="0041059A">
        <w:tc>
          <w:tcPr>
            <w:tcW w:w="993" w:type="dxa"/>
            <w:vAlign w:val="center"/>
          </w:tcPr>
          <w:p w14:paraId="6994EFCA"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C00E40" w14:textId="231A8E8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gia hạn, điều chỉnh nội dung giấy phép hoạt động: nuôi trồng thủy sản; Nổ mìn và các hoạt động gây nổ khác thuộc thẩm quyền cấp phép của UBND tỉnh</w:t>
            </w:r>
          </w:p>
        </w:tc>
        <w:tc>
          <w:tcPr>
            <w:tcW w:w="2126" w:type="dxa"/>
            <w:vAlign w:val="center"/>
          </w:tcPr>
          <w:p w14:paraId="0FEF5604" w14:textId="4CDA8D5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BC383BC" w14:textId="0F62C245"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6A1AA8C" w14:textId="77777777" w:rsidR="004E5A67" w:rsidRPr="008A7C7B" w:rsidRDefault="004E5A67" w:rsidP="00483261">
            <w:pPr>
              <w:jc w:val="center"/>
              <w:rPr>
                <w:rFonts w:ascii="Times New Roman" w:hAnsi="Times New Roman"/>
                <w:b/>
                <w:sz w:val="26"/>
                <w:szCs w:val="26"/>
              </w:rPr>
            </w:pPr>
          </w:p>
        </w:tc>
      </w:tr>
      <w:tr w:rsidR="004E5A67" w:rsidRPr="00CB1893" w14:paraId="062F6371" w14:textId="77777777" w:rsidTr="0041059A">
        <w:tc>
          <w:tcPr>
            <w:tcW w:w="993" w:type="dxa"/>
            <w:vAlign w:val="center"/>
          </w:tcPr>
          <w:p w14:paraId="461CA39C"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BD831E" w14:textId="63068A2A"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điều chỉnh quy trình vận hành đối với công trình thủy lợi lớn và công trình thủy lợi vừa do UBND tỉnh quản lý</w:t>
            </w:r>
          </w:p>
        </w:tc>
        <w:tc>
          <w:tcPr>
            <w:tcW w:w="2126" w:type="dxa"/>
            <w:vAlign w:val="center"/>
          </w:tcPr>
          <w:p w14:paraId="285C01DF" w14:textId="0CEF5C3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lợi</w:t>
            </w:r>
          </w:p>
        </w:tc>
        <w:tc>
          <w:tcPr>
            <w:tcW w:w="3260" w:type="dxa"/>
            <w:vAlign w:val="center"/>
          </w:tcPr>
          <w:p w14:paraId="6CC09808" w14:textId="55B1F748"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33956ACF" w14:textId="77777777" w:rsidR="004E5A67" w:rsidRPr="008A7C7B" w:rsidRDefault="004E5A67" w:rsidP="00483261">
            <w:pPr>
              <w:jc w:val="center"/>
              <w:rPr>
                <w:rFonts w:ascii="Times New Roman" w:hAnsi="Times New Roman"/>
                <w:b/>
                <w:sz w:val="26"/>
                <w:szCs w:val="26"/>
              </w:rPr>
            </w:pPr>
          </w:p>
        </w:tc>
      </w:tr>
      <w:tr w:rsidR="004E5A67" w:rsidRPr="00CB1893" w14:paraId="1E1661F2" w14:textId="77777777" w:rsidTr="0041059A">
        <w:tc>
          <w:tcPr>
            <w:tcW w:w="993" w:type="dxa"/>
            <w:vAlign w:val="center"/>
          </w:tcPr>
          <w:p w14:paraId="6B8C9FA9"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D60657" w14:textId="5BB834B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Thẩm định, phê duyệt phương án ứng phó thiên tai cho công trình, vùng hạ du đập trong quá trình thi công thuộc thẩm quyền của UBND tỉnh</w:t>
            </w:r>
          </w:p>
        </w:tc>
        <w:tc>
          <w:tcPr>
            <w:tcW w:w="2126" w:type="dxa"/>
            <w:vAlign w:val="center"/>
          </w:tcPr>
          <w:p w14:paraId="09BDF979" w14:textId="44CA317C" w:rsidR="004E5A67" w:rsidRPr="008A7C7B" w:rsidRDefault="004E5A67" w:rsidP="0041059A">
            <w:pPr>
              <w:jc w:val="both"/>
              <w:rPr>
                <w:rFonts w:ascii="Times New Roman" w:hAnsi="Times New Roman"/>
                <w:sz w:val="26"/>
                <w:szCs w:val="26"/>
              </w:rPr>
            </w:pPr>
            <w:r w:rsidRPr="008A7C7B">
              <w:rPr>
                <w:rFonts w:ascii="Times New Roman" w:hAnsi="Times New Roman"/>
                <w:bCs/>
                <w:sz w:val="26"/>
                <w:szCs w:val="26"/>
              </w:rPr>
              <w:t>Thủy lợi</w:t>
            </w:r>
          </w:p>
        </w:tc>
        <w:tc>
          <w:tcPr>
            <w:tcW w:w="3260" w:type="dxa"/>
            <w:vAlign w:val="center"/>
          </w:tcPr>
          <w:p w14:paraId="58183D78" w14:textId="1BD92AF4"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34FB0C5F" w14:textId="77777777" w:rsidR="004E5A67" w:rsidRPr="008A7C7B" w:rsidRDefault="004E5A67" w:rsidP="00483261">
            <w:pPr>
              <w:jc w:val="center"/>
              <w:rPr>
                <w:rFonts w:ascii="Times New Roman" w:hAnsi="Times New Roman"/>
                <w:b/>
                <w:sz w:val="26"/>
                <w:szCs w:val="26"/>
              </w:rPr>
            </w:pPr>
          </w:p>
        </w:tc>
      </w:tr>
      <w:tr w:rsidR="004E5A67" w:rsidRPr="00CB1893" w14:paraId="442CC041" w14:textId="77777777" w:rsidTr="0041059A">
        <w:tc>
          <w:tcPr>
            <w:tcW w:w="993" w:type="dxa"/>
            <w:vAlign w:val="center"/>
          </w:tcPr>
          <w:p w14:paraId="409BFEB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8752C6" w14:textId="03D85CC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Thẩm định, phê duyệt phương án ứng phó với tình huống khẩn cấp thuộc thẩm quyền của UBND tỉnh</w:t>
            </w:r>
          </w:p>
        </w:tc>
        <w:tc>
          <w:tcPr>
            <w:tcW w:w="2126" w:type="dxa"/>
            <w:vAlign w:val="center"/>
          </w:tcPr>
          <w:p w14:paraId="517F5AC8" w14:textId="1E6BF345" w:rsidR="004E5A67" w:rsidRPr="008A7C7B" w:rsidRDefault="004E5A67" w:rsidP="0041059A">
            <w:pPr>
              <w:jc w:val="both"/>
              <w:rPr>
                <w:rFonts w:ascii="Times New Roman" w:hAnsi="Times New Roman"/>
                <w:bCs/>
                <w:sz w:val="26"/>
                <w:szCs w:val="26"/>
              </w:rPr>
            </w:pPr>
            <w:r w:rsidRPr="008A7C7B">
              <w:rPr>
                <w:rFonts w:ascii="Times New Roman" w:hAnsi="Times New Roman"/>
                <w:bCs/>
                <w:sz w:val="26"/>
                <w:szCs w:val="26"/>
              </w:rPr>
              <w:t>Thủy lợi</w:t>
            </w:r>
          </w:p>
        </w:tc>
        <w:tc>
          <w:tcPr>
            <w:tcW w:w="3260" w:type="dxa"/>
            <w:vAlign w:val="center"/>
          </w:tcPr>
          <w:p w14:paraId="1DCA973B" w14:textId="2E6061A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Có bản đồ, bản vẽ khổ lớn, khó thực hiện số hóa hồ sơ</w:t>
            </w:r>
          </w:p>
        </w:tc>
        <w:tc>
          <w:tcPr>
            <w:tcW w:w="1984" w:type="dxa"/>
            <w:vAlign w:val="center"/>
          </w:tcPr>
          <w:p w14:paraId="00186D7B" w14:textId="77777777" w:rsidR="004E5A67" w:rsidRPr="008A7C7B" w:rsidRDefault="004E5A67" w:rsidP="00483261">
            <w:pPr>
              <w:jc w:val="center"/>
              <w:rPr>
                <w:rFonts w:ascii="Times New Roman" w:hAnsi="Times New Roman"/>
                <w:b/>
                <w:sz w:val="26"/>
                <w:szCs w:val="26"/>
              </w:rPr>
            </w:pPr>
          </w:p>
        </w:tc>
      </w:tr>
      <w:tr w:rsidR="004E5A67" w:rsidRPr="00CB1893" w14:paraId="608C192A" w14:textId="77777777" w:rsidTr="0041059A">
        <w:tc>
          <w:tcPr>
            <w:tcW w:w="993" w:type="dxa"/>
            <w:vAlign w:val="center"/>
          </w:tcPr>
          <w:p w14:paraId="75260FC4"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AE4257" w14:textId="77777777"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Công nhận và giao quyền quản lý cho tổ chức cộng đồng thực hiện đồng quản lý trong bảo vệ nguồn lợi thủy sản (thuộc địa bàn hai huyện trở lên)</w:t>
            </w:r>
          </w:p>
          <w:p w14:paraId="5037D10E" w14:textId="77777777" w:rsidR="004E5A67" w:rsidRPr="008A7C7B" w:rsidRDefault="004E5A67" w:rsidP="0041059A">
            <w:pPr>
              <w:jc w:val="both"/>
              <w:rPr>
                <w:rFonts w:ascii="Times New Roman" w:hAnsi="Times New Roman"/>
                <w:sz w:val="26"/>
                <w:szCs w:val="26"/>
              </w:rPr>
            </w:pPr>
          </w:p>
        </w:tc>
        <w:tc>
          <w:tcPr>
            <w:tcW w:w="2126" w:type="dxa"/>
            <w:vAlign w:val="center"/>
          </w:tcPr>
          <w:p w14:paraId="085BF3DC" w14:textId="2D33EB88" w:rsidR="004E5A67" w:rsidRPr="008A7C7B" w:rsidRDefault="004E5A67" w:rsidP="0041059A">
            <w:pPr>
              <w:jc w:val="both"/>
              <w:rPr>
                <w:rFonts w:ascii="Times New Roman" w:hAnsi="Times New Roman"/>
                <w:bCs/>
                <w:sz w:val="26"/>
                <w:szCs w:val="26"/>
              </w:rPr>
            </w:pPr>
            <w:r w:rsidRPr="008A7C7B">
              <w:rPr>
                <w:rFonts w:ascii="Times New Roman" w:hAnsi="Times New Roman"/>
                <w:sz w:val="26"/>
                <w:szCs w:val="26"/>
              </w:rPr>
              <w:t>Thủy sản</w:t>
            </w:r>
          </w:p>
        </w:tc>
        <w:tc>
          <w:tcPr>
            <w:tcW w:w="3260" w:type="dxa"/>
            <w:vAlign w:val="center"/>
          </w:tcPr>
          <w:p w14:paraId="4AA6F65E" w14:textId="194F0F4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2465DE0" w14:textId="77777777" w:rsidR="004E5A67" w:rsidRPr="008A7C7B" w:rsidRDefault="004E5A67" w:rsidP="00483261">
            <w:pPr>
              <w:jc w:val="center"/>
              <w:rPr>
                <w:rFonts w:ascii="Times New Roman" w:hAnsi="Times New Roman"/>
                <w:b/>
                <w:sz w:val="26"/>
                <w:szCs w:val="26"/>
              </w:rPr>
            </w:pPr>
          </w:p>
        </w:tc>
      </w:tr>
      <w:tr w:rsidR="004E5A67" w:rsidRPr="00CB1893" w14:paraId="1483371F" w14:textId="77777777" w:rsidTr="0041059A">
        <w:tc>
          <w:tcPr>
            <w:tcW w:w="993" w:type="dxa"/>
            <w:vAlign w:val="center"/>
          </w:tcPr>
          <w:p w14:paraId="261F439B"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7167C7" w14:textId="08E64C8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cấp lại giấy chứng nhận cơ sở đủ điều kiện sản xuất thức ăn, sản phẩm xử lý môi trường nuôi trồng thủy sản (trừ nhà đầu tư nước ngoài, tổ chức kinh tế có vốn đầu tư nước ngoài)</w:t>
            </w:r>
          </w:p>
        </w:tc>
        <w:tc>
          <w:tcPr>
            <w:tcW w:w="2126" w:type="dxa"/>
            <w:vAlign w:val="center"/>
          </w:tcPr>
          <w:p w14:paraId="51A7084C" w14:textId="061357C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0FF61EA2" w14:textId="5BD77A3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001EA37" w14:textId="77777777" w:rsidR="004E5A67" w:rsidRPr="008A7C7B" w:rsidRDefault="004E5A67" w:rsidP="00483261">
            <w:pPr>
              <w:jc w:val="center"/>
              <w:rPr>
                <w:rFonts w:ascii="Times New Roman" w:hAnsi="Times New Roman"/>
                <w:b/>
                <w:sz w:val="26"/>
                <w:szCs w:val="26"/>
              </w:rPr>
            </w:pPr>
          </w:p>
        </w:tc>
      </w:tr>
      <w:tr w:rsidR="004E5A67" w:rsidRPr="00CB1893" w14:paraId="4DC4CEA1" w14:textId="77777777" w:rsidTr="0041059A">
        <w:tc>
          <w:tcPr>
            <w:tcW w:w="993" w:type="dxa"/>
            <w:vAlign w:val="center"/>
          </w:tcPr>
          <w:p w14:paraId="3A6BC533"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8FE78" w14:textId="1237DBF2"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cấp lại phép nuôi trồng thủy sản trên biển cho tổ chức, cá nhân Việt Nam (trong phạm vi 6 hải lý)</w:t>
            </w:r>
          </w:p>
        </w:tc>
        <w:tc>
          <w:tcPr>
            <w:tcW w:w="2126" w:type="dxa"/>
            <w:vAlign w:val="center"/>
          </w:tcPr>
          <w:p w14:paraId="63C727F2" w14:textId="03FD842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6A544D65" w14:textId="710C92FC"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F2A1DC4" w14:textId="77777777" w:rsidR="004E5A67" w:rsidRPr="008A7C7B" w:rsidRDefault="004E5A67" w:rsidP="00483261">
            <w:pPr>
              <w:jc w:val="center"/>
              <w:rPr>
                <w:rFonts w:ascii="Times New Roman" w:hAnsi="Times New Roman"/>
                <w:b/>
                <w:sz w:val="26"/>
                <w:szCs w:val="26"/>
              </w:rPr>
            </w:pPr>
          </w:p>
        </w:tc>
      </w:tr>
      <w:tr w:rsidR="004E5A67" w:rsidRPr="00CB1893" w14:paraId="71558A61" w14:textId="77777777" w:rsidTr="0041059A">
        <w:tc>
          <w:tcPr>
            <w:tcW w:w="993" w:type="dxa"/>
            <w:vAlign w:val="center"/>
          </w:tcPr>
          <w:p w14:paraId="5AFD2C23"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931DD8" w14:textId="79AAACD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Xác nhận nguồn gốc loài thủy sản thuộc Phụ lục Công ước quốc tế về buôn bán các loài động vật, thực vật hoang dã nguy cấp và các loài thủy sản nguy cấp, quý, hiếm có nguồn gốc từ nuôi trồng.</w:t>
            </w:r>
          </w:p>
        </w:tc>
        <w:tc>
          <w:tcPr>
            <w:tcW w:w="2126" w:type="dxa"/>
            <w:vAlign w:val="center"/>
          </w:tcPr>
          <w:p w14:paraId="4FECCD39" w14:textId="23B67D6B"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4A89D0CF" w14:textId="79ABC4BE"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1C6B85" w14:textId="77777777" w:rsidR="004E5A67" w:rsidRPr="008A7C7B" w:rsidRDefault="004E5A67" w:rsidP="00483261">
            <w:pPr>
              <w:jc w:val="center"/>
              <w:rPr>
                <w:rFonts w:ascii="Times New Roman" w:hAnsi="Times New Roman"/>
                <w:b/>
                <w:sz w:val="26"/>
                <w:szCs w:val="26"/>
              </w:rPr>
            </w:pPr>
          </w:p>
        </w:tc>
      </w:tr>
      <w:tr w:rsidR="004E5A67" w:rsidRPr="00CB1893" w14:paraId="0AEFD723" w14:textId="77777777" w:rsidTr="0041059A">
        <w:tc>
          <w:tcPr>
            <w:tcW w:w="993" w:type="dxa"/>
            <w:vAlign w:val="center"/>
          </w:tcPr>
          <w:p w14:paraId="1C6CF686"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3A324C" w14:textId="2E1CFEE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Xác nhận nguồn gốc loài thủy sản thuộc Phụ lục Công ước quốc tế về buôn bán các loài động vật, thực vật hoang dã nguy cấp và các loài thủy sản nguy cấp, quý, hiếm có nguồn gốc từ tự nhiên</w:t>
            </w:r>
          </w:p>
        </w:tc>
        <w:tc>
          <w:tcPr>
            <w:tcW w:w="2126" w:type="dxa"/>
            <w:vAlign w:val="center"/>
          </w:tcPr>
          <w:p w14:paraId="22A84941" w14:textId="296ADB2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Thủy sản</w:t>
            </w:r>
          </w:p>
        </w:tc>
        <w:tc>
          <w:tcPr>
            <w:tcW w:w="3260" w:type="dxa"/>
            <w:vAlign w:val="center"/>
          </w:tcPr>
          <w:p w14:paraId="2D0F0C92" w14:textId="32321879"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561FB3B" w14:textId="77777777" w:rsidR="004E5A67" w:rsidRPr="008A7C7B" w:rsidRDefault="004E5A67" w:rsidP="00483261">
            <w:pPr>
              <w:jc w:val="center"/>
              <w:rPr>
                <w:rFonts w:ascii="Times New Roman" w:hAnsi="Times New Roman"/>
                <w:b/>
                <w:sz w:val="26"/>
                <w:szCs w:val="26"/>
              </w:rPr>
            </w:pPr>
          </w:p>
        </w:tc>
      </w:tr>
      <w:tr w:rsidR="004E5A67" w:rsidRPr="00CB1893" w14:paraId="4B434FE4" w14:textId="77777777" w:rsidTr="0041059A">
        <w:tc>
          <w:tcPr>
            <w:tcW w:w="993" w:type="dxa"/>
            <w:vAlign w:val="center"/>
          </w:tcPr>
          <w:p w14:paraId="492AF4DB"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004ECD" w14:textId="705CB11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Hỗ trợ dự án liên kết</w:t>
            </w:r>
          </w:p>
        </w:tc>
        <w:tc>
          <w:tcPr>
            <w:tcW w:w="2126" w:type="dxa"/>
            <w:vAlign w:val="center"/>
          </w:tcPr>
          <w:p w14:paraId="2F020F2E" w14:textId="77777777" w:rsidR="004E5A67" w:rsidRPr="008A7C7B" w:rsidRDefault="004E5A67" w:rsidP="0041059A">
            <w:pPr>
              <w:jc w:val="both"/>
              <w:rPr>
                <w:rFonts w:ascii="Times New Roman" w:hAnsi="Times New Roman"/>
                <w:sz w:val="26"/>
                <w:szCs w:val="26"/>
              </w:rPr>
            </w:pPr>
          </w:p>
          <w:p w14:paraId="76DBCEC2" w14:textId="7D0D1320"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Phát triển nông thôn</w:t>
            </w:r>
          </w:p>
        </w:tc>
        <w:tc>
          <w:tcPr>
            <w:tcW w:w="3260" w:type="dxa"/>
            <w:vAlign w:val="center"/>
          </w:tcPr>
          <w:p w14:paraId="6997E2D5" w14:textId="5C4284B4"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2E5F70D" w14:textId="77777777" w:rsidR="004E5A67" w:rsidRPr="008A7C7B" w:rsidRDefault="004E5A67" w:rsidP="00483261">
            <w:pPr>
              <w:jc w:val="center"/>
              <w:rPr>
                <w:rFonts w:ascii="Times New Roman" w:hAnsi="Times New Roman"/>
                <w:b/>
                <w:sz w:val="26"/>
                <w:szCs w:val="26"/>
              </w:rPr>
            </w:pPr>
          </w:p>
        </w:tc>
      </w:tr>
      <w:tr w:rsidR="004E5A67" w:rsidRPr="00CB1893" w14:paraId="10ACE022" w14:textId="77777777" w:rsidTr="0041059A">
        <w:tc>
          <w:tcPr>
            <w:tcW w:w="993" w:type="dxa"/>
            <w:vAlign w:val="center"/>
          </w:tcPr>
          <w:p w14:paraId="05945991"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3CB717" w14:textId="531F302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giấy chứng nhân doanh nghiệp nông nghiệp ứng dụng công nghệ cao</w:t>
            </w:r>
          </w:p>
        </w:tc>
        <w:tc>
          <w:tcPr>
            <w:tcW w:w="2126" w:type="dxa"/>
            <w:vAlign w:val="center"/>
          </w:tcPr>
          <w:p w14:paraId="5F48B5A9" w14:textId="6E87EE2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Khoa học công nghệ và Môi trường</w:t>
            </w:r>
          </w:p>
        </w:tc>
        <w:tc>
          <w:tcPr>
            <w:tcW w:w="3260" w:type="dxa"/>
            <w:vAlign w:val="center"/>
          </w:tcPr>
          <w:p w14:paraId="036DF91A" w14:textId="6933D81D"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CFA12B8" w14:textId="77777777" w:rsidR="004E5A67" w:rsidRPr="008A7C7B" w:rsidRDefault="004E5A67" w:rsidP="00483261">
            <w:pPr>
              <w:jc w:val="center"/>
              <w:rPr>
                <w:rFonts w:ascii="Times New Roman" w:hAnsi="Times New Roman"/>
                <w:b/>
                <w:sz w:val="26"/>
                <w:szCs w:val="26"/>
              </w:rPr>
            </w:pPr>
          </w:p>
        </w:tc>
      </w:tr>
      <w:tr w:rsidR="004E5A67" w:rsidRPr="00CB1893" w14:paraId="013919C2" w14:textId="77777777" w:rsidTr="0041059A">
        <w:tc>
          <w:tcPr>
            <w:tcW w:w="993" w:type="dxa"/>
            <w:vAlign w:val="center"/>
          </w:tcPr>
          <w:p w14:paraId="3E675F4D"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BFF1D4" w14:textId="069DCED1"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Cấp lại giấy chứng nhận doanh nghiệp nông nghiệp ứng dụng công nghệ cao</w:t>
            </w:r>
          </w:p>
        </w:tc>
        <w:tc>
          <w:tcPr>
            <w:tcW w:w="2126" w:type="dxa"/>
            <w:vAlign w:val="center"/>
          </w:tcPr>
          <w:p w14:paraId="44AD1839" w14:textId="6F13E943"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Khoa học công nghệ và Môi trường</w:t>
            </w:r>
          </w:p>
        </w:tc>
        <w:tc>
          <w:tcPr>
            <w:tcW w:w="3260" w:type="dxa"/>
            <w:vAlign w:val="center"/>
          </w:tcPr>
          <w:p w14:paraId="3F87241D" w14:textId="07CA6157"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E814B78" w14:textId="77777777" w:rsidR="004E5A67" w:rsidRPr="008A7C7B" w:rsidRDefault="004E5A67" w:rsidP="00483261">
            <w:pPr>
              <w:jc w:val="center"/>
              <w:rPr>
                <w:rFonts w:ascii="Times New Roman" w:hAnsi="Times New Roman"/>
                <w:b/>
                <w:sz w:val="26"/>
                <w:szCs w:val="26"/>
              </w:rPr>
            </w:pPr>
          </w:p>
        </w:tc>
      </w:tr>
      <w:tr w:rsidR="004E5A67" w:rsidRPr="00CB1893" w14:paraId="6F47E664" w14:textId="77777777" w:rsidTr="0041059A">
        <w:tc>
          <w:tcPr>
            <w:tcW w:w="993" w:type="dxa"/>
            <w:vAlign w:val="center"/>
          </w:tcPr>
          <w:p w14:paraId="1C601025"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C5829E5" w14:textId="345E6EF5"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việc tiếp nhận viện trợ quốc tế khẩn cấp để cứu trợ thuộc thẩm quyền của Ủy ban nhân dân các tỉnh, thành phố trực thuộc Trung ương</w:t>
            </w:r>
          </w:p>
        </w:tc>
        <w:tc>
          <w:tcPr>
            <w:tcW w:w="2126" w:type="dxa"/>
            <w:vAlign w:val="center"/>
          </w:tcPr>
          <w:p w14:paraId="4D4BF07C" w14:textId="25D384BF"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Phòng chống thiên tai</w:t>
            </w:r>
          </w:p>
        </w:tc>
        <w:tc>
          <w:tcPr>
            <w:tcW w:w="3260" w:type="dxa"/>
            <w:vAlign w:val="center"/>
          </w:tcPr>
          <w:p w14:paraId="7555AB05" w14:textId="2E1CF0BB"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8EE72F" w14:textId="77777777" w:rsidR="004E5A67" w:rsidRPr="008A7C7B" w:rsidRDefault="004E5A67" w:rsidP="00483261">
            <w:pPr>
              <w:jc w:val="center"/>
              <w:rPr>
                <w:rFonts w:ascii="Times New Roman" w:hAnsi="Times New Roman"/>
                <w:b/>
                <w:sz w:val="26"/>
                <w:szCs w:val="26"/>
              </w:rPr>
            </w:pPr>
          </w:p>
        </w:tc>
      </w:tr>
      <w:tr w:rsidR="004E5A67" w:rsidRPr="00CB1893" w14:paraId="62B27131" w14:textId="77777777" w:rsidTr="0041059A">
        <w:tc>
          <w:tcPr>
            <w:tcW w:w="993" w:type="dxa"/>
            <w:vAlign w:val="center"/>
          </w:tcPr>
          <w:p w14:paraId="092FFB48" w14:textId="77777777" w:rsidR="004E5A67" w:rsidRPr="008A7C7B" w:rsidRDefault="004E5A6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C7AFEF" w14:textId="72AD3EDD"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Phê duyệt Văn kiện viện trợ quốc tế khẩn cấp để khắc phục hậu quả thiên tai không thuộc thẩm quyền quyết định chủ trương tiếp nhận của Thủ tướng Chính phủ</w:t>
            </w:r>
          </w:p>
        </w:tc>
        <w:tc>
          <w:tcPr>
            <w:tcW w:w="2126" w:type="dxa"/>
            <w:vAlign w:val="center"/>
          </w:tcPr>
          <w:p w14:paraId="57B50ED5" w14:textId="7B518ADC" w:rsidR="004E5A67" w:rsidRPr="008A7C7B" w:rsidRDefault="004E5A67" w:rsidP="0041059A">
            <w:pPr>
              <w:jc w:val="both"/>
              <w:rPr>
                <w:rFonts w:ascii="Times New Roman" w:hAnsi="Times New Roman"/>
                <w:sz w:val="26"/>
                <w:szCs w:val="26"/>
              </w:rPr>
            </w:pPr>
            <w:r w:rsidRPr="008A7C7B">
              <w:rPr>
                <w:rFonts w:ascii="Times New Roman" w:hAnsi="Times New Roman"/>
                <w:sz w:val="26"/>
                <w:szCs w:val="26"/>
              </w:rPr>
              <w:t>Phòng chống thiên tai</w:t>
            </w:r>
          </w:p>
        </w:tc>
        <w:tc>
          <w:tcPr>
            <w:tcW w:w="3260" w:type="dxa"/>
            <w:vAlign w:val="center"/>
          </w:tcPr>
          <w:p w14:paraId="5806E542" w14:textId="29990C8A" w:rsidR="004E5A6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B95F3B0" w14:textId="77777777" w:rsidR="004E5A67" w:rsidRPr="008A7C7B" w:rsidRDefault="004E5A67" w:rsidP="00483261">
            <w:pPr>
              <w:jc w:val="center"/>
              <w:rPr>
                <w:rFonts w:ascii="Times New Roman" w:hAnsi="Times New Roman"/>
                <w:b/>
                <w:sz w:val="26"/>
                <w:szCs w:val="26"/>
              </w:rPr>
            </w:pPr>
          </w:p>
        </w:tc>
      </w:tr>
      <w:tr w:rsidR="00421BCA" w:rsidRPr="00CB1893" w14:paraId="12BD925C" w14:textId="77777777" w:rsidTr="0041059A">
        <w:tc>
          <w:tcPr>
            <w:tcW w:w="993" w:type="dxa"/>
            <w:vAlign w:val="center"/>
          </w:tcPr>
          <w:p w14:paraId="4F9E7E44" w14:textId="5D78E567" w:rsidR="00421BCA" w:rsidRPr="008A7C7B" w:rsidRDefault="00421BCA" w:rsidP="00483261">
            <w:pPr>
              <w:ind w:left="22"/>
              <w:jc w:val="center"/>
              <w:rPr>
                <w:rFonts w:ascii="Times New Roman" w:hAnsi="Times New Roman"/>
                <w:b/>
                <w:sz w:val="26"/>
                <w:szCs w:val="26"/>
              </w:rPr>
            </w:pPr>
            <w:r w:rsidRPr="008A7C7B">
              <w:rPr>
                <w:rFonts w:ascii="Times New Roman" w:hAnsi="Times New Roman"/>
                <w:b/>
                <w:sz w:val="26"/>
                <w:szCs w:val="26"/>
              </w:rPr>
              <w:t>XI</w:t>
            </w:r>
          </w:p>
        </w:tc>
        <w:tc>
          <w:tcPr>
            <w:tcW w:w="6090" w:type="dxa"/>
            <w:vAlign w:val="center"/>
          </w:tcPr>
          <w:p w14:paraId="0E5EE108" w14:textId="5A74E128" w:rsidR="00421BCA" w:rsidRPr="008A7C7B" w:rsidRDefault="00421BCA" w:rsidP="0041059A">
            <w:pPr>
              <w:jc w:val="both"/>
              <w:rPr>
                <w:rFonts w:ascii="Times New Roman" w:hAnsi="Times New Roman"/>
                <w:sz w:val="26"/>
                <w:szCs w:val="26"/>
              </w:rPr>
            </w:pPr>
            <w:r w:rsidRPr="008A7C7B">
              <w:rPr>
                <w:rFonts w:ascii="Times New Roman" w:hAnsi="Times New Roman"/>
                <w:b/>
                <w:bCs/>
                <w:sz w:val="26"/>
                <w:szCs w:val="26"/>
              </w:rPr>
              <w:t>SỞ KHOA HỌC VÀ CÔNG NGHỆ</w:t>
            </w:r>
          </w:p>
        </w:tc>
        <w:tc>
          <w:tcPr>
            <w:tcW w:w="2126" w:type="dxa"/>
            <w:vAlign w:val="center"/>
          </w:tcPr>
          <w:p w14:paraId="68EB99B7" w14:textId="77777777" w:rsidR="00421BCA" w:rsidRPr="008A7C7B" w:rsidRDefault="00421BCA" w:rsidP="0041059A">
            <w:pPr>
              <w:jc w:val="both"/>
              <w:rPr>
                <w:rFonts w:ascii="Times New Roman" w:hAnsi="Times New Roman"/>
                <w:sz w:val="26"/>
                <w:szCs w:val="26"/>
              </w:rPr>
            </w:pPr>
          </w:p>
        </w:tc>
        <w:tc>
          <w:tcPr>
            <w:tcW w:w="3260" w:type="dxa"/>
            <w:vAlign w:val="center"/>
          </w:tcPr>
          <w:p w14:paraId="3174E8F5" w14:textId="77777777" w:rsidR="00421BCA" w:rsidRPr="008A7C7B" w:rsidRDefault="00421BCA" w:rsidP="0041059A">
            <w:pPr>
              <w:jc w:val="both"/>
              <w:rPr>
                <w:rFonts w:ascii="Times New Roman" w:hAnsi="Times New Roman"/>
                <w:sz w:val="26"/>
                <w:szCs w:val="26"/>
              </w:rPr>
            </w:pPr>
          </w:p>
        </w:tc>
        <w:tc>
          <w:tcPr>
            <w:tcW w:w="1984" w:type="dxa"/>
            <w:vAlign w:val="center"/>
          </w:tcPr>
          <w:p w14:paraId="6D19D2EC" w14:textId="45C4E921"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01</w:t>
            </w:r>
          </w:p>
        </w:tc>
      </w:tr>
      <w:tr w:rsidR="00421BCA" w:rsidRPr="00CB1893" w14:paraId="5EEA4632" w14:textId="77777777" w:rsidTr="0041059A">
        <w:tc>
          <w:tcPr>
            <w:tcW w:w="993" w:type="dxa"/>
            <w:vAlign w:val="center"/>
          </w:tcPr>
          <w:p w14:paraId="10A6D41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BA03281" w14:textId="77777777" w:rsidR="00421BCA" w:rsidRPr="008A7C7B" w:rsidRDefault="00421BCA" w:rsidP="0041059A">
            <w:pPr>
              <w:jc w:val="both"/>
              <w:rPr>
                <w:rFonts w:ascii="Times New Roman" w:eastAsia="Calibri" w:hAnsi="Times New Roman"/>
                <w:color w:val="000000" w:themeColor="text1"/>
                <w:sz w:val="26"/>
                <w:szCs w:val="26"/>
                <w:lang w:val="nb-NO"/>
              </w:rPr>
            </w:pPr>
            <w:r w:rsidRPr="008A7C7B">
              <w:rPr>
                <w:rFonts w:ascii="Times New Roman" w:eastAsia="Calibri" w:hAnsi="Times New Roman"/>
                <w:color w:val="000000" w:themeColor="text1"/>
                <w:sz w:val="26"/>
                <w:szCs w:val="26"/>
                <w:lang w:val="nb-NO"/>
              </w:rPr>
              <w:t>Đăng ký tham gia tuyển chọn, giao trực tiếp nhiệm vụ KH&amp;CN cấp tỉnh sử dụng ngân sách nhà nước.</w:t>
            </w:r>
          </w:p>
          <w:p w14:paraId="6B233B70" w14:textId="77777777" w:rsidR="00421BCA" w:rsidRPr="008A7C7B" w:rsidRDefault="00421BCA" w:rsidP="0041059A">
            <w:pPr>
              <w:jc w:val="both"/>
              <w:rPr>
                <w:rFonts w:ascii="Times New Roman" w:hAnsi="Times New Roman"/>
                <w:sz w:val="26"/>
                <w:szCs w:val="26"/>
              </w:rPr>
            </w:pPr>
          </w:p>
        </w:tc>
        <w:tc>
          <w:tcPr>
            <w:tcW w:w="2126" w:type="dxa"/>
            <w:vAlign w:val="center"/>
          </w:tcPr>
          <w:p w14:paraId="41AC23A9" w14:textId="5BBE6A29"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Hoạt động khoa học và Công nghệ</w:t>
            </w:r>
          </w:p>
        </w:tc>
        <w:tc>
          <w:tcPr>
            <w:tcW w:w="3260" w:type="dxa"/>
            <w:vAlign w:val="center"/>
          </w:tcPr>
          <w:p w14:paraId="03E0DA7F" w14:textId="32FB84EE"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Hồ sơ thực hiện theo hình thức đấu thầu nên yêu cầu thành phần hồ sơ phải bản gốc, phải niêm phong</w:t>
            </w:r>
          </w:p>
        </w:tc>
        <w:tc>
          <w:tcPr>
            <w:tcW w:w="1984" w:type="dxa"/>
            <w:vAlign w:val="center"/>
          </w:tcPr>
          <w:p w14:paraId="642AF447" w14:textId="77777777" w:rsidR="00421BCA" w:rsidRPr="008A7C7B" w:rsidRDefault="00421BCA" w:rsidP="00483261">
            <w:pPr>
              <w:jc w:val="center"/>
              <w:rPr>
                <w:rFonts w:ascii="Times New Roman" w:hAnsi="Times New Roman"/>
                <w:b/>
                <w:sz w:val="26"/>
                <w:szCs w:val="26"/>
              </w:rPr>
            </w:pPr>
          </w:p>
        </w:tc>
      </w:tr>
      <w:tr w:rsidR="00421BCA" w:rsidRPr="00CB1893" w14:paraId="4CC2B31C" w14:textId="77777777" w:rsidTr="0041059A">
        <w:tc>
          <w:tcPr>
            <w:tcW w:w="993" w:type="dxa"/>
            <w:vAlign w:val="center"/>
          </w:tcPr>
          <w:p w14:paraId="7CF298C1" w14:textId="78A29C0E" w:rsidR="00421BCA" w:rsidRPr="008A7C7B" w:rsidRDefault="00421BCA" w:rsidP="00483261">
            <w:pPr>
              <w:ind w:left="22"/>
              <w:jc w:val="center"/>
              <w:rPr>
                <w:rFonts w:ascii="Times New Roman" w:hAnsi="Times New Roman"/>
                <w:b/>
                <w:sz w:val="26"/>
                <w:szCs w:val="26"/>
              </w:rPr>
            </w:pPr>
            <w:r w:rsidRPr="008A7C7B">
              <w:rPr>
                <w:rFonts w:ascii="Times New Roman" w:hAnsi="Times New Roman"/>
                <w:b/>
                <w:sz w:val="26"/>
                <w:szCs w:val="26"/>
              </w:rPr>
              <w:t>XII</w:t>
            </w:r>
          </w:p>
        </w:tc>
        <w:tc>
          <w:tcPr>
            <w:tcW w:w="6090" w:type="dxa"/>
            <w:vAlign w:val="center"/>
          </w:tcPr>
          <w:p w14:paraId="01DB2931" w14:textId="76BE2D05" w:rsidR="00421BCA" w:rsidRPr="008A7C7B" w:rsidRDefault="00421BCA" w:rsidP="0041059A">
            <w:pPr>
              <w:jc w:val="both"/>
              <w:rPr>
                <w:rFonts w:ascii="Times New Roman" w:hAnsi="Times New Roman"/>
                <w:sz w:val="26"/>
                <w:szCs w:val="26"/>
              </w:rPr>
            </w:pPr>
            <w:r w:rsidRPr="008A7C7B">
              <w:rPr>
                <w:rFonts w:ascii="Times New Roman" w:hAnsi="Times New Roman"/>
                <w:b/>
                <w:bCs/>
                <w:sz w:val="26"/>
                <w:szCs w:val="26"/>
              </w:rPr>
              <w:t>SỞ NỘI VỤ</w:t>
            </w:r>
          </w:p>
        </w:tc>
        <w:tc>
          <w:tcPr>
            <w:tcW w:w="2126" w:type="dxa"/>
            <w:vAlign w:val="center"/>
          </w:tcPr>
          <w:p w14:paraId="4FC7E0B1" w14:textId="77777777" w:rsidR="00421BCA" w:rsidRPr="008A7C7B" w:rsidRDefault="00421BCA" w:rsidP="0041059A">
            <w:pPr>
              <w:jc w:val="both"/>
              <w:rPr>
                <w:rFonts w:ascii="Times New Roman" w:hAnsi="Times New Roman"/>
                <w:sz w:val="26"/>
                <w:szCs w:val="26"/>
              </w:rPr>
            </w:pPr>
          </w:p>
        </w:tc>
        <w:tc>
          <w:tcPr>
            <w:tcW w:w="3260" w:type="dxa"/>
            <w:vAlign w:val="center"/>
          </w:tcPr>
          <w:p w14:paraId="4203C05E" w14:textId="77777777" w:rsidR="00421BCA" w:rsidRPr="008A7C7B" w:rsidRDefault="00421BCA" w:rsidP="0041059A">
            <w:pPr>
              <w:jc w:val="both"/>
              <w:rPr>
                <w:rFonts w:ascii="Times New Roman" w:hAnsi="Times New Roman"/>
                <w:sz w:val="26"/>
                <w:szCs w:val="26"/>
              </w:rPr>
            </w:pPr>
          </w:p>
        </w:tc>
        <w:tc>
          <w:tcPr>
            <w:tcW w:w="1984" w:type="dxa"/>
            <w:vAlign w:val="center"/>
          </w:tcPr>
          <w:p w14:paraId="24F7AD5E" w14:textId="4EA592F4"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63</w:t>
            </w:r>
          </w:p>
        </w:tc>
      </w:tr>
      <w:tr w:rsidR="00421BCA" w:rsidRPr="00CB1893" w14:paraId="56129CCD" w14:textId="77777777" w:rsidTr="0041059A">
        <w:tc>
          <w:tcPr>
            <w:tcW w:w="993" w:type="dxa"/>
            <w:vAlign w:val="center"/>
          </w:tcPr>
          <w:p w14:paraId="2FE5E22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1224DDC" w14:textId="499C1374"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thành lập đơn vị sự nghiệp công lập</w:t>
            </w:r>
          </w:p>
        </w:tc>
        <w:tc>
          <w:tcPr>
            <w:tcW w:w="2126" w:type="dxa"/>
            <w:vAlign w:val="center"/>
          </w:tcPr>
          <w:p w14:paraId="3C11BA47" w14:textId="03A3181E"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Tổ chức biên chế</w:t>
            </w:r>
          </w:p>
        </w:tc>
        <w:tc>
          <w:tcPr>
            <w:tcW w:w="3260" w:type="dxa"/>
            <w:vAlign w:val="center"/>
          </w:tcPr>
          <w:p w14:paraId="0F2408F7" w14:textId="1EDFA112"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478B708" w14:textId="77777777" w:rsidR="00421BCA" w:rsidRPr="008A7C7B" w:rsidRDefault="00421BCA" w:rsidP="00483261">
            <w:pPr>
              <w:jc w:val="center"/>
              <w:rPr>
                <w:rFonts w:ascii="Times New Roman" w:hAnsi="Times New Roman"/>
                <w:b/>
                <w:sz w:val="26"/>
                <w:szCs w:val="26"/>
              </w:rPr>
            </w:pPr>
          </w:p>
        </w:tc>
      </w:tr>
      <w:tr w:rsidR="00421BCA" w:rsidRPr="00CB1893" w14:paraId="5FCC73E3" w14:textId="77777777" w:rsidTr="0041059A">
        <w:tc>
          <w:tcPr>
            <w:tcW w:w="993" w:type="dxa"/>
            <w:vAlign w:val="center"/>
          </w:tcPr>
          <w:p w14:paraId="4BECC09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A47B2E" w14:textId="2C2158C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tổ chức lại đơn vị sự nghiệp công lập</w:t>
            </w:r>
          </w:p>
        </w:tc>
        <w:tc>
          <w:tcPr>
            <w:tcW w:w="2126" w:type="dxa"/>
            <w:vAlign w:val="center"/>
          </w:tcPr>
          <w:p w14:paraId="4516665B" w14:textId="1658951B" w:rsidR="00421BCA" w:rsidRPr="008A7C7B" w:rsidRDefault="00421BCA" w:rsidP="0041059A">
            <w:pPr>
              <w:jc w:val="both"/>
              <w:rPr>
                <w:rFonts w:ascii="Times New Roman" w:hAnsi="Times New Roman"/>
                <w:sz w:val="26"/>
                <w:szCs w:val="26"/>
              </w:rPr>
            </w:pPr>
            <w:r w:rsidRPr="008A7C7B">
              <w:rPr>
                <w:rFonts w:ascii="Times New Roman" w:hAnsi="Times New Roman"/>
                <w:color w:val="000000" w:themeColor="text1"/>
                <w:sz w:val="26"/>
                <w:szCs w:val="26"/>
              </w:rPr>
              <w:t>Tổ chức biên chế</w:t>
            </w:r>
          </w:p>
        </w:tc>
        <w:tc>
          <w:tcPr>
            <w:tcW w:w="3260" w:type="dxa"/>
            <w:vAlign w:val="center"/>
          </w:tcPr>
          <w:p w14:paraId="07619850" w14:textId="15A0DFBD"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61CF414" w14:textId="77777777" w:rsidR="00421BCA" w:rsidRPr="008A7C7B" w:rsidRDefault="00421BCA" w:rsidP="00483261">
            <w:pPr>
              <w:jc w:val="center"/>
              <w:rPr>
                <w:rFonts w:ascii="Times New Roman" w:hAnsi="Times New Roman"/>
                <w:b/>
                <w:sz w:val="26"/>
                <w:szCs w:val="26"/>
              </w:rPr>
            </w:pPr>
          </w:p>
        </w:tc>
      </w:tr>
      <w:tr w:rsidR="00421BCA" w:rsidRPr="00CB1893" w14:paraId="7E24EA0A" w14:textId="77777777" w:rsidTr="0041059A">
        <w:tc>
          <w:tcPr>
            <w:tcW w:w="993" w:type="dxa"/>
            <w:vAlign w:val="center"/>
          </w:tcPr>
          <w:p w14:paraId="2BE5221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5A81D0" w14:textId="08C1C5F2"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Thẩm định giải thể đơn vị sự nghiệp công lập</w:t>
            </w:r>
          </w:p>
        </w:tc>
        <w:tc>
          <w:tcPr>
            <w:tcW w:w="2126" w:type="dxa"/>
            <w:vAlign w:val="center"/>
          </w:tcPr>
          <w:p w14:paraId="7B32C2C7" w14:textId="0CD38C5D" w:rsidR="00421BCA" w:rsidRPr="008A7C7B" w:rsidRDefault="00421BCA" w:rsidP="0041059A">
            <w:pPr>
              <w:jc w:val="both"/>
              <w:rPr>
                <w:rFonts w:ascii="Times New Roman" w:hAnsi="Times New Roman"/>
                <w:sz w:val="26"/>
                <w:szCs w:val="26"/>
              </w:rPr>
            </w:pPr>
            <w:r w:rsidRPr="008A7C7B">
              <w:rPr>
                <w:rFonts w:ascii="Times New Roman" w:hAnsi="Times New Roman"/>
                <w:bCs/>
                <w:color w:val="000000" w:themeColor="text1"/>
                <w:sz w:val="26"/>
                <w:szCs w:val="26"/>
              </w:rPr>
              <w:t>Tổ chức biên chế</w:t>
            </w:r>
          </w:p>
        </w:tc>
        <w:tc>
          <w:tcPr>
            <w:tcW w:w="3260" w:type="dxa"/>
            <w:vAlign w:val="center"/>
          </w:tcPr>
          <w:p w14:paraId="656751AA" w14:textId="0432E857" w:rsidR="00421BCA" w:rsidRPr="008A7C7B" w:rsidRDefault="0025493C" w:rsidP="0041059A">
            <w:pPr>
              <w:jc w:val="both"/>
              <w:rPr>
                <w:rFonts w:ascii="Times New Roman" w:hAnsi="Times New Roman"/>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B4CCE3" w14:textId="77777777" w:rsidR="00421BCA" w:rsidRPr="008A7C7B" w:rsidRDefault="00421BCA" w:rsidP="00483261">
            <w:pPr>
              <w:jc w:val="center"/>
              <w:rPr>
                <w:rFonts w:ascii="Times New Roman" w:hAnsi="Times New Roman"/>
                <w:b/>
                <w:sz w:val="26"/>
                <w:szCs w:val="26"/>
              </w:rPr>
            </w:pPr>
          </w:p>
        </w:tc>
      </w:tr>
      <w:tr w:rsidR="00421BCA" w:rsidRPr="00CB1893" w14:paraId="7849585E" w14:textId="77777777" w:rsidTr="0041059A">
        <w:tc>
          <w:tcPr>
            <w:tcW w:w="993" w:type="dxa"/>
            <w:vAlign w:val="center"/>
          </w:tcPr>
          <w:p w14:paraId="6EA0068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77E9A" w14:textId="30D00489"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Thành lập thôn mới, tổ dân phố mới</w:t>
            </w:r>
          </w:p>
        </w:tc>
        <w:tc>
          <w:tcPr>
            <w:tcW w:w="2126" w:type="dxa"/>
            <w:vAlign w:val="center"/>
          </w:tcPr>
          <w:p w14:paraId="6230A2B3" w14:textId="374AD54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Chính quyền địa phương</w:t>
            </w:r>
          </w:p>
        </w:tc>
        <w:tc>
          <w:tcPr>
            <w:tcW w:w="3260" w:type="dxa"/>
            <w:vAlign w:val="center"/>
          </w:tcPr>
          <w:p w14:paraId="7EDE952D" w14:textId="06CA8EA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C0DCB9F" w14:textId="77777777" w:rsidR="00421BCA" w:rsidRPr="008A7C7B" w:rsidRDefault="00421BCA" w:rsidP="00483261">
            <w:pPr>
              <w:jc w:val="center"/>
              <w:rPr>
                <w:rFonts w:ascii="Times New Roman" w:hAnsi="Times New Roman"/>
                <w:b/>
                <w:sz w:val="26"/>
                <w:szCs w:val="26"/>
              </w:rPr>
            </w:pPr>
          </w:p>
        </w:tc>
      </w:tr>
      <w:tr w:rsidR="00421BCA" w:rsidRPr="00CB1893" w14:paraId="3BB89322" w14:textId="77777777" w:rsidTr="0041059A">
        <w:tc>
          <w:tcPr>
            <w:tcW w:w="993" w:type="dxa"/>
            <w:vAlign w:val="center"/>
          </w:tcPr>
          <w:p w14:paraId="18C0238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1F2458" w14:textId="32F14A6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Phân loại đơn vị hành chính cấp xã</w:t>
            </w:r>
          </w:p>
        </w:tc>
        <w:tc>
          <w:tcPr>
            <w:tcW w:w="2126" w:type="dxa"/>
            <w:vAlign w:val="center"/>
          </w:tcPr>
          <w:p w14:paraId="2BC20FF3" w14:textId="6DC137F3"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Chính quyền địa phương</w:t>
            </w:r>
          </w:p>
        </w:tc>
        <w:tc>
          <w:tcPr>
            <w:tcW w:w="3260" w:type="dxa"/>
            <w:vAlign w:val="center"/>
          </w:tcPr>
          <w:p w14:paraId="4EEA97CC" w14:textId="02A78386"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8CE41A2" w14:textId="77777777" w:rsidR="00421BCA" w:rsidRPr="008A7C7B" w:rsidRDefault="00421BCA" w:rsidP="00483261">
            <w:pPr>
              <w:jc w:val="center"/>
              <w:rPr>
                <w:rFonts w:ascii="Times New Roman" w:hAnsi="Times New Roman"/>
                <w:b/>
                <w:sz w:val="26"/>
                <w:szCs w:val="26"/>
              </w:rPr>
            </w:pPr>
          </w:p>
        </w:tc>
      </w:tr>
      <w:tr w:rsidR="00421BCA" w:rsidRPr="00CB1893" w14:paraId="45FE021E" w14:textId="77777777" w:rsidTr="0041059A">
        <w:tc>
          <w:tcPr>
            <w:tcW w:w="993" w:type="dxa"/>
            <w:vAlign w:val="center"/>
          </w:tcPr>
          <w:p w14:paraId="4CA15E11"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5A29FF2" w14:textId="3CA409D2"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Chia, tách; sáp nhập; hợp nhất Hội có phạm vi hoạt động trong tỉnh</w:t>
            </w:r>
          </w:p>
        </w:tc>
        <w:tc>
          <w:tcPr>
            <w:tcW w:w="2126" w:type="dxa"/>
            <w:vAlign w:val="center"/>
          </w:tcPr>
          <w:p w14:paraId="2ADEE4BA" w14:textId="7C199DB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43F976EE" w14:textId="4FD1AB4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4546D9D" w14:textId="77777777" w:rsidR="00421BCA" w:rsidRPr="008A7C7B" w:rsidRDefault="00421BCA" w:rsidP="00483261">
            <w:pPr>
              <w:jc w:val="center"/>
              <w:rPr>
                <w:rFonts w:ascii="Times New Roman" w:hAnsi="Times New Roman"/>
                <w:b/>
                <w:sz w:val="26"/>
                <w:szCs w:val="26"/>
              </w:rPr>
            </w:pPr>
          </w:p>
        </w:tc>
      </w:tr>
      <w:tr w:rsidR="00421BCA" w:rsidRPr="00CB1893" w14:paraId="6AF82F3B" w14:textId="77777777" w:rsidTr="0041059A">
        <w:tc>
          <w:tcPr>
            <w:tcW w:w="993" w:type="dxa"/>
            <w:vAlign w:val="center"/>
          </w:tcPr>
          <w:p w14:paraId="1D932A9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D4DAF0" w14:textId="4E38E8B0"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Đổi tên Hội có phạm vi hoạt động trong tỉnh</w:t>
            </w:r>
          </w:p>
        </w:tc>
        <w:tc>
          <w:tcPr>
            <w:tcW w:w="2126" w:type="dxa"/>
            <w:vAlign w:val="center"/>
          </w:tcPr>
          <w:p w14:paraId="4DDFEFFF" w14:textId="7843845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2306D611" w14:textId="61A269D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84F0824" w14:textId="77777777" w:rsidR="00421BCA" w:rsidRPr="008A7C7B" w:rsidRDefault="00421BCA" w:rsidP="00483261">
            <w:pPr>
              <w:jc w:val="center"/>
              <w:rPr>
                <w:rFonts w:ascii="Times New Roman" w:hAnsi="Times New Roman"/>
                <w:b/>
                <w:sz w:val="26"/>
                <w:szCs w:val="26"/>
              </w:rPr>
            </w:pPr>
          </w:p>
        </w:tc>
      </w:tr>
      <w:tr w:rsidR="00421BCA" w:rsidRPr="00CB1893" w14:paraId="0039C5A2" w14:textId="77777777" w:rsidTr="0041059A">
        <w:tc>
          <w:tcPr>
            <w:tcW w:w="993" w:type="dxa"/>
            <w:vAlign w:val="center"/>
          </w:tcPr>
          <w:p w14:paraId="4DB3D38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C67E72" w14:textId="435F8DF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Cho phép Hội đặt văn phòng đại diện</w:t>
            </w:r>
          </w:p>
        </w:tc>
        <w:tc>
          <w:tcPr>
            <w:tcW w:w="2126" w:type="dxa"/>
            <w:vAlign w:val="center"/>
          </w:tcPr>
          <w:p w14:paraId="07ED88D3" w14:textId="43D582A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3EA6BCFA" w14:textId="0A324EE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DAC90C0" w14:textId="77777777" w:rsidR="00421BCA" w:rsidRPr="008A7C7B" w:rsidRDefault="00421BCA" w:rsidP="00483261">
            <w:pPr>
              <w:jc w:val="center"/>
              <w:rPr>
                <w:rFonts w:ascii="Times New Roman" w:hAnsi="Times New Roman"/>
                <w:b/>
                <w:sz w:val="26"/>
                <w:szCs w:val="26"/>
              </w:rPr>
            </w:pPr>
          </w:p>
        </w:tc>
      </w:tr>
      <w:tr w:rsidR="00421BCA" w:rsidRPr="00CB1893" w14:paraId="3554106D" w14:textId="77777777" w:rsidTr="0041059A">
        <w:tc>
          <w:tcPr>
            <w:tcW w:w="993" w:type="dxa"/>
            <w:vAlign w:val="center"/>
          </w:tcPr>
          <w:p w14:paraId="31C8A43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502578" w14:textId="7506F35F"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Hội tự giải thể</w:t>
            </w:r>
          </w:p>
        </w:tc>
        <w:tc>
          <w:tcPr>
            <w:tcW w:w="2126" w:type="dxa"/>
            <w:vAlign w:val="center"/>
          </w:tcPr>
          <w:p w14:paraId="12BA70D8" w14:textId="26B3722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1587D8E0" w14:textId="3007F8F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797CB04" w14:textId="77777777" w:rsidR="00421BCA" w:rsidRPr="008A7C7B" w:rsidRDefault="00421BCA" w:rsidP="00483261">
            <w:pPr>
              <w:jc w:val="center"/>
              <w:rPr>
                <w:rFonts w:ascii="Times New Roman" w:hAnsi="Times New Roman"/>
                <w:b/>
                <w:sz w:val="26"/>
                <w:szCs w:val="26"/>
              </w:rPr>
            </w:pPr>
          </w:p>
        </w:tc>
      </w:tr>
      <w:tr w:rsidR="00421BCA" w:rsidRPr="00CB1893" w14:paraId="14E9D789" w14:textId="77777777" w:rsidTr="0041059A">
        <w:tc>
          <w:tcPr>
            <w:tcW w:w="993" w:type="dxa"/>
            <w:vAlign w:val="center"/>
          </w:tcPr>
          <w:p w14:paraId="7590249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D7A2BF" w14:textId="69FE5605"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Cấp lại giấy phép thành lập và công nhận Điều lệ Quỹ</w:t>
            </w:r>
          </w:p>
        </w:tc>
        <w:tc>
          <w:tcPr>
            <w:tcW w:w="2126" w:type="dxa"/>
            <w:vAlign w:val="center"/>
          </w:tcPr>
          <w:p w14:paraId="2C8B4BBC" w14:textId="5D36E0F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76E536AC" w14:textId="4BEB2F2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526F5A59" w14:textId="77777777" w:rsidR="00421BCA" w:rsidRPr="008A7C7B" w:rsidRDefault="00421BCA" w:rsidP="00483261">
            <w:pPr>
              <w:jc w:val="center"/>
              <w:rPr>
                <w:rFonts w:ascii="Times New Roman" w:hAnsi="Times New Roman"/>
                <w:b/>
                <w:sz w:val="26"/>
                <w:szCs w:val="26"/>
              </w:rPr>
            </w:pPr>
          </w:p>
        </w:tc>
      </w:tr>
      <w:tr w:rsidR="00421BCA" w:rsidRPr="00CB1893" w14:paraId="40425879" w14:textId="77777777" w:rsidTr="0041059A">
        <w:tc>
          <w:tcPr>
            <w:tcW w:w="993" w:type="dxa"/>
            <w:vAlign w:val="center"/>
          </w:tcPr>
          <w:p w14:paraId="039478A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E57402" w14:textId="4C48EF7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Cho phép quỹ hoạt động trở lại sau khi bị tạm đình chỉ hoạt động</w:t>
            </w:r>
          </w:p>
        </w:tc>
        <w:tc>
          <w:tcPr>
            <w:tcW w:w="2126" w:type="dxa"/>
            <w:vAlign w:val="center"/>
          </w:tcPr>
          <w:p w14:paraId="0AA06CA9" w14:textId="2516F24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477553A7" w14:textId="24E70719"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B1719B6" w14:textId="77777777" w:rsidR="00421BCA" w:rsidRPr="008A7C7B" w:rsidRDefault="00421BCA" w:rsidP="00483261">
            <w:pPr>
              <w:jc w:val="center"/>
              <w:rPr>
                <w:rFonts w:ascii="Times New Roman" w:hAnsi="Times New Roman"/>
                <w:b/>
                <w:sz w:val="26"/>
                <w:szCs w:val="26"/>
              </w:rPr>
            </w:pPr>
          </w:p>
        </w:tc>
      </w:tr>
      <w:tr w:rsidR="00421BCA" w:rsidRPr="00CB1893" w14:paraId="37EA8CFD" w14:textId="77777777" w:rsidTr="0041059A">
        <w:tc>
          <w:tcPr>
            <w:tcW w:w="993" w:type="dxa"/>
            <w:vAlign w:val="center"/>
          </w:tcPr>
          <w:p w14:paraId="73C1D62F"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42B186" w14:textId="3C2F9556"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Đổi tên Quỹ</w:t>
            </w:r>
          </w:p>
        </w:tc>
        <w:tc>
          <w:tcPr>
            <w:tcW w:w="2126" w:type="dxa"/>
            <w:vAlign w:val="center"/>
          </w:tcPr>
          <w:p w14:paraId="0FA1439D" w14:textId="0880CC6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38ABA119" w14:textId="27AD798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B50055D" w14:textId="77777777" w:rsidR="00421BCA" w:rsidRPr="008A7C7B" w:rsidRDefault="00421BCA" w:rsidP="00483261">
            <w:pPr>
              <w:jc w:val="center"/>
              <w:rPr>
                <w:rFonts w:ascii="Times New Roman" w:hAnsi="Times New Roman"/>
                <w:b/>
                <w:sz w:val="26"/>
                <w:szCs w:val="26"/>
              </w:rPr>
            </w:pPr>
          </w:p>
        </w:tc>
      </w:tr>
      <w:tr w:rsidR="00421BCA" w:rsidRPr="00CB1893" w14:paraId="3AA45371" w14:textId="77777777" w:rsidTr="0041059A">
        <w:tc>
          <w:tcPr>
            <w:tcW w:w="993" w:type="dxa"/>
            <w:vAlign w:val="center"/>
          </w:tcPr>
          <w:p w14:paraId="0617764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214F58" w14:textId="4D21E55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Quỹ tự giải thể</w:t>
            </w:r>
          </w:p>
        </w:tc>
        <w:tc>
          <w:tcPr>
            <w:tcW w:w="2126" w:type="dxa"/>
            <w:vAlign w:val="center"/>
          </w:tcPr>
          <w:p w14:paraId="11EDBCBC" w14:textId="286781BD"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686E4300" w14:textId="19D698D3"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690D3482" w14:textId="77777777" w:rsidR="00421BCA" w:rsidRPr="008A7C7B" w:rsidRDefault="00421BCA" w:rsidP="00483261">
            <w:pPr>
              <w:jc w:val="center"/>
              <w:rPr>
                <w:rFonts w:ascii="Times New Roman" w:hAnsi="Times New Roman"/>
                <w:b/>
                <w:sz w:val="26"/>
                <w:szCs w:val="26"/>
              </w:rPr>
            </w:pPr>
          </w:p>
        </w:tc>
      </w:tr>
      <w:tr w:rsidR="00421BCA" w:rsidRPr="00CB1893" w14:paraId="4D9506E5" w14:textId="77777777" w:rsidTr="0041059A">
        <w:tc>
          <w:tcPr>
            <w:tcW w:w="993" w:type="dxa"/>
            <w:vAlign w:val="center"/>
          </w:tcPr>
          <w:p w14:paraId="307D11BA"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91DE6B5" w14:textId="69366BD6"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Hợp nhất, sáp nhập, chia tách Quỹ</w:t>
            </w:r>
          </w:p>
        </w:tc>
        <w:tc>
          <w:tcPr>
            <w:tcW w:w="2126" w:type="dxa"/>
            <w:vAlign w:val="center"/>
          </w:tcPr>
          <w:p w14:paraId="1B289B4D" w14:textId="67D3E49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Hội, Tổ chức phi Chính phủ</w:t>
            </w:r>
          </w:p>
        </w:tc>
        <w:tc>
          <w:tcPr>
            <w:tcW w:w="3260" w:type="dxa"/>
            <w:vAlign w:val="center"/>
          </w:tcPr>
          <w:p w14:paraId="7FDAA1E0" w14:textId="2DFE864F"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1810477" w14:textId="77777777" w:rsidR="00421BCA" w:rsidRPr="008A7C7B" w:rsidRDefault="00421BCA" w:rsidP="00483261">
            <w:pPr>
              <w:jc w:val="center"/>
              <w:rPr>
                <w:rFonts w:ascii="Times New Roman" w:hAnsi="Times New Roman"/>
                <w:b/>
                <w:sz w:val="26"/>
                <w:szCs w:val="26"/>
              </w:rPr>
            </w:pPr>
          </w:p>
        </w:tc>
      </w:tr>
      <w:tr w:rsidR="00421BCA" w:rsidRPr="00CB1893" w14:paraId="23451244" w14:textId="77777777" w:rsidTr="0041059A">
        <w:tc>
          <w:tcPr>
            <w:tcW w:w="993" w:type="dxa"/>
            <w:vAlign w:val="center"/>
          </w:tcPr>
          <w:p w14:paraId="1F932AF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E35FFA" w14:textId="2BDA6F9B" w:rsidR="00421BCA" w:rsidRPr="008A7C7B" w:rsidRDefault="00421BCA" w:rsidP="0041059A">
            <w:pPr>
              <w:jc w:val="both"/>
              <w:rPr>
                <w:rFonts w:ascii="Times New Roman" w:hAnsi="Times New Roman"/>
                <w:sz w:val="26"/>
                <w:szCs w:val="26"/>
              </w:rPr>
            </w:pPr>
            <w:r w:rsidRPr="008A7C7B">
              <w:rPr>
                <w:rFonts w:ascii="Times New Roman" w:hAnsi="Times New Roman"/>
                <w:bCs/>
                <w:sz w:val="26"/>
                <w:szCs w:val="26"/>
                <w:lang w:val="nl-NL"/>
              </w:rPr>
              <w:t>Thành lập tổ chức thanh niên xung phong ở cấp tỉnh</w:t>
            </w:r>
          </w:p>
        </w:tc>
        <w:tc>
          <w:tcPr>
            <w:tcW w:w="2126" w:type="dxa"/>
            <w:vAlign w:val="center"/>
          </w:tcPr>
          <w:p w14:paraId="0CE5E067" w14:textId="75F849E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69DE7627" w14:textId="3CE61D41"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667B2DA" w14:textId="77777777" w:rsidR="00421BCA" w:rsidRPr="008A7C7B" w:rsidRDefault="00421BCA" w:rsidP="00483261">
            <w:pPr>
              <w:jc w:val="center"/>
              <w:rPr>
                <w:rFonts w:ascii="Times New Roman" w:hAnsi="Times New Roman"/>
                <w:b/>
                <w:sz w:val="26"/>
                <w:szCs w:val="26"/>
              </w:rPr>
            </w:pPr>
          </w:p>
        </w:tc>
      </w:tr>
      <w:tr w:rsidR="00421BCA" w:rsidRPr="00CB1893" w14:paraId="588C298B" w14:textId="77777777" w:rsidTr="0041059A">
        <w:tc>
          <w:tcPr>
            <w:tcW w:w="993" w:type="dxa"/>
            <w:vAlign w:val="center"/>
          </w:tcPr>
          <w:p w14:paraId="6C8A576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47EE60" w14:textId="1422A000" w:rsidR="00421BCA" w:rsidRPr="008A7C7B" w:rsidRDefault="00421BCA" w:rsidP="0041059A">
            <w:pPr>
              <w:jc w:val="both"/>
              <w:rPr>
                <w:rFonts w:ascii="Times New Roman" w:hAnsi="Times New Roman"/>
                <w:bCs/>
                <w:sz w:val="26"/>
                <w:szCs w:val="26"/>
                <w:lang w:val="nl-NL"/>
              </w:rPr>
            </w:pPr>
            <w:r w:rsidRPr="008A7C7B">
              <w:rPr>
                <w:rFonts w:ascii="Times New Roman" w:hAnsi="Times New Roman"/>
                <w:bCs/>
                <w:sz w:val="26"/>
                <w:szCs w:val="26"/>
                <w:lang w:val="nl-NL"/>
              </w:rPr>
              <w:t>Giải thể tổ chức thanh niên xung phong ở cấp tỉnh</w:t>
            </w:r>
          </w:p>
        </w:tc>
        <w:tc>
          <w:tcPr>
            <w:tcW w:w="2126" w:type="dxa"/>
            <w:vAlign w:val="center"/>
          </w:tcPr>
          <w:p w14:paraId="6C909856" w14:textId="0F60E61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023115AE" w14:textId="62FD0913"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0196032" w14:textId="77777777" w:rsidR="00421BCA" w:rsidRPr="008A7C7B" w:rsidRDefault="00421BCA" w:rsidP="00483261">
            <w:pPr>
              <w:jc w:val="center"/>
              <w:rPr>
                <w:rFonts w:ascii="Times New Roman" w:hAnsi="Times New Roman"/>
                <w:b/>
                <w:sz w:val="26"/>
                <w:szCs w:val="26"/>
              </w:rPr>
            </w:pPr>
          </w:p>
        </w:tc>
      </w:tr>
      <w:tr w:rsidR="00421BCA" w:rsidRPr="00CB1893" w14:paraId="44394C00" w14:textId="77777777" w:rsidTr="0041059A">
        <w:tc>
          <w:tcPr>
            <w:tcW w:w="993" w:type="dxa"/>
            <w:vAlign w:val="center"/>
          </w:tcPr>
          <w:p w14:paraId="6A9A1B3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513A237" w14:textId="6525826D" w:rsidR="00421BCA" w:rsidRPr="008A7C7B" w:rsidRDefault="00421BCA" w:rsidP="0041059A">
            <w:pPr>
              <w:jc w:val="both"/>
              <w:rPr>
                <w:rFonts w:ascii="Times New Roman" w:hAnsi="Times New Roman"/>
                <w:bCs/>
                <w:sz w:val="26"/>
                <w:szCs w:val="26"/>
                <w:lang w:val="nl-NL"/>
              </w:rPr>
            </w:pPr>
            <w:r w:rsidRPr="008A7C7B">
              <w:rPr>
                <w:rFonts w:ascii="Times New Roman" w:hAnsi="Times New Roman"/>
                <w:sz w:val="26"/>
                <w:szCs w:val="26"/>
              </w:rPr>
              <w:t>Xác nhận phiên hiệu thanh niên xung phong ở cấp tỉnh</w:t>
            </w:r>
          </w:p>
        </w:tc>
        <w:tc>
          <w:tcPr>
            <w:tcW w:w="2126" w:type="dxa"/>
            <w:vAlign w:val="center"/>
          </w:tcPr>
          <w:p w14:paraId="4D42F484" w14:textId="6B09750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tác thanh niên</w:t>
            </w:r>
          </w:p>
        </w:tc>
        <w:tc>
          <w:tcPr>
            <w:tcW w:w="3260" w:type="dxa"/>
            <w:vAlign w:val="center"/>
          </w:tcPr>
          <w:p w14:paraId="1CAB524F" w14:textId="2051FC2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38158D1" w14:textId="77777777" w:rsidR="00421BCA" w:rsidRPr="008A7C7B" w:rsidRDefault="00421BCA" w:rsidP="00483261">
            <w:pPr>
              <w:jc w:val="center"/>
              <w:rPr>
                <w:rFonts w:ascii="Times New Roman" w:hAnsi="Times New Roman"/>
                <w:b/>
                <w:sz w:val="26"/>
                <w:szCs w:val="26"/>
              </w:rPr>
            </w:pPr>
          </w:p>
        </w:tc>
      </w:tr>
      <w:tr w:rsidR="00421BCA" w:rsidRPr="00CB1893" w14:paraId="06A6B7A7" w14:textId="77777777" w:rsidTr="0041059A">
        <w:tc>
          <w:tcPr>
            <w:tcW w:w="993" w:type="dxa"/>
            <w:vAlign w:val="center"/>
          </w:tcPr>
          <w:p w14:paraId="5A69C37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67CC6E2" w14:textId="44E03D9C" w:rsidR="00421BCA" w:rsidRPr="008A7C7B" w:rsidRDefault="00421BCA" w:rsidP="0041059A">
            <w:pPr>
              <w:jc w:val="both"/>
              <w:rPr>
                <w:rFonts w:ascii="Times New Roman" w:hAnsi="Times New Roman"/>
                <w:sz w:val="26"/>
                <w:szCs w:val="26"/>
              </w:rPr>
            </w:pPr>
            <w:r w:rsidRPr="008A7C7B">
              <w:rPr>
                <w:rFonts w:ascii="Times New Roman" w:hAnsi="Times New Roman"/>
                <w:color w:val="000000"/>
                <w:sz w:val="26"/>
                <w:szCs w:val="26"/>
              </w:rPr>
              <w:t>Thi tuyển công chức</w:t>
            </w:r>
          </w:p>
        </w:tc>
        <w:tc>
          <w:tcPr>
            <w:tcW w:w="2126" w:type="dxa"/>
            <w:vAlign w:val="center"/>
          </w:tcPr>
          <w:p w14:paraId="1BE6A259" w14:textId="69A86F7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79EEE66D" w14:textId="7DCA5591"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đến dự thi</w:t>
            </w:r>
          </w:p>
        </w:tc>
        <w:tc>
          <w:tcPr>
            <w:tcW w:w="1984" w:type="dxa"/>
            <w:vAlign w:val="center"/>
          </w:tcPr>
          <w:p w14:paraId="5D0AE958" w14:textId="77777777" w:rsidR="00421BCA" w:rsidRPr="008A7C7B" w:rsidRDefault="00421BCA" w:rsidP="00483261">
            <w:pPr>
              <w:jc w:val="center"/>
              <w:rPr>
                <w:rFonts w:ascii="Times New Roman" w:hAnsi="Times New Roman"/>
                <w:b/>
                <w:sz w:val="26"/>
                <w:szCs w:val="26"/>
              </w:rPr>
            </w:pPr>
          </w:p>
        </w:tc>
      </w:tr>
      <w:tr w:rsidR="00421BCA" w:rsidRPr="00CB1893" w14:paraId="6D9412AC" w14:textId="77777777" w:rsidTr="0041059A">
        <w:tc>
          <w:tcPr>
            <w:tcW w:w="993" w:type="dxa"/>
            <w:vAlign w:val="center"/>
          </w:tcPr>
          <w:p w14:paraId="2862AF5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EE841C" w14:textId="649D410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Xét tuyển công chức</w:t>
            </w:r>
          </w:p>
        </w:tc>
        <w:tc>
          <w:tcPr>
            <w:tcW w:w="2126" w:type="dxa"/>
            <w:vAlign w:val="center"/>
          </w:tcPr>
          <w:p w14:paraId="154F13A5" w14:textId="7FD47CC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15B162F5" w14:textId="15C423A8"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đến tham gia xét trực tiếp</w:t>
            </w:r>
          </w:p>
        </w:tc>
        <w:tc>
          <w:tcPr>
            <w:tcW w:w="1984" w:type="dxa"/>
            <w:vAlign w:val="center"/>
          </w:tcPr>
          <w:p w14:paraId="512E0574" w14:textId="77777777" w:rsidR="00421BCA" w:rsidRPr="008A7C7B" w:rsidRDefault="00421BCA" w:rsidP="00483261">
            <w:pPr>
              <w:jc w:val="center"/>
              <w:rPr>
                <w:rFonts w:ascii="Times New Roman" w:hAnsi="Times New Roman"/>
                <w:b/>
                <w:sz w:val="26"/>
                <w:szCs w:val="26"/>
              </w:rPr>
            </w:pPr>
          </w:p>
        </w:tc>
      </w:tr>
      <w:tr w:rsidR="00421BCA" w:rsidRPr="00CB1893" w14:paraId="5FF51A8E" w14:textId="77777777" w:rsidTr="0041059A">
        <w:tc>
          <w:tcPr>
            <w:tcW w:w="993" w:type="dxa"/>
            <w:vAlign w:val="center"/>
          </w:tcPr>
          <w:p w14:paraId="1153470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2D89728" w14:textId="5908AB7A"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Tiếp nhận các trường hợp đặc biệt trong tuyển dụng công chức</w:t>
            </w:r>
          </w:p>
        </w:tc>
        <w:tc>
          <w:tcPr>
            <w:tcW w:w="2126" w:type="dxa"/>
            <w:vAlign w:val="center"/>
          </w:tcPr>
          <w:p w14:paraId="0A2BBB8B" w14:textId="3CA744C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4AC66716" w14:textId="78058D5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Công chức tham gia trực tiếp, thực hiện các thủ tục kiểm tra hồ sơ</w:t>
            </w:r>
          </w:p>
        </w:tc>
        <w:tc>
          <w:tcPr>
            <w:tcW w:w="1984" w:type="dxa"/>
            <w:vAlign w:val="center"/>
          </w:tcPr>
          <w:p w14:paraId="386D9B8C" w14:textId="77777777" w:rsidR="00421BCA" w:rsidRPr="008A7C7B" w:rsidRDefault="00421BCA" w:rsidP="00483261">
            <w:pPr>
              <w:jc w:val="center"/>
              <w:rPr>
                <w:rFonts w:ascii="Times New Roman" w:hAnsi="Times New Roman"/>
                <w:b/>
                <w:sz w:val="26"/>
                <w:szCs w:val="26"/>
              </w:rPr>
            </w:pPr>
          </w:p>
        </w:tc>
      </w:tr>
      <w:tr w:rsidR="00421BCA" w:rsidRPr="00CB1893" w14:paraId="04612145" w14:textId="77777777" w:rsidTr="0041059A">
        <w:tc>
          <w:tcPr>
            <w:tcW w:w="993" w:type="dxa"/>
            <w:vAlign w:val="center"/>
          </w:tcPr>
          <w:p w14:paraId="2FD5707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47B06A" w14:textId="1D45F9C2"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Thi nâng ngạch công chức</w:t>
            </w:r>
          </w:p>
        </w:tc>
        <w:tc>
          <w:tcPr>
            <w:tcW w:w="2126" w:type="dxa"/>
            <w:vAlign w:val="center"/>
          </w:tcPr>
          <w:p w14:paraId="1B4794AC" w14:textId="208B48F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241F4CDF" w14:textId="1A7AFC22"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đến dự thi và thực hiện các thủ tục</w:t>
            </w:r>
          </w:p>
        </w:tc>
        <w:tc>
          <w:tcPr>
            <w:tcW w:w="1984" w:type="dxa"/>
            <w:vAlign w:val="center"/>
          </w:tcPr>
          <w:p w14:paraId="5FD4DE4D" w14:textId="77777777" w:rsidR="00421BCA" w:rsidRPr="008A7C7B" w:rsidRDefault="00421BCA" w:rsidP="00483261">
            <w:pPr>
              <w:jc w:val="center"/>
              <w:rPr>
                <w:rFonts w:ascii="Times New Roman" w:hAnsi="Times New Roman"/>
                <w:b/>
                <w:sz w:val="26"/>
                <w:szCs w:val="26"/>
              </w:rPr>
            </w:pPr>
          </w:p>
        </w:tc>
      </w:tr>
      <w:tr w:rsidR="00421BCA" w:rsidRPr="00CB1893" w14:paraId="3326B746" w14:textId="77777777" w:rsidTr="0041059A">
        <w:tc>
          <w:tcPr>
            <w:tcW w:w="993" w:type="dxa"/>
            <w:vAlign w:val="center"/>
          </w:tcPr>
          <w:p w14:paraId="624CF03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A96B71" w14:textId="6F51DA4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Xét chuyển cán bộ, công chức cấp xã thành công chức cấp huyện trở lên</w:t>
            </w:r>
          </w:p>
        </w:tc>
        <w:tc>
          <w:tcPr>
            <w:tcW w:w="2126" w:type="dxa"/>
            <w:vAlign w:val="center"/>
          </w:tcPr>
          <w:p w14:paraId="4A8B9DA0" w14:textId="323004E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Công chức viên chức</w:t>
            </w:r>
          </w:p>
        </w:tc>
        <w:tc>
          <w:tcPr>
            <w:tcW w:w="3260" w:type="dxa"/>
            <w:vAlign w:val="center"/>
          </w:tcPr>
          <w:p w14:paraId="692AD937" w14:textId="7738D86C"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Thí sinh trực tiếp tham dự xét tuyển</w:t>
            </w:r>
          </w:p>
        </w:tc>
        <w:tc>
          <w:tcPr>
            <w:tcW w:w="1984" w:type="dxa"/>
            <w:vAlign w:val="center"/>
          </w:tcPr>
          <w:p w14:paraId="2BDC07DF" w14:textId="77777777" w:rsidR="00421BCA" w:rsidRPr="008A7C7B" w:rsidRDefault="00421BCA" w:rsidP="00483261">
            <w:pPr>
              <w:jc w:val="center"/>
              <w:rPr>
                <w:rFonts w:ascii="Times New Roman" w:hAnsi="Times New Roman"/>
                <w:b/>
                <w:sz w:val="26"/>
                <w:szCs w:val="26"/>
              </w:rPr>
            </w:pPr>
          </w:p>
        </w:tc>
      </w:tr>
      <w:tr w:rsidR="00421BCA" w:rsidRPr="00CB1893" w14:paraId="7556226C" w14:textId="77777777" w:rsidTr="0041059A">
        <w:tc>
          <w:tcPr>
            <w:tcW w:w="993" w:type="dxa"/>
            <w:vAlign w:val="center"/>
          </w:tcPr>
          <w:p w14:paraId="18D0065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01C28" w14:textId="04738372" w:rsidR="00421BCA" w:rsidRPr="008A7C7B" w:rsidRDefault="00421BCA" w:rsidP="0041059A">
            <w:pPr>
              <w:jc w:val="both"/>
              <w:rPr>
                <w:rFonts w:ascii="Times New Roman" w:hAnsi="Times New Roman"/>
                <w:color w:val="000000"/>
                <w:sz w:val="26"/>
                <w:szCs w:val="26"/>
              </w:rPr>
            </w:pPr>
            <w:r w:rsidRPr="008A7C7B">
              <w:rPr>
                <w:rFonts w:ascii="Times New Roman" w:hAnsi="Times New Roman"/>
                <w:bCs/>
                <w:sz w:val="26"/>
                <w:szCs w:val="26"/>
              </w:rPr>
              <w:t>Khen thưởng Huân chương Hồ Chí Minh cho tập thể, cá nhân về thành tích thực hiện nhiệm vụ chính trị</w:t>
            </w:r>
          </w:p>
        </w:tc>
        <w:tc>
          <w:tcPr>
            <w:tcW w:w="2126" w:type="dxa"/>
            <w:vAlign w:val="center"/>
          </w:tcPr>
          <w:p w14:paraId="56952197" w14:textId="5E8669C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32368FD3" w14:textId="7BCBF132"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72384FB1" w14:textId="77777777" w:rsidR="00421BCA" w:rsidRPr="008A7C7B" w:rsidRDefault="00421BCA" w:rsidP="00483261">
            <w:pPr>
              <w:jc w:val="center"/>
              <w:rPr>
                <w:rFonts w:ascii="Times New Roman" w:hAnsi="Times New Roman"/>
                <w:b/>
                <w:sz w:val="26"/>
                <w:szCs w:val="26"/>
              </w:rPr>
            </w:pPr>
          </w:p>
        </w:tc>
      </w:tr>
      <w:tr w:rsidR="00421BCA" w:rsidRPr="00CB1893" w14:paraId="00E3A93A" w14:textId="77777777" w:rsidTr="0041059A">
        <w:tc>
          <w:tcPr>
            <w:tcW w:w="993" w:type="dxa"/>
            <w:vAlign w:val="center"/>
          </w:tcPr>
          <w:p w14:paraId="3CA2910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A2D000" w14:textId="38DFCE0B" w:rsidR="00421BCA" w:rsidRPr="008A7C7B" w:rsidRDefault="00421BCA" w:rsidP="0041059A">
            <w:pPr>
              <w:jc w:val="both"/>
              <w:rPr>
                <w:rFonts w:ascii="Times New Roman" w:hAnsi="Times New Roman"/>
                <w:bCs/>
                <w:sz w:val="26"/>
                <w:szCs w:val="26"/>
              </w:rPr>
            </w:pPr>
            <w:r w:rsidRPr="008A7C7B">
              <w:rPr>
                <w:rFonts w:ascii="Times New Roman" w:hAnsi="Times New Roman"/>
                <w:sz w:val="26"/>
                <w:szCs w:val="26"/>
              </w:rPr>
              <w:t>Khen thưởng Huân chương Đại đoàn kết dân tộc</w:t>
            </w:r>
          </w:p>
        </w:tc>
        <w:tc>
          <w:tcPr>
            <w:tcW w:w="2126" w:type="dxa"/>
            <w:vAlign w:val="center"/>
          </w:tcPr>
          <w:p w14:paraId="58125FA6" w14:textId="7CF049C5"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3EC405D" w14:textId="108FD86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96E208E" w14:textId="77777777" w:rsidR="00421BCA" w:rsidRPr="008A7C7B" w:rsidRDefault="00421BCA" w:rsidP="00483261">
            <w:pPr>
              <w:jc w:val="center"/>
              <w:rPr>
                <w:rFonts w:ascii="Times New Roman" w:hAnsi="Times New Roman"/>
                <w:b/>
                <w:sz w:val="26"/>
                <w:szCs w:val="26"/>
              </w:rPr>
            </w:pPr>
          </w:p>
        </w:tc>
      </w:tr>
      <w:tr w:rsidR="00421BCA" w:rsidRPr="00CB1893" w14:paraId="3FB96823" w14:textId="77777777" w:rsidTr="0041059A">
        <w:tc>
          <w:tcPr>
            <w:tcW w:w="993" w:type="dxa"/>
            <w:vAlign w:val="center"/>
          </w:tcPr>
          <w:p w14:paraId="607BDEC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1EA41B" w14:textId="46DCE221"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Phong tặng danh hiệu Chiến sỹ thi đua toàn quốc</w:t>
            </w:r>
          </w:p>
        </w:tc>
        <w:tc>
          <w:tcPr>
            <w:tcW w:w="2126" w:type="dxa"/>
            <w:vAlign w:val="center"/>
          </w:tcPr>
          <w:p w14:paraId="318A668B" w14:textId="22DBD68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58CA7F5" w14:textId="0EE7650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0142418" w14:textId="77777777" w:rsidR="00421BCA" w:rsidRPr="008A7C7B" w:rsidRDefault="00421BCA" w:rsidP="00483261">
            <w:pPr>
              <w:jc w:val="center"/>
              <w:rPr>
                <w:rFonts w:ascii="Times New Roman" w:hAnsi="Times New Roman"/>
                <w:b/>
                <w:sz w:val="26"/>
                <w:szCs w:val="26"/>
              </w:rPr>
            </w:pPr>
          </w:p>
        </w:tc>
      </w:tr>
      <w:tr w:rsidR="00421BCA" w:rsidRPr="00CB1893" w14:paraId="08BB1359" w14:textId="77777777" w:rsidTr="0041059A">
        <w:tc>
          <w:tcPr>
            <w:tcW w:w="993" w:type="dxa"/>
            <w:vAlign w:val="center"/>
          </w:tcPr>
          <w:p w14:paraId="1F68A79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F0EFDF" w14:textId="0BE203CE"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Phong tặng danh hiệu Anh hùng lao động</w:t>
            </w:r>
          </w:p>
        </w:tc>
        <w:tc>
          <w:tcPr>
            <w:tcW w:w="2126" w:type="dxa"/>
            <w:vAlign w:val="center"/>
          </w:tcPr>
          <w:p w14:paraId="122EF19A" w14:textId="78B8B615"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DF769E4" w14:textId="71217FC9"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7A60FDC" w14:textId="77777777" w:rsidR="00421BCA" w:rsidRPr="008A7C7B" w:rsidRDefault="00421BCA" w:rsidP="00483261">
            <w:pPr>
              <w:jc w:val="center"/>
              <w:rPr>
                <w:rFonts w:ascii="Times New Roman" w:hAnsi="Times New Roman"/>
                <w:b/>
                <w:sz w:val="26"/>
                <w:szCs w:val="26"/>
              </w:rPr>
            </w:pPr>
          </w:p>
        </w:tc>
      </w:tr>
      <w:tr w:rsidR="00421BCA" w:rsidRPr="00CB1893" w14:paraId="4CAD4ADE" w14:textId="77777777" w:rsidTr="0041059A">
        <w:tc>
          <w:tcPr>
            <w:tcW w:w="993" w:type="dxa"/>
            <w:vAlign w:val="center"/>
          </w:tcPr>
          <w:p w14:paraId="5FDFD0B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56EC80" w14:textId="2F1DF33A"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Khen thưởng Huân chương lao động cho tập thể, cá nhân về thành tích đột xuất</w:t>
            </w:r>
          </w:p>
        </w:tc>
        <w:tc>
          <w:tcPr>
            <w:tcW w:w="2126" w:type="dxa"/>
            <w:vAlign w:val="center"/>
          </w:tcPr>
          <w:p w14:paraId="29BBB32F" w14:textId="2B08C3F9"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20D5CCE5" w14:textId="2F74D5F0"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5223738" w14:textId="77777777" w:rsidR="00421BCA" w:rsidRPr="008A7C7B" w:rsidRDefault="00421BCA" w:rsidP="00483261">
            <w:pPr>
              <w:jc w:val="center"/>
              <w:rPr>
                <w:rFonts w:ascii="Times New Roman" w:hAnsi="Times New Roman"/>
                <w:b/>
                <w:sz w:val="26"/>
                <w:szCs w:val="26"/>
              </w:rPr>
            </w:pPr>
          </w:p>
        </w:tc>
      </w:tr>
      <w:tr w:rsidR="00421BCA" w:rsidRPr="00CB1893" w14:paraId="023378A8" w14:textId="77777777" w:rsidTr="0041059A">
        <w:tc>
          <w:tcPr>
            <w:tcW w:w="993" w:type="dxa"/>
            <w:vAlign w:val="center"/>
          </w:tcPr>
          <w:p w14:paraId="568CA8D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D356990" w14:textId="0BA87849"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Cờ thi đua của Chính phủ về thành tích thi đua theo đợt hoặc chuyên đề</w:t>
            </w:r>
          </w:p>
        </w:tc>
        <w:tc>
          <w:tcPr>
            <w:tcW w:w="2126" w:type="dxa"/>
            <w:vAlign w:val="center"/>
          </w:tcPr>
          <w:p w14:paraId="351F9B05" w14:textId="591B454A"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188AE343" w14:textId="284DB96B"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233D5004" w14:textId="77777777" w:rsidR="00421BCA" w:rsidRPr="008A7C7B" w:rsidRDefault="00421BCA" w:rsidP="00483261">
            <w:pPr>
              <w:jc w:val="center"/>
              <w:rPr>
                <w:rFonts w:ascii="Times New Roman" w:hAnsi="Times New Roman"/>
                <w:b/>
                <w:sz w:val="26"/>
                <w:szCs w:val="26"/>
              </w:rPr>
            </w:pPr>
          </w:p>
        </w:tc>
      </w:tr>
      <w:tr w:rsidR="00421BCA" w:rsidRPr="00CB1893" w14:paraId="4A0DEE1B" w14:textId="77777777" w:rsidTr="0041059A">
        <w:tc>
          <w:tcPr>
            <w:tcW w:w="993" w:type="dxa"/>
            <w:vAlign w:val="center"/>
          </w:tcPr>
          <w:p w14:paraId="1223EAF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6FA0257" w14:textId="13746BC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Khen thưởng Huân chương Hồ Chí Minh cho cá nhân có quá trình cống hiến</w:t>
            </w:r>
          </w:p>
        </w:tc>
        <w:tc>
          <w:tcPr>
            <w:tcW w:w="2126" w:type="dxa"/>
            <w:vAlign w:val="center"/>
          </w:tcPr>
          <w:p w14:paraId="403879B4" w14:textId="7456C52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1A1CDC6" w14:textId="47A302C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47600789" w14:textId="77777777" w:rsidR="00421BCA" w:rsidRPr="008A7C7B" w:rsidRDefault="00421BCA" w:rsidP="00483261">
            <w:pPr>
              <w:jc w:val="center"/>
              <w:rPr>
                <w:rFonts w:ascii="Times New Roman" w:hAnsi="Times New Roman"/>
                <w:b/>
                <w:sz w:val="26"/>
                <w:szCs w:val="26"/>
              </w:rPr>
            </w:pPr>
          </w:p>
        </w:tc>
      </w:tr>
      <w:tr w:rsidR="00421BCA" w:rsidRPr="00CB1893" w14:paraId="53B27C65" w14:textId="77777777" w:rsidTr="0041059A">
        <w:tc>
          <w:tcPr>
            <w:tcW w:w="993" w:type="dxa"/>
            <w:vAlign w:val="center"/>
          </w:tcPr>
          <w:p w14:paraId="4447765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945EF3" w14:textId="015B20E3"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Bằng khen của Thủ tướng Chính phủ cho gia đình</w:t>
            </w:r>
          </w:p>
        </w:tc>
        <w:tc>
          <w:tcPr>
            <w:tcW w:w="2126" w:type="dxa"/>
            <w:vAlign w:val="center"/>
          </w:tcPr>
          <w:p w14:paraId="4B0B343E" w14:textId="2009510D"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07E00F8F" w14:textId="5828A6ED"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39C19D0B" w14:textId="77777777" w:rsidR="00421BCA" w:rsidRPr="008A7C7B" w:rsidRDefault="00421BCA" w:rsidP="00483261">
            <w:pPr>
              <w:jc w:val="center"/>
              <w:rPr>
                <w:rFonts w:ascii="Times New Roman" w:hAnsi="Times New Roman"/>
                <w:b/>
                <w:sz w:val="26"/>
                <w:szCs w:val="26"/>
              </w:rPr>
            </w:pPr>
          </w:p>
        </w:tc>
      </w:tr>
      <w:tr w:rsidR="00421BCA" w:rsidRPr="00CB1893" w14:paraId="4DF30B00" w14:textId="77777777" w:rsidTr="0041059A">
        <w:tc>
          <w:tcPr>
            <w:tcW w:w="993" w:type="dxa"/>
            <w:vAlign w:val="center"/>
          </w:tcPr>
          <w:p w14:paraId="1529F15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1C3568" w14:textId="7FF9D444"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Bằng khen của Thủ tướng Chính phủ cho tập thể, cá nhân người nước ngoài</w:t>
            </w:r>
          </w:p>
        </w:tc>
        <w:tc>
          <w:tcPr>
            <w:tcW w:w="2126" w:type="dxa"/>
            <w:vAlign w:val="center"/>
          </w:tcPr>
          <w:p w14:paraId="26397CFF" w14:textId="2E5129AB"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067D0E8B" w14:textId="41FF9A3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06A39E0D" w14:textId="77777777" w:rsidR="00421BCA" w:rsidRPr="008A7C7B" w:rsidRDefault="00421BCA" w:rsidP="00483261">
            <w:pPr>
              <w:jc w:val="center"/>
              <w:rPr>
                <w:rFonts w:ascii="Times New Roman" w:hAnsi="Times New Roman"/>
                <w:b/>
                <w:sz w:val="26"/>
                <w:szCs w:val="26"/>
              </w:rPr>
            </w:pPr>
          </w:p>
        </w:tc>
      </w:tr>
      <w:tr w:rsidR="00421BCA" w:rsidRPr="00CB1893" w14:paraId="0DC29AAB" w14:textId="77777777" w:rsidTr="0041059A">
        <w:tc>
          <w:tcPr>
            <w:tcW w:w="993" w:type="dxa"/>
            <w:vAlign w:val="center"/>
          </w:tcPr>
          <w:p w14:paraId="51D28A2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09D195" w14:textId="7DB44A8A" w:rsidR="00421BCA" w:rsidRPr="008A7C7B" w:rsidRDefault="00421BCA" w:rsidP="0041059A">
            <w:pPr>
              <w:jc w:val="both"/>
              <w:rPr>
                <w:rFonts w:ascii="Times New Roman" w:hAnsi="Times New Roman"/>
                <w:sz w:val="26"/>
                <w:szCs w:val="26"/>
              </w:rPr>
            </w:pPr>
            <w:r w:rsidRPr="008A7C7B">
              <w:rPr>
                <w:rFonts w:ascii="Times New Roman" w:hAnsi="Times New Roman"/>
                <w:sz w:val="26"/>
                <w:szCs w:val="26"/>
              </w:rPr>
              <w:t>Tặng thưởng Huân chương Dũng cảm</w:t>
            </w:r>
          </w:p>
        </w:tc>
        <w:tc>
          <w:tcPr>
            <w:tcW w:w="2126" w:type="dxa"/>
            <w:vAlign w:val="center"/>
          </w:tcPr>
          <w:p w14:paraId="34BA0072" w14:textId="089C87B9"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color w:val="000000" w:themeColor="text1"/>
                <w:sz w:val="26"/>
                <w:szCs w:val="26"/>
              </w:rPr>
              <w:t>Thi đua, khen thưởng</w:t>
            </w:r>
          </w:p>
        </w:tc>
        <w:tc>
          <w:tcPr>
            <w:tcW w:w="3260" w:type="dxa"/>
            <w:vAlign w:val="center"/>
          </w:tcPr>
          <w:p w14:paraId="5EAFDB8C" w14:textId="7486AED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p>
        </w:tc>
        <w:tc>
          <w:tcPr>
            <w:tcW w:w="1984" w:type="dxa"/>
            <w:vAlign w:val="center"/>
          </w:tcPr>
          <w:p w14:paraId="1B86644D" w14:textId="77777777" w:rsidR="00421BCA" w:rsidRPr="008A7C7B" w:rsidRDefault="00421BCA" w:rsidP="00483261">
            <w:pPr>
              <w:jc w:val="center"/>
              <w:rPr>
                <w:rFonts w:ascii="Times New Roman" w:hAnsi="Times New Roman"/>
                <w:b/>
                <w:sz w:val="26"/>
                <w:szCs w:val="26"/>
              </w:rPr>
            </w:pPr>
          </w:p>
        </w:tc>
      </w:tr>
      <w:tr w:rsidR="00421BCA" w:rsidRPr="00CB1893" w14:paraId="5F970140" w14:textId="77777777" w:rsidTr="0041059A">
        <w:tc>
          <w:tcPr>
            <w:tcW w:w="993" w:type="dxa"/>
            <w:vAlign w:val="center"/>
          </w:tcPr>
          <w:p w14:paraId="258C6EEA"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87CF77" w14:textId="3F17D7AE" w:rsidR="00421BCA" w:rsidRPr="008A7C7B" w:rsidRDefault="00421BCA" w:rsidP="0041059A">
            <w:pPr>
              <w:jc w:val="both"/>
              <w:rPr>
                <w:rFonts w:ascii="Times New Roman" w:hAnsi="Times New Roman"/>
                <w:sz w:val="26"/>
                <w:szCs w:val="26"/>
              </w:rPr>
            </w:pPr>
            <w:r w:rsidRPr="008A7C7B">
              <w:rPr>
                <w:rFonts w:ascii="Times New Roman" w:hAnsi="Times New Roman"/>
                <w:color w:val="000000"/>
                <w:sz w:val="26"/>
                <w:szCs w:val="26"/>
              </w:rPr>
              <w:t>Đề nghị công nhận tổ chức tôn giáo có địa bàn hoạt động ở một tỉnh</w:t>
            </w:r>
          </w:p>
        </w:tc>
        <w:tc>
          <w:tcPr>
            <w:tcW w:w="2126" w:type="dxa"/>
            <w:vAlign w:val="center"/>
          </w:tcPr>
          <w:p w14:paraId="502ED482" w14:textId="10BA097A"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F9B559F" w14:textId="69AFAF67" w:rsidR="00421BCA" w:rsidRPr="008A7C7B" w:rsidRDefault="0025493C" w:rsidP="0055440B">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55440B">
              <w:rPr>
                <w:rFonts w:ascii="Times New Roman" w:hAnsi="Times New Roman"/>
                <w:color w:val="000000" w:themeColor="text1"/>
                <w:sz w:val="26"/>
                <w:szCs w:val="26"/>
              </w:rPr>
              <w:t>; 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53078CB" w14:textId="77777777" w:rsidR="00421BCA" w:rsidRPr="008A7C7B" w:rsidRDefault="00421BCA" w:rsidP="00483261">
            <w:pPr>
              <w:jc w:val="center"/>
              <w:rPr>
                <w:rFonts w:ascii="Times New Roman" w:hAnsi="Times New Roman"/>
                <w:b/>
                <w:sz w:val="26"/>
                <w:szCs w:val="26"/>
              </w:rPr>
            </w:pPr>
          </w:p>
        </w:tc>
      </w:tr>
      <w:tr w:rsidR="00421BCA" w:rsidRPr="00CB1893" w14:paraId="49472F63" w14:textId="77777777" w:rsidTr="0041059A">
        <w:tc>
          <w:tcPr>
            <w:tcW w:w="993" w:type="dxa"/>
            <w:vAlign w:val="center"/>
          </w:tcPr>
          <w:p w14:paraId="2BE582C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ED77B2B" w14:textId="4AF1CF64"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sửa đổi hiến chương của tổ chức tôn giáo có địa bàn hoạt động ở một tỉnh</w:t>
            </w:r>
          </w:p>
        </w:tc>
        <w:tc>
          <w:tcPr>
            <w:tcW w:w="2126" w:type="dxa"/>
            <w:vAlign w:val="center"/>
          </w:tcPr>
          <w:p w14:paraId="4B9CD6CB" w14:textId="39AE14C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AE91019" w14:textId="3C4B30BA" w:rsidR="00421BCA" w:rsidRPr="008A7C7B" w:rsidRDefault="0025493C" w:rsidP="0055440B">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A1B6D91" w14:textId="77777777" w:rsidR="00421BCA" w:rsidRPr="008A7C7B" w:rsidRDefault="00421BCA" w:rsidP="00483261">
            <w:pPr>
              <w:jc w:val="center"/>
              <w:rPr>
                <w:rFonts w:ascii="Times New Roman" w:hAnsi="Times New Roman"/>
                <w:b/>
                <w:sz w:val="26"/>
                <w:szCs w:val="26"/>
              </w:rPr>
            </w:pPr>
          </w:p>
        </w:tc>
      </w:tr>
      <w:tr w:rsidR="00421BCA" w:rsidRPr="00CB1893" w14:paraId="5E17E308" w14:textId="77777777" w:rsidTr="0041059A">
        <w:tc>
          <w:tcPr>
            <w:tcW w:w="993" w:type="dxa"/>
            <w:vAlign w:val="center"/>
          </w:tcPr>
          <w:p w14:paraId="1195B9C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059389" w14:textId="556DA1B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thành lập, chia, tách, sáp nhập, hợp nhất tổ chức tôn giáo trực thuộc có địa bàn hoạt động ở một tỉnh</w:t>
            </w:r>
          </w:p>
        </w:tc>
        <w:tc>
          <w:tcPr>
            <w:tcW w:w="2126" w:type="dxa"/>
            <w:vAlign w:val="center"/>
          </w:tcPr>
          <w:p w14:paraId="48F9D319" w14:textId="69E1D453"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324483D" w14:textId="6309EFFD"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1F4240E" w14:textId="77777777" w:rsidR="00421BCA" w:rsidRPr="008A7C7B" w:rsidRDefault="00421BCA" w:rsidP="00483261">
            <w:pPr>
              <w:jc w:val="center"/>
              <w:rPr>
                <w:rFonts w:ascii="Times New Roman" w:hAnsi="Times New Roman"/>
                <w:b/>
                <w:sz w:val="26"/>
                <w:szCs w:val="26"/>
              </w:rPr>
            </w:pPr>
          </w:p>
        </w:tc>
      </w:tr>
      <w:tr w:rsidR="00421BCA" w:rsidRPr="00CB1893" w14:paraId="7383CC90" w14:textId="77777777" w:rsidTr="0041059A">
        <w:tc>
          <w:tcPr>
            <w:tcW w:w="993" w:type="dxa"/>
            <w:vAlign w:val="center"/>
          </w:tcPr>
          <w:p w14:paraId="0EA1D6A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1B58F19" w14:textId="224BB024"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thuyên chuyển chức sắc, chức việc, nhà tu hành là người đang bị buộc tội hoặc người chưa được xóa án tích</w:t>
            </w:r>
          </w:p>
        </w:tc>
        <w:tc>
          <w:tcPr>
            <w:tcW w:w="2126" w:type="dxa"/>
            <w:vAlign w:val="center"/>
          </w:tcPr>
          <w:p w14:paraId="5D3FB3A2" w14:textId="4CB12A6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FDB29F0" w14:textId="405821E4"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5E4BF18" w14:textId="77777777" w:rsidR="00421BCA" w:rsidRPr="008A7C7B" w:rsidRDefault="00421BCA" w:rsidP="00483261">
            <w:pPr>
              <w:jc w:val="center"/>
              <w:rPr>
                <w:rFonts w:ascii="Times New Roman" w:hAnsi="Times New Roman"/>
                <w:b/>
                <w:sz w:val="26"/>
                <w:szCs w:val="26"/>
              </w:rPr>
            </w:pPr>
          </w:p>
        </w:tc>
      </w:tr>
      <w:tr w:rsidR="00421BCA" w:rsidRPr="00CB1893" w14:paraId="00736AE3" w14:textId="77777777" w:rsidTr="0041059A">
        <w:tc>
          <w:tcPr>
            <w:tcW w:w="993" w:type="dxa"/>
            <w:vAlign w:val="center"/>
          </w:tcPr>
          <w:p w14:paraId="52C7044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FCB259" w14:textId="66D83D3C"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sinh hoạt tôn giáo tập trung của người nước ngoài cử trú hợp pháp tại Việt Nam</w:t>
            </w:r>
          </w:p>
        </w:tc>
        <w:tc>
          <w:tcPr>
            <w:tcW w:w="2126" w:type="dxa"/>
            <w:vAlign w:val="center"/>
          </w:tcPr>
          <w:p w14:paraId="7452D8E5" w14:textId="10B21E8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957BDDB" w14:textId="55563535"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261B4D5B" w14:textId="77777777" w:rsidR="00421BCA" w:rsidRPr="008A7C7B" w:rsidRDefault="00421BCA" w:rsidP="00483261">
            <w:pPr>
              <w:jc w:val="center"/>
              <w:rPr>
                <w:rFonts w:ascii="Times New Roman" w:hAnsi="Times New Roman"/>
                <w:b/>
                <w:sz w:val="26"/>
                <w:szCs w:val="26"/>
              </w:rPr>
            </w:pPr>
          </w:p>
        </w:tc>
      </w:tr>
      <w:tr w:rsidR="00421BCA" w:rsidRPr="00CB1893" w14:paraId="021F5F54" w14:textId="77777777" w:rsidTr="0041059A">
        <w:tc>
          <w:tcPr>
            <w:tcW w:w="993" w:type="dxa"/>
            <w:vAlign w:val="center"/>
          </w:tcPr>
          <w:p w14:paraId="0E584D9F"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A685B4" w14:textId="0898DDD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mời tổ chức, cá nhân nước ngoài vào Việt Nam thực hiện hoạt động tôn giáo ở một tỉnh</w:t>
            </w:r>
          </w:p>
        </w:tc>
        <w:tc>
          <w:tcPr>
            <w:tcW w:w="2126" w:type="dxa"/>
            <w:vAlign w:val="center"/>
          </w:tcPr>
          <w:p w14:paraId="4B644C64" w14:textId="6B83C0D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1D377DC" w14:textId="160C849E"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8AA2378" w14:textId="77777777" w:rsidR="00421BCA" w:rsidRPr="008A7C7B" w:rsidRDefault="00421BCA" w:rsidP="00483261">
            <w:pPr>
              <w:jc w:val="center"/>
              <w:rPr>
                <w:rFonts w:ascii="Times New Roman" w:hAnsi="Times New Roman"/>
                <w:b/>
                <w:sz w:val="26"/>
                <w:szCs w:val="26"/>
              </w:rPr>
            </w:pPr>
          </w:p>
        </w:tc>
      </w:tr>
      <w:tr w:rsidR="00421BCA" w:rsidRPr="00CB1893" w14:paraId="63812591" w14:textId="77777777" w:rsidTr="0041059A">
        <w:tc>
          <w:tcPr>
            <w:tcW w:w="993" w:type="dxa"/>
            <w:vAlign w:val="center"/>
          </w:tcPr>
          <w:p w14:paraId="4ACDB9E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61558A" w14:textId="6C8B2582"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mời chức sắc, nhà tu hành là người nước ngoài đến giảng đạo cho tổ chức được cấp chứng nhận đăng ký hoạt động tôn giáo ở một tỉnh</w:t>
            </w:r>
          </w:p>
        </w:tc>
        <w:tc>
          <w:tcPr>
            <w:tcW w:w="2126" w:type="dxa"/>
            <w:vAlign w:val="center"/>
          </w:tcPr>
          <w:p w14:paraId="1E1B76B0" w14:textId="312AD36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1EA4F277" w14:textId="21D43C7C"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8F67F5F" w14:textId="77777777" w:rsidR="00421BCA" w:rsidRPr="008A7C7B" w:rsidRDefault="00421BCA" w:rsidP="00483261">
            <w:pPr>
              <w:jc w:val="center"/>
              <w:rPr>
                <w:rFonts w:ascii="Times New Roman" w:hAnsi="Times New Roman"/>
                <w:b/>
                <w:sz w:val="26"/>
                <w:szCs w:val="26"/>
              </w:rPr>
            </w:pPr>
          </w:p>
        </w:tc>
      </w:tr>
      <w:tr w:rsidR="00421BCA" w:rsidRPr="00CB1893" w14:paraId="5D9B9E8F" w14:textId="77777777" w:rsidTr="0041059A">
        <w:tc>
          <w:tcPr>
            <w:tcW w:w="993" w:type="dxa"/>
            <w:vAlign w:val="center"/>
          </w:tcPr>
          <w:p w14:paraId="5F9C5BE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7F2C5A" w14:textId="361EC5D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thay đổi tên của tổ chức tôn giáo, tổ chức tôn giáo trực thuộc có địa bàn hoạt động ở một tỉnh</w:t>
            </w:r>
          </w:p>
        </w:tc>
        <w:tc>
          <w:tcPr>
            <w:tcW w:w="2126" w:type="dxa"/>
            <w:vAlign w:val="center"/>
          </w:tcPr>
          <w:p w14:paraId="05D53458" w14:textId="5598A68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F45B78F" w14:textId="6F337A80"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w:t>
            </w:r>
            <w:bookmarkStart w:id="1" w:name="_GoBack"/>
            <w:bookmarkEnd w:id="1"/>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09FCD82" w14:textId="77777777" w:rsidR="00421BCA" w:rsidRPr="008A7C7B" w:rsidRDefault="00421BCA" w:rsidP="00483261">
            <w:pPr>
              <w:jc w:val="center"/>
              <w:rPr>
                <w:rFonts w:ascii="Times New Roman" w:hAnsi="Times New Roman"/>
                <w:b/>
                <w:sz w:val="26"/>
                <w:szCs w:val="26"/>
              </w:rPr>
            </w:pPr>
          </w:p>
        </w:tc>
      </w:tr>
      <w:tr w:rsidR="00421BCA" w:rsidRPr="00CB1893" w14:paraId="3B0AF37E" w14:textId="77777777" w:rsidTr="0041059A">
        <w:tc>
          <w:tcPr>
            <w:tcW w:w="993" w:type="dxa"/>
            <w:vAlign w:val="center"/>
          </w:tcPr>
          <w:p w14:paraId="47AEA5A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1564CA" w14:textId="2E2C08FC"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thay đổi trụ sở của tổ chức tôn giáo, tổ chức tôn giáo trực thuộc</w:t>
            </w:r>
          </w:p>
        </w:tc>
        <w:tc>
          <w:tcPr>
            <w:tcW w:w="2126" w:type="dxa"/>
            <w:vAlign w:val="center"/>
          </w:tcPr>
          <w:p w14:paraId="59C8558D" w14:textId="6A6167B6"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586D697" w14:textId="1F70C977"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0E34CED" w14:textId="77777777" w:rsidR="00421BCA" w:rsidRPr="008A7C7B" w:rsidRDefault="00421BCA" w:rsidP="00483261">
            <w:pPr>
              <w:jc w:val="center"/>
              <w:rPr>
                <w:rFonts w:ascii="Times New Roman" w:hAnsi="Times New Roman"/>
                <w:b/>
                <w:sz w:val="26"/>
                <w:szCs w:val="26"/>
              </w:rPr>
            </w:pPr>
          </w:p>
        </w:tc>
      </w:tr>
      <w:tr w:rsidR="00421BCA" w:rsidRPr="00CB1893" w14:paraId="4121FA0B" w14:textId="77777777" w:rsidTr="0041059A">
        <w:tc>
          <w:tcPr>
            <w:tcW w:w="993" w:type="dxa"/>
            <w:vAlign w:val="center"/>
          </w:tcPr>
          <w:p w14:paraId="1C5A2DF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A2B7BF" w14:textId="4F8244D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thay đổi trụ sở của tổ chức tôn giáo, tổ chức tôn giáo trực thuộc</w:t>
            </w:r>
          </w:p>
        </w:tc>
        <w:tc>
          <w:tcPr>
            <w:tcW w:w="2126" w:type="dxa"/>
            <w:vAlign w:val="center"/>
          </w:tcPr>
          <w:p w14:paraId="5F6FF1C0" w14:textId="539906C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49A4B02" w14:textId="08949750"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E3C7A06" w14:textId="77777777" w:rsidR="00421BCA" w:rsidRPr="008A7C7B" w:rsidRDefault="00421BCA" w:rsidP="00483261">
            <w:pPr>
              <w:jc w:val="center"/>
              <w:rPr>
                <w:rFonts w:ascii="Times New Roman" w:hAnsi="Times New Roman"/>
                <w:b/>
                <w:sz w:val="26"/>
                <w:szCs w:val="26"/>
              </w:rPr>
            </w:pPr>
          </w:p>
        </w:tc>
      </w:tr>
      <w:tr w:rsidR="00421BCA" w:rsidRPr="00CB1893" w14:paraId="213C22B4" w14:textId="77777777" w:rsidTr="0041059A">
        <w:tc>
          <w:tcPr>
            <w:tcW w:w="993" w:type="dxa"/>
            <w:vAlign w:val="center"/>
          </w:tcPr>
          <w:p w14:paraId="5144216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C1DAA9" w14:textId="1B0C2A7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cấp đăng ký pháp nhân phi thương mại cho tổ chức tôn giáo trực thuộc có địa bàn hoạt động ở một tỉnh</w:t>
            </w:r>
          </w:p>
        </w:tc>
        <w:tc>
          <w:tcPr>
            <w:tcW w:w="2126" w:type="dxa"/>
            <w:vAlign w:val="center"/>
          </w:tcPr>
          <w:p w14:paraId="50EE5D5C" w14:textId="3CC5A6E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38075B3" w14:textId="072E200A"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23047B7" w14:textId="77777777" w:rsidR="00421BCA" w:rsidRPr="008A7C7B" w:rsidRDefault="00421BCA" w:rsidP="00483261">
            <w:pPr>
              <w:jc w:val="center"/>
              <w:rPr>
                <w:rFonts w:ascii="Times New Roman" w:hAnsi="Times New Roman"/>
                <w:b/>
                <w:sz w:val="26"/>
                <w:szCs w:val="26"/>
              </w:rPr>
            </w:pPr>
          </w:p>
        </w:tc>
      </w:tr>
      <w:tr w:rsidR="00421BCA" w:rsidRPr="00CB1893" w14:paraId="7760C894" w14:textId="77777777" w:rsidTr="0041059A">
        <w:tc>
          <w:tcPr>
            <w:tcW w:w="993" w:type="dxa"/>
            <w:vAlign w:val="center"/>
          </w:tcPr>
          <w:p w14:paraId="04D1D27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083A395" w14:textId="56FBD7B1"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tự giải thể tổ chức tôn giáo có địa bàn hoạt động ở một tỉnh theo quy định của hiến chương</w:t>
            </w:r>
          </w:p>
        </w:tc>
        <w:tc>
          <w:tcPr>
            <w:tcW w:w="2126" w:type="dxa"/>
            <w:vAlign w:val="center"/>
          </w:tcPr>
          <w:p w14:paraId="55272CC5" w14:textId="168E79F2"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AED70C3" w14:textId="1CE5ED66" w:rsidR="00421BCA" w:rsidRPr="008A7C7B" w:rsidRDefault="0025493C"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20BBD0F" w14:textId="77777777" w:rsidR="00421BCA" w:rsidRPr="008A7C7B" w:rsidRDefault="00421BCA" w:rsidP="00483261">
            <w:pPr>
              <w:jc w:val="center"/>
              <w:rPr>
                <w:rFonts w:ascii="Times New Roman" w:hAnsi="Times New Roman"/>
                <w:b/>
                <w:sz w:val="26"/>
                <w:szCs w:val="26"/>
              </w:rPr>
            </w:pPr>
          </w:p>
        </w:tc>
      </w:tr>
      <w:tr w:rsidR="00421BCA" w:rsidRPr="00CB1893" w14:paraId="26E21B99" w14:textId="77777777" w:rsidTr="0041059A">
        <w:tc>
          <w:tcPr>
            <w:tcW w:w="993" w:type="dxa"/>
            <w:vAlign w:val="center"/>
          </w:tcPr>
          <w:p w14:paraId="5A92BC2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495393" w14:textId="4B49760D"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giải thể tổ chức tôn giáo trực thuộc có địa bàn hoạt động ở một tỉnh theo quy định của hiến chương của tổ chức</w:t>
            </w:r>
          </w:p>
        </w:tc>
        <w:tc>
          <w:tcPr>
            <w:tcW w:w="2126" w:type="dxa"/>
            <w:vAlign w:val="center"/>
          </w:tcPr>
          <w:p w14:paraId="7A1810B4" w14:textId="5C42B6C6"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845D596" w14:textId="3AA6F918"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A1F8945" w14:textId="77777777" w:rsidR="00421BCA" w:rsidRPr="008A7C7B" w:rsidRDefault="00421BCA" w:rsidP="00483261">
            <w:pPr>
              <w:jc w:val="center"/>
              <w:rPr>
                <w:rFonts w:ascii="Times New Roman" w:hAnsi="Times New Roman"/>
                <w:b/>
                <w:sz w:val="26"/>
                <w:szCs w:val="26"/>
              </w:rPr>
            </w:pPr>
          </w:p>
        </w:tc>
      </w:tr>
      <w:tr w:rsidR="00421BCA" w:rsidRPr="00CB1893" w14:paraId="3EE7C1AC" w14:textId="77777777" w:rsidTr="0041059A">
        <w:tc>
          <w:tcPr>
            <w:tcW w:w="993" w:type="dxa"/>
            <w:vAlign w:val="center"/>
          </w:tcPr>
          <w:p w14:paraId="2105B5B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17DA08" w14:textId="5BFDC736"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việc đã giải thể tổ chức tôn giáo trực thuộc có địa bàn hoạt động ở một tỉnh theo quy định của hiến chương của tổ chức</w:t>
            </w:r>
          </w:p>
        </w:tc>
        <w:tc>
          <w:tcPr>
            <w:tcW w:w="2126" w:type="dxa"/>
            <w:vAlign w:val="center"/>
          </w:tcPr>
          <w:p w14:paraId="75144E7A" w14:textId="31D059C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7139BFA" w14:textId="1562EE2B"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65390D3" w14:textId="77777777" w:rsidR="00421BCA" w:rsidRPr="008A7C7B" w:rsidRDefault="00421BCA" w:rsidP="00483261">
            <w:pPr>
              <w:jc w:val="center"/>
              <w:rPr>
                <w:rFonts w:ascii="Times New Roman" w:hAnsi="Times New Roman"/>
                <w:b/>
                <w:sz w:val="26"/>
                <w:szCs w:val="26"/>
              </w:rPr>
            </w:pPr>
          </w:p>
        </w:tc>
      </w:tr>
      <w:tr w:rsidR="00421BCA" w:rsidRPr="00CB1893" w14:paraId="327DCD12" w14:textId="77777777" w:rsidTr="0041059A">
        <w:tc>
          <w:tcPr>
            <w:tcW w:w="993" w:type="dxa"/>
            <w:vAlign w:val="center"/>
          </w:tcPr>
          <w:p w14:paraId="373963F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BC3FC3" w14:textId="1F30EBF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tổ chức quyên góp không thuộc quy định tại điểm a và điểm b khoản 3 Điều 19 của Nghị định số 162/2017/NĐ-CP</w:t>
            </w:r>
          </w:p>
        </w:tc>
        <w:tc>
          <w:tcPr>
            <w:tcW w:w="2126" w:type="dxa"/>
            <w:vAlign w:val="center"/>
          </w:tcPr>
          <w:p w14:paraId="63E6F78D" w14:textId="32D9B7C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EB3C2A7" w14:textId="3DEF8725"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13F3FC2" w14:textId="77777777" w:rsidR="00421BCA" w:rsidRPr="008A7C7B" w:rsidRDefault="00421BCA" w:rsidP="00483261">
            <w:pPr>
              <w:jc w:val="center"/>
              <w:rPr>
                <w:rFonts w:ascii="Times New Roman" w:hAnsi="Times New Roman"/>
                <w:b/>
                <w:sz w:val="26"/>
                <w:szCs w:val="26"/>
              </w:rPr>
            </w:pPr>
          </w:p>
        </w:tc>
      </w:tr>
      <w:tr w:rsidR="00421BCA" w:rsidRPr="00CB1893" w14:paraId="727B9DC5" w14:textId="77777777" w:rsidTr="0041059A">
        <w:tc>
          <w:tcPr>
            <w:tcW w:w="993" w:type="dxa"/>
            <w:vAlign w:val="center"/>
          </w:tcPr>
          <w:p w14:paraId="31641AD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8671813" w14:textId="0B608615"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Đề nghị cấp chứng nhận đăng ký hoạt động tôn giáo cho tổ chức có địa bàn hoạt động ở một tỉnh</w:t>
            </w:r>
          </w:p>
        </w:tc>
        <w:tc>
          <w:tcPr>
            <w:tcW w:w="2126" w:type="dxa"/>
            <w:vAlign w:val="center"/>
          </w:tcPr>
          <w:p w14:paraId="56138CE8" w14:textId="11047C51"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471191B9" w14:textId="7FE7F763"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8104033" w14:textId="77777777" w:rsidR="00421BCA" w:rsidRPr="008A7C7B" w:rsidRDefault="00421BCA" w:rsidP="00483261">
            <w:pPr>
              <w:jc w:val="center"/>
              <w:rPr>
                <w:rFonts w:ascii="Times New Roman" w:hAnsi="Times New Roman"/>
                <w:b/>
                <w:sz w:val="26"/>
                <w:szCs w:val="26"/>
              </w:rPr>
            </w:pPr>
          </w:p>
        </w:tc>
      </w:tr>
      <w:tr w:rsidR="00421BCA" w:rsidRPr="00CB1893" w14:paraId="52B2510F" w14:textId="77777777" w:rsidTr="0041059A">
        <w:tc>
          <w:tcPr>
            <w:tcW w:w="993" w:type="dxa"/>
            <w:vAlign w:val="center"/>
          </w:tcPr>
          <w:p w14:paraId="53502A1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56A8480" w14:textId="1DDC8F0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người được phong phẩm hoặc suy cử làm chức sắc đối với các trường hợp quy định tại khoản 2 Điều 33 của Luật tín ngưỡng, tôn giáo</w:t>
            </w:r>
          </w:p>
        </w:tc>
        <w:tc>
          <w:tcPr>
            <w:tcW w:w="2126" w:type="dxa"/>
            <w:vAlign w:val="center"/>
          </w:tcPr>
          <w:p w14:paraId="2269F06D" w14:textId="3168E76D"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5395BD7" w14:textId="1897DD8E"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14852392" w14:textId="77777777" w:rsidR="00421BCA" w:rsidRPr="008A7C7B" w:rsidRDefault="00421BCA" w:rsidP="00483261">
            <w:pPr>
              <w:jc w:val="center"/>
              <w:rPr>
                <w:rFonts w:ascii="Times New Roman" w:hAnsi="Times New Roman"/>
                <w:b/>
                <w:sz w:val="26"/>
                <w:szCs w:val="26"/>
              </w:rPr>
            </w:pPr>
          </w:p>
        </w:tc>
      </w:tr>
      <w:tr w:rsidR="00421BCA" w:rsidRPr="00CB1893" w14:paraId="00923E2F" w14:textId="77777777" w:rsidTr="0041059A">
        <w:tc>
          <w:tcPr>
            <w:tcW w:w="993" w:type="dxa"/>
            <w:vAlign w:val="center"/>
          </w:tcPr>
          <w:p w14:paraId="0F38AF5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AA4A6F" w14:textId="0568490D"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hủy kết quả phong phẩm hoặc suy cử chức sắc đối với các trường hợp quy định tại khoản 2 Điều 33 của Luật tín ngưỡng, tôn giáo</w:t>
            </w:r>
          </w:p>
        </w:tc>
        <w:tc>
          <w:tcPr>
            <w:tcW w:w="2126" w:type="dxa"/>
            <w:vAlign w:val="center"/>
          </w:tcPr>
          <w:p w14:paraId="7BF64AE7" w14:textId="0CC71F2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2A4842B" w14:textId="70F3E13D" w:rsidR="00421BCA" w:rsidRPr="008A7C7B" w:rsidRDefault="0025493C" w:rsidP="0041059A">
            <w:pPr>
              <w:jc w:val="both"/>
              <w:rPr>
                <w:rFonts w:ascii="Times New Roman" w:hAnsi="Times New Roman"/>
                <w:color w:val="000000" w:themeColor="text1"/>
                <w:sz w:val="26"/>
                <w:szCs w:val="26"/>
              </w:rPr>
            </w:pPr>
            <w:r>
              <w:rPr>
                <w:rFonts w:ascii="Times New Roman" w:hAnsi="Times New Roman"/>
                <w:sz w:val="26"/>
                <w:szCs w:val="26"/>
              </w:rPr>
              <w:t>Trong 03 năm gần nhất không phát sinh hồ sơ</w:t>
            </w:r>
            <w:r w:rsidR="00421BCA" w:rsidRPr="008A7C7B">
              <w:rPr>
                <w:rFonts w:ascii="Times New Roman" w:hAnsi="Times New Roman"/>
                <w:color w:val="000000" w:themeColor="text1"/>
                <w:sz w:val="26"/>
                <w:szCs w:val="26"/>
              </w:rPr>
              <w:t xml:space="preserve">; </w:t>
            </w:r>
            <w:r w:rsidR="0055440B">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C6F3006" w14:textId="77777777" w:rsidR="00421BCA" w:rsidRPr="008A7C7B" w:rsidRDefault="00421BCA" w:rsidP="00483261">
            <w:pPr>
              <w:jc w:val="center"/>
              <w:rPr>
                <w:rFonts w:ascii="Times New Roman" w:hAnsi="Times New Roman"/>
                <w:b/>
                <w:sz w:val="26"/>
                <w:szCs w:val="26"/>
              </w:rPr>
            </w:pPr>
          </w:p>
        </w:tc>
      </w:tr>
      <w:tr w:rsidR="00421BCA" w:rsidRPr="00CB1893" w14:paraId="4390D66F" w14:textId="77777777" w:rsidTr="0041059A">
        <w:tc>
          <w:tcPr>
            <w:tcW w:w="993" w:type="dxa"/>
            <w:vAlign w:val="center"/>
          </w:tcPr>
          <w:p w14:paraId="27AE3AB2"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0E83AC" w14:textId="267F3871"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người được bổ nhiệm, bầu cử, suy cử làm chức việc đối với các trường hợp quy định tại khoản 2 Điều 34 của Luật tín ngưỡng, tôn giáo</w:t>
            </w:r>
          </w:p>
        </w:tc>
        <w:tc>
          <w:tcPr>
            <w:tcW w:w="2126" w:type="dxa"/>
            <w:vAlign w:val="center"/>
          </w:tcPr>
          <w:p w14:paraId="61DE427C" w14:textId="79A511E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6A9898E" w14:textId="2543FC05"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510EE5C0" w14:textId="77777777" w:rsidR="00421BCA" w:rsidRPr="008A7C7B" w:rsidRDefault="00421BCA" w:rsidP="00483261">
            <w:pPr>
              <w:jc w:val="center"/>
              <w:rPr>
                <w:rFonts w:ascii="Times New Roman" w:hAnsi="Times New Roman"/>
                <w:b/>
                <w:sz w:val="26"/>
                <w:szCs w:val="26"/>
              </w:rPr>
            </w:pPr>
          </w:p>
        </w:tc>
      </w:tr>
      <w:tr w:rsidR="00421BCA" w:rsidRPr="00CB1893" w14:paraId="1196C7F3" w14:textId="77777777" w:rsidTr="0041059A">
        <w:tc>
          <w:tcPr>
            <w:tcW w:w="993" w:type="dxa"/>
            <w:vAlign w:val="center"/>
          </w:tcPr>
          <w:p w14:paraId="1A78F32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146686" w14:textId="60817A0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02ADF03C" w14:textId="623487E9"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65E5E132" w14:textId="2B754D1A"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EFD2C3C" w14:textId="77777777" w:rsidR="00421BCA" w:rsidRPr="008A7C7B" w:rsidRDefault="00421BCA" w:rsidP="00483261">
            <w:pPr>
              <w:jc w:val="center"/>
              <w:rPr>
                <w:rFonts w:ascii="Times New Roman" w:hAnsi="Times New Roman"/>
                <w:b/>
                <w:sz w:val="26"/>
                <w:szCs w:val="26"/>
              </w:rPr>
            </w:pPr>
          </w:p>
        </w:tc>
      </w:tr>
      <w:tr w:rsidR="00421BCA" w:rsidRPr="00CB1893" w14:paraId="508CC9A9" w14:textId="77777777" w:rsidTr="0041059A">
        <w:tc>
          <w:tcPr>
            <w:tcW w:w="993" w:type="dxa"/>
            <w:vAlign w:val="center"/>
          </w:tcPr>
          <w:p w14:paraId="15BCD91B"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E194BD" w14:textId="442129D7"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người được bổ nhiệm, bầu cử, suy cử làm chức việc đối với các trường hợp quy định tại khoản 2 Điều 34 của Luật tín ngưỡng, tôn giáo</w:t>
            </w:r>
          </w:p>
        </w:tc>
        <w:tc>
          <w:tcPr>
            <w:tcW w:w="2126" w:type="dxa"/>
            <w:vAlign w:val="center"/>
          </w:tcPr>
          <w:p w14:paraId="5113C56A" w14:textId="474F07F4"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E895A88" w14:textId="0B609446"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6630A3D" w14:textId="77777777" w:rsidR="00421BCA" w:rsidRPr="008A7C7B" w:rsidRDefault="00421BCA" w:rsidP="00483261">
            <w:pPr>
              <w:jc w:val="center"/>
              <w:rPr>
                <w:rFonts w:ascii="Times New Roman" w:hAnsi="Times New Roman"/>
                <w:b/>
                <w:sz w:val="26"/>
                <w:szCs w:val="26"/>
              </w:rPr>
            </w:pPr>
          </w:p>
        </w:tc>
      </w:tr>
      <w:tr w:rsidR="00421BCA" w:rsidRPr="00CB1893" w14:paraId="185C6C61" w14:textId="77777777" w:rsidTr="0041059A">
        <w:tc>
          <w:tcPr>
            <w:tcW w:w="993" w:type="dxa"/>
            <w:vAlign w:val="center"/>
          </w:tcPr>
          <w:p w14:paraId="5B8572C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9206BA" w14:textId="2CB67EE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về người được bổ nhiệm, bầu cử, suy cử làm chức việc của tổ chức được cấp chứng nhận đăng ký hoạt động tôn giáo có địa bàn hoạt động ở một tỉnh</w:t>
            </w:r>
          </w:p>
        </w:tc>
        <w:tc>
          <w:tcPr>
            <w:tcW w:w="2126" w:type="dxa"/>
            <w:vAlign w:val="center"/>
          </w:tcPr>
          <w:p w14:paraId="6218E8C2" w14:textId="70306B6A"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70A6367C" w14:textId="77671B30"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3853559" w14:textId="77777777" w:rsidR="00421BCA" w:rsidRPr="008A7C7B" w:rsidRDefault="00421BCA" w:rsidP="00483261">
            <w:pPr>
              <w:jc w:val="center"/>
              <w:rPr>
                <w:rFonts w:ascii="Times New Roman" w:hAnsi="Times New Roman"/>
                <w:b/>
                <w:sz w:val="26"/>
                <w:szCs w:val="26"/>
              </w:rPr>
            </w:pPr>
          </w:p>
        </w:tc>
      </w:tr>
      <w:tr w:rsidR="00421BCA" w:rsidRPr="00CB1893" w14:paraId="32F6F565" w14:textId="77777777" w:rsidTr="0041059A">
        <w:tc>
          <w:tcPr>
            <w:tcW w:w="993" w:type="dxa"/>
            <w:vAlign w:val="center"/>
          </w:tcPr>
          <w:p w14:paraId="096498BD"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44397D" w14:textId="4730FB48"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2126" w:type="dxa"/>
            <w:vAlign w:val="center"/>
          </w:tcPr>
          <w:p w14:paraId="1B5E5E68" w14:textId="3D24DFF5"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E588823" w14:textId="549EC266"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56B5DB6" w14:textId="77777777" w:rsidR="00421BCA" w:rsidRPr="008A7C7B" w:rsidRDefault="00421BCA" w:rsidP="00483261">
            <w:pPr>
              <w:jc w:val="center"/>
              <w:rPr>
                <w:rFonts w:ascii="Times New Roman" w:hAnsi="Times New Roman"/>
                <w:b/>
                <w:sz w:val="26"/>
                <w:szCs w:val="26"/>
              </w:rPr>
            </w:pPr>
          </w:p>
        </w:tc>
      </w:tr>
      <w:tr w:rsidR="00421BCA" w:rsidRPr="00CB1893" w14:paraId="0C03A7D6" w14:textId="77777777" w:rsidTr="0041059A">
        <w:tc>
          <w:tcPr>
            <w:tcW w:w="993" w:type="dxa"/>
            <w:vAlign w:val="center"/>
          </w:tcPr>
          <w:p w14:paraId="4E765939"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49C157" w14:textId="034A861A"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đối với tổ chức tôn giáo có địa bàn hoạt động ở một tỉnh theo quy định tại khoản 7 Điều 34 của Luật tín ngưỡng, tôn giáo</w:t>
            </w:r>
          </w:p>
        </w:tc>
        <w:tc>
          <w:tcPr>
            <w:tcW w:w="2126" w:type="dxa"/>
            <w:vAlign w:val="center"/>
          </w:tcPr>
          <w:p w14:paraId="018AF416" w14:textId="5D07404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4AC29C6D" w14:textId="0D96A46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26F7D06D" w14:textId="77777777" w:rsidR="00421BCA" w:rsidRPr="008A7C7B" w:rsidRDefault="00421BCA" w:rsidP="00483261">
            <w:pPr>
              <w:jc w:val="center"/>
              <w:rPr>
                <w:rFonts w:ascii="Times New Roman" w:hAnsi="Times New Roman"/>
                <w:b/>
                <w:sz w:val="26"/>
                <w:szCs w:val="26"/>
              </w:rPr>
            </w:pPr>
          </w:p>
        </w:tc>
      </w:tr>
      <w:tr w:rsidR="00421BCA" w:rsidRPr="00CB1893" w14:paraId="39C4A2BA" w14:textId="77777777" w:rsidTr="0041059A">
        <w:tc>
          <w:tcPr>
            <w:tcW w:w="993" w:type="dxa"/>
            <w:vAlign w:val="center"/>
          </w:tcPr>
          <w:p w14:paraId="4088187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01F2489" w14:textId="47A383D3"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2126" w:type="dxa"/>
            <w:vAlign w:val="center"/>
          </w:tcPr>
          <w:p w14:paraId="05C9620E" w14:textId="67050FB7"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19C3751A" w14:textId="5F7E0A5D"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7A701AE4" w14:textId="77777777" w:rsidR="00421BCA" w:rsidRPr="008A7C7B" w:rsidRDefault="00421BCA" w:rsidP="00483261">
            <w:pPr>
              <w:jc w:val="center"/>
              <w:rPr>
                <w:rFonts w:ascii="Times New Roman" w:hAnsi="Times New Roman"/>
                <w:b/>
                <w:sz w:val="26"/>
                <w:szCs w:val="26"/>
              </w:rPr>
            </w:pPr>
          </w:p>
        </w:tc>
      </w:tr>
      <w:tr w:rsidR="00421BCA" w:rsidRPr="00CB1893" w14:paraId="3A467C07" w14:textId="77777777" w:rsidTr="0041059A">
        <w:tc>
          <w:tcPr>
            <w:tcW w:w="993" w:type="dxa"/>
            <w:vAlign w:val="center"/>
          </w:tcPr>
          <w:p w14:paraId="2B515B83"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B30840F" w14:textId="3D10FE00"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thuyên chuyển chức sắc, chức việc, nhà tu hành</w:t>
            </w:r>
          </w:p>
        </w:tc>
        <w:tc>
          <w:tcPr>
            <w:tcW w:w="2126" w:type="dxa"/>
            <w:vAlign w:val="center"/>
          </w:tcPr>
          <w:p w14:paraId="3F471AA0" w14:textId="4FED0E3B"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5D54A9D" w14:textId="10391D6A"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29C1E63" w14:textId="77777777" w:rsidR="00421BCA" w:rsidRPr="008A7C7B" w:rsidRDefault="00421BCA" w:rsidP="00483261">
            <w:pPr>
              <w:jc w:val="center"/>
              <w:rPr>
                <w:rFonts w:ascii="Times New Roman" w:hAnsi="Times New Roman"/>
                <w:b/>
                <w:sz w:val="26"/>
                <w:szCs w:val="26"/>
              </w:rPr>
            </w:pPr>
          </w:p>
        </w:tc>
      </w:tr>
      <w:tr w:rsidR="00421BCA" w:rsidRPr="00CB1893" w14:paraId="58506F43" w14:textId="77777777" w:rsidTr="0041059A">
        <w:tc>
          <w:tcPr>
            <w:tcW w:w="993" w:type="dxa"/>
            <w:vAlign w:val="center"/>
          </w:tcPr>
          <w:p w14:paraId="0853661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814027" w14:textId="20C9419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cách chức, bãi nhiệm chức sắc, chức việc đối với các trường hợp quy định tại khoản 2 Điều 33 và khoản 2 Điều 34 của Luật tín ngưỡng, tôn giáo</w:t>
            </w:r>
          </w:p>
        </w:tc>
        <w:tc>
          <w:tcPr>
            <w:tcW w:w="2126" w:type="dxa"/>
            <w:vAlign w:val="center"/>
          </w:tcPr>
          <w:p w14:paraId="3386D4F0" w14:textId="63E63F68"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56A3BA94" w14:textId="3AEACC3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6239A3DE" w14:textId="77777777" w:rsidR="00421BCA" w:rsidRPr="008A7C7B" w:rsidRDefault="00421BCA" w:rsidP="00483261">
            <w:pPr>
              <w:jc w:val="center"/>
              <w:rPr>
                <w:rFonts w:ascii="Times New Roman" w:hAnsi="Times New Roman"/>
                <w:b/>
                <w:sz w:val="26"/>
                <w:szCs w:val="26"/>
              </w:rPr>
            </w:pPr>
          </w:p>
        </w:tc>
      </w:tr>
      <w:tr w:rsidR="00421BCA" w:rsidRPr="00CB1893" w14:paraId="660D1788" w14:textId="77777777" w:rsidTr="0041059A">
        <w:tc>
          <w:tcPr>
            <w:tcW w:w="993" w:type="dxa"/>
            <w:vAlign w:val="center"/>
          </w:tcPr>
          <w:p w14:paraId="4E940E40"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F39C39" w14:textId="1F4C9CEB"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cách chức, bãi nhiệm chức việc của tổ chức được cấp chứng nhận đăng ký hoạt động tôn giáo có địa bàn hoạt động ở một tỉnh</w:t>
            </w:r>
          </w:p>
        </w:tc>
        <w:tc>
          <w:tcPr>
            <w:tcW w:w="2126" w:type="dxa"/>
            <w:vAlign w:val="center"/>
          </w:tcPr>
          <w:p w14:paraId="3CBCEA8F" w14:textId="592C950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67F3E1A" w14:textId="76ED2A5D"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4A7E303B" w14:textId="77777777" w:rsidR="00421BCA" w:rsidRPr="008A7C7B" w:rsidRDefault="00421BCA" w:rsidP="00483261">
            <w:pPr>
              <w:jc w:val="center"/>
              <w:rPr>
                <w:rFonts w:ascii="Times New Roman" w:hAnsi="Times New Roman"/>
                <w:b/>
                <w:sz w:val="26"/>
                <w:szCs w:val="26"/>
              </w:rPr>
            </w:pPr>
          </w:p>
        </w:tc>
      </w:tr>
      <w:tr w:rsidR="00421BCA" w:rsidRPr="00CB1893" w14:paraId="3AA53EA9" w14:textId="77777777" w:rsidTr="0041059A">
        <w:tc>
          <w:tcPr>
            <w:tcW w:w="993" w:type="dxa"/>
            <w:vAlign w:val="center"/>
          </w:tcPr>
          <w:p w14:paraId="112D4E0E"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2183B37" w14:textId="7061B089"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Đăng ký mở lớp bồi dưỡng về tôn giáo cho người chuyên hoạt động tôn giáo</w:t>
            </w:r>
          </w:p>
        </w:tc>
        <w:tc>
          <w:tcPr>
            <w:tcW w:w="2126" w:type="dxa"/>
            <w:vAlign w:val="center"/>
          </w:tcPr>
          <w:p w14:paraId="46A47570" w14:textId="6EBE5B1F"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2E3A15F7" w14:textId="527077B7"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5697B20" w14:textId="77777777" w:rsidR="00421BCA" w:rsidRPr="008A7C7B" w:rsidRDefault="00421BCA" w:rsidP="00483261">
            <w:pPr>
              <w:jc w:val="center"/>
              <w:rPr>
                <w:rFonts w:ascii="Times New Roman" w:hAnsi="Times New Roman"/>
                <w:b/>
                <w:sz w:val="26"/>
                <w:szCs w:val="26"/>
              </w:rPr>
            </w:pPr>
          </w:p>
        </w:tc>
      </w:tr>
      <w:tr w:rsidR="00421BCA" w:rsidRPr="00CB1893" w14:paraId="23AACDB6" w14:textId="77777777" w:rsidTr="0041059A">
        <w:tc>
          <w:tcPr>
            <w:tcW w:w="993" w:type="dxa"/>
            <w:vAlign w:val="center"/>
          </w:tcPr>
          <w:p w14:paraId="76B0EFCC"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CEC5460" w14:textId="6AA296C8"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danh mục hoạt động tôn giáo đối với tổ chức có địa bàn hoạt động tôn giáo ở nhiều huyện thuộc một tỉnh</w:t>
            </w:r>
          </w:p>
        </w:tc>
        <w:tc>
          <w:tcPr>
            <w:tcW w:w="2126" w:type="dxa"/>
            <w:vAlign w:val="center"/>
          </w:tcPr>
          <w:p w14:paraId="116DDD0A" w14:textId="7A7F646C"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3EC58D58" w14:textId="41CC5BC1"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3BCC3219" w14:textId="77777777" w:rsidR="00421BCA" w:rsidRPr="008A7C7B" w:rsidRDefault="00421BCA" w:rsidP="00483261">
            <w:pPr>
              <w:jc w:val="center"/>
              <w:rPr>
                <w:rFonts w:ascii="Times New Roman" w:hAnsi="Times New Roman"/>
                <w:b/>
                <w:sz w:val="26"/>
                <w:szCs w:val="26"/>
              </w:rPr>
            </w:pPr>
          </w:p>
        </w:tc>
      </w:tr>
      <w:tr w:rsidR="00421BCA" w:rsidRPr="00CB1893" w14:paraId="28213801" w14:textId="77777777" w:rsidTr="0041059A">
        <w:tc>
          <w:tcPr>
            <w:tcW w:w="993" w:type="dxa"/>
            <w:vAlign w:val="center"/>
          </w:tcPr>
          <w:p w14:paraId="334BF035"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34AEC90" w14:textId="1D6E52CF" w:rsidR="00421BCA" w:rsidRPr="008A7C7B" w:rsidRDefault="00421BCA" w:rsidP="0041059A">
            <w:pPr>
              <w:jc w:val="both"/>
              <w:rPr>
                <w:rFonts w:ascii="Times New Roman" w:hAnsi="Times New Roman"/>
                <w:color w:val="000000"/>
                <w:sz w:val="26"/>
                <w:szCs w:val="26"/>
              </w:rPr>
            </w:pPr>
            <w:r w:rsidRPr="008A7C7B">
              <w:rPr>
                <w:rFonts w:ascii="Times New Roman" w:hAnsi="Times New Roman"/>
                <w:color w:val="000000"/>
                <w:sz w:val="26"/>
                <w:szCs w:val="26"/>
              </w:rPr>
              <w:t>Thông báo danh mục hoạt động tôn giáo bổ sung đối với tổ chức có địa bàn hoạt động tôn giáo ở nhiều huyện thuộc một tỉnh</w:t>
            </w:r>
          </w:p>
        </w:tc>
        <w:tc>
          <w:tcPr>
            <w:tcW w:w="2126" w:type="dxa"/>
            <w:vAlign w:val="center"/>
          </w:tcPr>
          <w:p w14:paraId="6C61F27A" w14:textId="2C6B9DE0" w:rsidR="00421BCA" w:rsidRPr="008A7C7B" w:rsidRDefault="00421BCA" w:rsidP="0041059A">
            <w:pPr>
              <w:jc w:val="both"/>
              <w:rPr>
                <w:rFonts w:ascii="Times New Roman" w:hAnsi="Times New Roman"/>
                <w:bCs/>
                <w:color w:val="000000" w:themeColor="text1"/>
                <w:sz w:val="26"/>
                <w:szCs w:val="26"/>
              </w:rPr>
            </w:pPr>
            <w:r w:rsidRPr="008A7C7B">
              <w:rPr>
                <w:rFonts w:ascii="Times New Roman" w:hAnsi="Times New Roman"/>
                <w:bCs/>
                <w:color w:val="000000" w:themeColor="text1"/>
                <w:sz w:val="26"/>
                <w:szCs w:val="26"/>
              </w:rPr>
              <w:t>Tôn giáo</w:t>
            </w:r>
          </w:p>
        </w:tc>
        <w:tc>
          <w:tcPr>
            <w:tcW w:w="3260" w:type="dxa"/>
            <w:vAlign w:val="center"/>
          </w:tcPr>
          <w:p w14:paraId="04A02BEF" w14:textId="1B7A3401" w:rsidR="00421BCA" w:rsidRPr="008A7C7B" w:rsidRDefault="0055440B" w:rsidP="0041059A">
            <w:pPr>
              <w:jc w:val="both"/>
              <w:rPr>
                <w:rFonts w:ascii="Times New Roman" w:hAnsi="Times New Roman"/>
                <w:color w:val="000000" w:themeColor="text1"/>
                <w:sz w:val="26"/>
                <w:szCs w:val="26"/>
              </w:rPr>
            </w:pPr>
            <w:r>
              <w:rPr>
                <w:rFonts w:ascii="Times New Roman" w:hAnsi="Times New Roman"/>
                <w:color w:val="000000" w:themeColor="text1"/>
                <w:sz w:val="26"/>
                <w:szCs w:val="26"/>
              </w:rPr>
              <w:t>TTHC</w:t>
            </w:r>
            <w:r w:rsidR="00421BCA" w:rsidRPr="008A7C7B">
              <w:rPr>
                <w:rFonts w:ascii="Times New Roman" w:hAnsi="Times New Roman"/>
                <w:color w:val="000000" w:themeColor="text1"/>
                <w:sz w:val="26"/>
                <w:szCs w:val="26"/>
              </w:rPr>
              <w:t xml:space="preserve"> có yếu tố đặc thù</w:t>
            </w:r>
          </w:p>
        </w:tc>
        <w:tc>
          <w:tcPr>
            <w:tcW w:w="1984" w:type="dxa"/>
            <w:vAlign w:val="center"/>
          </w:tcPr>
          <w:p w14:paraId="0FC232BD" w14:textId="77777777" w:rsidR="00421BCA" w:rsidRPr="008A7C7B" w:rsidRDefault="00421BCA" w:rsidP="00483261">
            <w:pPr>
              <w:jc w:val="center"/>
              <w:rPr>
                <w:rFonts w:ascii="Times New Roman" w:hAnsi="Times New Roman"/>
                <w:b/>
                <w:sz w:val="26"/>
                <w:szCs w:val="26"/>
              </w:rPr>
            </w:pPr>
          </w:p>
        </w:tc>
      </w:tr>
      <w:tr w:rsidR="00421BCA" w:rsidRPr="00CB1893" w14:paraId="226C434D" w14:textId="77777777" w:rsidTr="0041059A">
        <w:tc>
          <w:tcPr>
            <w:tcW w:w="993" w:type="dxa"/>
            <w:vAlign w:val="center"/>
          </w:tcPr>
          <w:p w14:paraId="0C846EEB" w14:textId="2DFE6979" w:rsidR="00421BCA" w:rsidRPr="008A7C7B" w:rsidRDefault="00421BCA" w:rsidP="00483261">
            <w:pPr>
              <w:ind w:firstLine="22"/>
              <w:jc w:val="center"/>
              <w:rPr>
                <w:rFonts w:ascii="Times New Roman" w:hAnsi="Times New Roman"/>
                <w:b/>
                <w:sz w:val="26"/>
                <w:szCs w:val="26"/>
              </w:rPr>
            </w:pPr>
            <w:r w:rsidRPr="008A7C7B">
              <w:rPr>
                <w:rFonts w:ascii="Times New Roman" w:hAnsi="Times New Roman"/>
                <w:b/>
                <w:sz w:val="26"/>
                <w:szCs w:val="26"/>
              </w:rPr>
              <w:t>XIII</w:t>
            </w:r>
          </w:p>
        </w:tc>
        <w:tc>
          <w:tcPr>
            <w:tcW w:w="6090" w:type="dxa"/>
            <w:vAlign w:val="center"/>
          </w:tcPr>
          <w:p w14:paraId="4F9FE32B" w14:textId="518B5B31" w:rsidR="00421BCA" w:rsidRPr="008A7C7B" w:rsidRDefault="00421BCA" w:rsidP="0041059A">
            <w:pPr>
              <w:jc w:val="both"/>
              <w:rPr>
                <w:rFonts w:ascii="Times New Roman" w:hAnsi="Times New Roman"/>
                <w:color w:val="000000"/>
                <w:sz w:val="26"/>
                <w:szCs w:val="26"/>
              </w:rPr>
            </w:pPr>
            <w:r w:rsidRPr="008A7C7B">
              <w:rPr>
                <w:rFonts w:ascii="Times New Roman" w:hAnsi="Times New Roman"/>
                <w:b/>
                <w:bCs/>
                <w:sz w:val="26"/>
                <w:szCs w:val="26"/>
              </w:rPr>
              <w:t>SỞ NGOẠI VỤ</w:t>
            </w:r>
          </w:p>
        </w:tc>
        <w:tc>
          <w:tcPr>
            <w:tcW w:w="2126" w:type="dxa"/>
            <w:vAlign w:val="center"/>
          </w:tcPr>
          <w:p w14:paraId="43DAD27F" w14:textId="77777777" w:rsidR="00421BCA" w:rsidRPr="008A7C7B" w:rsidRDefault="00421BCA" w:rsidP="0041059A">
            <w:pPr>
              <w:jc w:val="both"/>
              <w:rPr>
                <w:rFonts w:ascii="Times New Roman" w:hAnsi="Times New Roman"/>
                <w:bCs/>
                <w:color w:val="000000" w:themeColor="text1"/>
                <w:sz w:val="26"/>
                <w:szCs w:val="26"/>
              </w:rPr>
            </w:pPr>
          </w:p>
        </w:tc>
        <w:tc>
          <w:tcPr>
            <w:tcW w:w="3260" w:type="dxa"/>
            <w:vAlign w:val="center"/>
          </w:tcPr>
          <w:p w14:paraId="3CCA1EDD" w14:textId="77777777" w:rsidR="00421BCA" w:rsidRPr="008A7C7B" w:rsidRDefault="00421BCA" w:rsidP="0041059A">
            <w:pPr>
              <w:jc w:val="both"/>
              <w:rPr>
                <w:rFonts w:ascii="Times New Roman" w:hAnsi="Times New Roman"/>
                <w:color w:val="000000" w:themeColor="text1"/>
                <w:sz w:val="26"/>
                <w:szCs w:val="26"/>
              </w:rPr>
            </w:pPr>
          </w:p>
        </w:tc>
        <w:tc>
          <w:tcPr>
            <w:tcW w:w="1984" w:type="dxa"/>
            <w:vAlign w:val="center"/>
          </w:tcPr>
          <w:p w14:paraId="310EDE20" w14:textId="768FE7F2" w:rsidR="00421BCA" w:rsidRPr="008A7C7B" w:rsidRDefault="00421BCA" w:rsidP="00483261">
            <w:pPr>
              <w:jc w:val="center"/>
              <w:rPr>
                <w:rFonts w:ascii="Times New Roman" w:hAnsi="Times New Roman"/>
                <w:b/>
                <w:sz w:val="26"/>
                <w:szCs w:val="26"/>
              </w:rPr>
            </w:pPr>
            <w:r w:rsidRPr="008A7C7B">
              <w:rPr>
                <w:rFonts w:ascii="Times New Roman" w:hAnsi="Times New Roman"/>
                <w:b/>
                <w:sz w:val="26"/>
                <w:szCs w:val="26"/>
              </w:rPr>
              <w:t>04</w:t>
            </w:r>
          </w:p>
        </w:tc>
      </w:tr>
      <w:tr w:rsidR="00421BCA" w:rsidRPr="00CB1893" w14:paraId="647E9CCB" w14:textId="77777777" w:rsidTr="0041059A">
        <w:tc>
          <w:tcPr>
            <w:tcW w:w="993" w:type="dxa"/>
            <w:vAlign w:val="center"/>
          </w:tcPr>
          <w:p w14:paraId="09CE6B36"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EF3BC13" w14:textId="7A665D59"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rPr>
              <w:t>Cấp Hộ chiếu ngoại giao, Hộ chiếu công vụ (không gắn chíp điện tử)</w:t>
            </w:r>
          </w:p>
        </w:tc>
        <w:tc>
          <w:tcPr>
            <w:tcW w:w="2126" w:type="dxa"/>
            <w:vAlign w:val="center"/>
          </w:tcPr>
          <w:p w14:paraId="77830D59" w14:textId="70EFB3A1"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79A41779" w14:textId="6D5352F2"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cần có bản gốc, kết quả thủ tục hành chính là quyển Hộ chiếu được cấp mới</w:t>
            </w:r>
          </w:p>
        </w:tc>
        <w:tc>
          <w:tcPr>
            <w:tcW w:w="1984" w:type="dxa"/>
            <w:vAlign w:val="center"/>
          </w:tcPr>
          <w:p w14:paraId="27257ECF" w14:textId="77777777" w:rsidR="00421BCA" w:rsidRPr="008A7C7B" w:rsidRDefault="00421BCA" w:rsidP="00483261">
            <w:pPr>
              <w:jc w:val="center"/>
              <w:rPr>
                <w:rFonts w:ascii="Times New Roman" w:hAnsi="Times New Roman"/>
                <w:b/>
                <w:sz w:val="26"/>
                <w:szCs w:val="26"/>
              </w:rPr>
            </w:pPr>
          </w:p>
        </w:tc>
      </w:tr>
      <w:tr w:rsidR="00421BCA" w:rsidRPr="00CB1893" w14:paraId="157B3592" w14:textId="77777777" w:rsidTr="0041059A">
        <w:tc>
          <w:tcPr>
            <w:tcW w:w="993" w:type="dxa"/>
            <w:vAlign w:val="center"/>
          </w:tcPr>
          <w:p w14:paraId="06255617"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1646747" w14:textId="30A1F039"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rPr>
              <w:t>Gia hạn Hộ chiếu ngoại giao/Hộ chiếu công vụ (không gắn chíp điện tử)</w:t>
            </w:r>
          </w:p>
        </w:tc>
        <w:tc>
          <w:tcPr>
            <w:tcW w:w="2126" w:type="dxa"/>
            <w:vAlign w:val="center"/>
          </w:tcPr>
          <w:p w14:paraId="63DAEE1A" w14:textId="1662ED4B"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60ED3715" w14:textId="6820BE0D"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cần có bản gốc, kết quả thủ tục hành chính là quyển Hộ chiếu được gia hạn.</w:t>
            </w:r>
          </w:p>
        </w:tc>
        <w:tc>
          <w:tcPr>
            <w:tcW w:w="1984" w:type="dxa"/>
            <w:vAlign w:val="center"/>
          </w:tcPr>
          <w:p w14:paraId="07670017" w14:textId="77777777" w:rsidR="00421BCA" w:rsidRPr="008A7C7B" w:rsidRDefault="00421BCA" w:rsidP="00483261">
            <w:pPr>
              <w:jc w:val="center"/>
              <w:rPr>
                <w:rFonts w:ascii="Times New Roman" w:hAnsi="Times New Roman"/>
                <w:b/>
                <w:sz w:val="26"/>
                <w:szCs w:val="26"/>
              </w:rPr>
            </w:pPr>
          </w:p>
        </w:tc>
      </w:tr>
      <w:tr w:rsidR="00421BCA" w:rsidRPr="00CB1893" w14:paraId="7CC1BCB5" w14:textId="77777777" w:rsidTr="0041059A">
        <w:tc>
          <w:tcPr>
            <w:tcW w:w="993" w:type="dxa"/>
            <w:vAlign w:val="center"/>
          </w:tcPr>
          <w:p w14:paraId="03E1CEE8"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CB53D4" w14:textId="4B27F148" w:rsidR="00421BCA" w:rsidRPr="008A7C7B" w:rsidRDefault="00421BCA" w:rsidP="0041059A">
            <w:pPr>
              <w:jc w:val="both"/>
              <w:rPr>
                <w:rFonts w:ascii="Times New Roman" w:hAnsi="Times New Roman"/>
                <w:color w:val="000000"/>
                <w:sz w:val="26"/>
                <w:szCs w:val="26"/>
              </w:rPr>
            </w:pPr>
            <w:r w:rsidRPr="008A7C7B">
              <w:rPr>
                <w:rFonts w:ascii="Times New Roman" w:eastAsia="Calibri" w:hAnsi="Times New Roman"/>
                <w:sz w:val="26"/>
                <w:szCs w:val="26"/>
                <w:lang w:val="vi-VN"/>
              </w:rPr>
              <w:t xml:space="preserve">Cấp Công hàm đề nghị cấp thị thực cho </w:t>
            </w:r>
            <w:r w:rsidRPr="008A7C7B">
              <w:rPr>
                <w:rFonts w:ascii="Times New Roman" w:eastAsia="Calibri" w:hAnsi="Times New Roman"/>
                <w:sz w:val="26"/>
                <w:szCs w:val="26"/>
              </w:rPr>
              <w:t>H</w:t>
            </w:r>
            <w:r w:rsidRPr="008A7C7B">
              <w:rPr>
                <w:rFonts w:ascii="Times New Roman" w:eastAsia="Calibri" w:hAnsi="Times New Roman"/>
                <w:sz w:val="26"/>
                <w:szCs w:val="26"/>
                <w:lang w:val="vi-VN"/>
              </w:rPr>
              <w:t>ộ chiếu công vụ/</w:t>
            </w:r>
            <w:r w:rsidRPr="008A7C7B">
              <w:rPr>
                <w:rFonts w:ascii="Times New Roman" w:eastAsia="Calibri" w:hAnsi="Times New Roman"/>
                <w:sz w:val="26"/>
                <w:szCs w:val="26"/>
              </w:rPr>
              <w:t>H</w:t>
            </w:r>
            <w:r w:rsidRPr="008A7C7B">
              <w:rPr>
                <w:rFonts w:ascii="Times New Roman" w:eastAsia="Calibri" w:hAnsi="Times New Roman"/>
                <w:sz w:val="26"/>
                <w:szCs w:val="26"/>
                <w:lang w:val="vi-VN"/>
              </w:rPr>
              <w:t>ộ chiếu ngoại giao</w:t>
            </w:r>
          </w:p>
        </w:tc>
        <w:tc>
          <w:tcPr>
            <w:tcW w:w="2126" w:type="dxa"/>
            <w:vAlign w:val="center"/>
          </w:tcPr>
          <w:p w14:paraId="7B5BB2AB" w14:textId="6DEC6798"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07E25557" w14:textId="44C2C71C"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lang w:val="vi-VN"/>
              </w:rPr>
              <w:t>Thành phần hồ sơ phải có quyển Hộ chiếu kèm theo, kết quả là công hàm được cấp để nộp tại Cơ quan đại diện ngoại giao nước ngoài tại Việt Nam để xin thị thực</w:t>
            </w:r>
          </w:p>
        </w:tc>
        <w:tc>
          <w:tcPr>
            <w:tcW w:w="1984" w:type="dxa"/>
            <w:vAlign w:val="center"/>
          </w:tcPr>
          <w:p w14:paraId="10F0B0F7" w14:textId="77777777" w:rsidR="00421BCA" w:rsidRPr="008A7C7B" w:rsidRDefault="00421BCA" w:rsidP="00483261">
            <w:pPr>
              <w:jc w:val="center"/>
              <w:rPr>
                <w:rFonts w:ascii="Times New Roman" w:hAnsi="Times New Roman"/>
                <w:b/>
                <w:sz w:val="26"/>
                <w:szCs w:val="26"/>
              </w:rPr>
            </w:pPr>
          </w:p>
        </w:tc>
      </w:tr>
      <w:tr w:rsidR="00421BCA" w:rsidRPr="00CB1893" w14:paraId="65363993" w14:textId="77777777" w:rsidTr="0041059A">
        <w:tc>
          <w:tcPr>
            <w:tcW w:w="993" w:type="dxa"/>
            <w:vAlign w:val="center"/>
          </w:tcPr>
          <w:p w14:paraId="416D1654" w14:textId="77777777" w:rsidR="00421BCA" w:rsidRPr="008A7C7B" w:rsidRDefault="00421BCA"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FE7CE5" w14:textId="7F5D4B8B" w:rsidR="00421BCA" w:rsidRPr="008A7C7B" w:rsidRDefault="00421BCA" w:rsidP="0041059A">
            <w:pPr>
              <w:jc w:val="both"/>
              <w:rPr>
                <w:rFonts w:ascii="Times New Roman" w:hAnsi="Times New Roman"/>
                <w:color w:val="000000"/>
                <w:sz w:val="26"/>
                <w:szCs w:val="26"/>
              </w:rPr>
            </w:pPr>
            <w:r w:rsidRPr="008A7C7B">
              <w:rPr>
                <w:rFonts w:ascii="Times New Roman" w:hAnsi="Times New Roman"/>
                <w:sz w:val="26"/>
                <w:szCs w:val="26"/>
              </w:rPr>
              <w:t>Chứng nhận lãnh sự, hợp pháp hoá lãnh sự</w:t>
            </w:r>
          </w:p>
        </w:tc>
        <w:tc>
          <w:tcPr>
            <w:tcW w:w="2126" w:type="dxa"/>
            <w:vAlign w:val="center"/>
          </w:tcPr>
          <w:p w14:paraId="0E0A11A5" w14:textId="76059DF3" w:rsidR="00421BCA" w:rsidRPr="008A7C7B" w:rsidRDefault="00421BCA" w:rsidP="0041059A">
            <w:pPr>
              <w:jc w:val="both"/>
              <w:rPr>
                <w:rFonts w:ascii="Times New Roman" w:hAnsi="Times New Roman"/>
                <w:bCs/>
                <w:color w:val="000000" w:themeColor="text1"/>
                <w:sz w:val="26"/>
                <w:szCs w:val="26"/>
              </w:rPr>
            </w:pPr>
            <w:r w:rsidRPr="008A7C7B">
              <w:rPr>
                <w:rFonts w:ascii="Times New Roman" w:eastAsia="Calibri" w:hAnsi="Times New Roman"/>
                <w:sz w:val="26"/>
                <w:szCs w:val="26"/>
              </w:rPr>
              <w:t>Lãnh sự</w:t>
            </w:r>
          </w:p>
        </w:tc>
        <w:tc>
          <w:tcPr>
            <w:tcW w:w="3260" w:type="dxa"/>
            <w:vAlign w:val="center"/>
          </w:tcPr>
          <w:p w14:paraId="3353A01D" w14:textId="5182CC08" w:rsidR="00421BCA" w:rsidRPr="008A7C7B" w:rsidRDefault="00421BCA" w:rsidP="0041059A">
            <w:pPr>
              <w:jc w:val="both"/>
              <w:rPr>
                <w:rFonts w:ascii="Times New Roman" w:hAnsi="Times New Roman"/>
                <w:color w:val="000000" w:themeColor="text1"/>
                <w:sz w:val="26"/>
                <w:szCs w:val="26"/>
              </w:rPr>
            </w:pPr>
            <w:r w:rsidRPr="008A7C7B">
              <w:rPr>
                <w:rFonts w:ascii="Times New Roman" w:hAnsi="Times New Roman"/>
                <w:sz w:val="26"/>
                <w:szCs w:val="26"/>
              </w:rPr>
              <w:t>T</w:t>
            </w:r>
            <w:r w:rsidRPr="008A7C7B">
              <w:rPr>
                <w:rFonts w:ascii="Times New Roman" w:hAnsi="Times New Roman"/>
                <w:sz w:val="26"/>
                <w:szCs w:val="26"/>
                <w:lang w:val="vi-VN"/>
              </w:rPr>
              <w:t>em Chứng nhận lãnh sự, Hợp pháp hóa lãnh sự</w:t>
            </w:r>
            <w:r w:rsidRPr="008A7C7B">
              <w:rPr>
                <w:rFonts w:ascii="Times New Roman" w:hAnsi="Times New Roman"/>
                <w:sz w:val="26"/>
                <w:szCs w:val="26"/>
              </w:rPr>
              <w:t xml:space="preserve"> phải </w:t>
            </w:r>
            <w:r w:rsidRPr="008A7C7B">
              <w:rPr>
                <w:rFonts w:ascii="Times New Roman" w:hAnsi="Times New Roman"/>
                <w:sz w:val="26"/>
                <w:szCs w:val="26"/>
              </w:rPr>
              <w:lastRenderedPageBreak/>
              <w:t xml:space="preserve">được dán trên bản gốc/bản dịch </w:t>
            </w:r>
            <w:r w:rsidRPr="008A7C7B">
              <w:rPr>
                <w:rFonts w:ascii="Times New Roman" w:hAnsi="Times New Roman"/>
                <w:sz w:val="26"/>
                <w:szCs w:val="26"/>
                <w:lang w:val="vi-VN"/>
              </w:rPr>
              <w:t xml:space="preserve">để công dân sử dụng </w:t>
            </w:r>
            <w:r w:rsidRPr="008A7C7B">
              <w:rPr>
                <w:rFonts w:ascii="Times New Roman" w:hAnsi="Times New Roman"/>
                <w:sz w:val="26"/>
                <w:szCs w:val="26"/>
              </w:rPr>
              <w:t xml:space="preserve">giấy tờ đó </w:t>
            </w:r>
            <w:r w:rsidRPr="008A7C7B">
              <w:rPr>
                <w:rFonts w:ascii="Times New Roman" w:hAnsi="Times New Roman"/>
                <w:sz w:val="26"/>
                <w:szCs w:val="26"/>
                <w:lang w:val="vi-VN"/>
              </w:rPr>
              <w:t>tại nước ngoài.</w:t>
            </w:r>
          </w:p>
        </w:tc>
        <w:tc>
          <w:tcPr>
            <w:tcW w:w="1984" w:type="dxa"/>
            <w:vAlign w:val="center"/>
          </w:tcPr>
          <w:p w14:paraId="2A3242B7" w14:textId="77777777" w:rsidR="00421BCA" w:rsidRPr="008A7C7B" w:rsidRDefault="00421BCA" w:rsidP="00483261">
            <w:pPr>
              <w:jc w:val="center"/>
              <w:rPr>
                <w:rFonts w:ascii="Times New Roman" w:hAnsi="Times New Roman"/>
                <w:b/>
                <w:sz w:val="26"/>
                <w:szCs w:val="26"/>
              </w:rPr>
            </w:pPr>
          </w:p>
        </w:tc>
      </w:tr>
      <w:tr w:rsidR="00422317" w:rsidRPr="00CB1893" w14:paraId="78BE78CF" w14:textId="77777777" w:rsidTr="0041059A">
        <w:tc>
          <w:tcPr>
            <w:tcW w:w="993" w:type="dxa"/>
            <w:vAlign w:val="center"/>
          </w:tcPr>
          <w:p w14:paraId="0C5E287D" w14:textId="02EAE57C" w:rsidR="00422317" w:rsidRPr="008A7C7B" w:rsidRDefault="00422317" w:rsidP="00483261">
            <w:pPr>
              <w:ind w:left="22" w:hanging="22"/>
              <w:jc w:val="center"/>
              <w:rPr>
                <w:rFonts w:ascii="Times New Roman" w:hAnsi="Times New Roman"/>
                <w:b/>
                <w:sz w:val="26"/>
                <w:szCs w:val="26"/>
              </w:rPr>
            </w:pPr>
            <w:r w:rsidRPr="008A7C7B">
              <w:rPr>
                <w:rFonts w:ascii="Times New Roman" w:hAnsi="Times New Roman"/>
                <w:b/>
                <w:sz w:val="26"/>
                <w:szCs w:val="26"/>
              </w:rPr>
              <w:lastRenderedPageBreak/>
              <w:t>XIV</w:t>
            </w:r>
          </w:p>
        </w:tc>
        <w:tc>
          <w:tcPr>
            <w:tcW w:w="6090" w:type="dxa"/>
            <w:vAlign w:val="center"/>
          </w:tcPr>
          <w:p w14:paraId="13440473" w14:textId="16603737" w:rsidR="00422317" w:rsidRPr="008A7C7B" w:rsidRDefault="00422317" w:rsidP="0041059A">
            <w:pPr>
              <w:jc w:val="both"/>
              <w:rPr>
                <w:rFonts w:ascii="Times New Roman" w:hAnsi="Times New Roman"/>
                <w:sz w:val="26"/>
                <w:szCs w:val="26"/>
              </w:rPr>
            </w:pPr>
            <w:r w:rsidRPr="008A7C7B">
              <w:rPr>
                <w:rFonts w:ascii="Times New Roman" w:hAnsi="Times New Roman"/>
                <w:b/>
                <w:bCs/>
                <w:sz w:val="26"/>
                <w:szCs w:val="26"/>
              </w:rPr>
              <w:t>SỞ TƯ PHÁP</w:t>
            </w:r>
          </w:p>
        </w:tc>
        <w:tc>
          <w:tcPr>
            <w:tcW w:w="2126" w:type="dxa"/>
            <w:vAlign w:val="center"/>
          </w:tcPr>
          <w:p w14:paraId="336B7CBB" w14:textId="77777777" w:rsidR="00422317" w:rsidRPr="008A7C7B" w:rsidRDefault="00422317" w:rsidP="0041059A">
            <w:pPr>
              <w:jc w:val="both"/>
              <w:rPr>
                <w:rFonts w:ascii="Times New Roman" w:eastAsia="Calibri" w:hAnsi="Times New Roman"/>
                <w:sz w:val="26"/>
                <w:szCs w:val="26"/>
              </w:rPr>
            </w:pPr>
          </w:p>
        </w:tc>
        <w:tc>
          <w:tcPr>
            <w:tcW w:w="3260" w:type="dxa"/>
            <w:vAlign w:val="center"/>
          </w:tcPr>
          <w:p w14:paraId="3D9CDA51" w14:textId="77777777" w:rsidR="00422317" w:rsidRPr="008A7C7B" w:rsidRDefault="00422317" w:rsidP="0041059A">
            <w:pPr>
              <w:jc w:val="both"/>
              <w:rPr>
                <w:rFonts w:ascii="Times New Roman" w:hAnsi="Times New Roman"/>
                <w:sz w:val="26"/>
                <w:szCs w:val="26"/>
              </w:rPr>
            </w:pPr>
          </w:p>
        </w:tc>
        <w:tc>
          <w:tcPr>
            <w:tcW w:w="1984" w:type="dxa"/>
            <w:vAlign w:val="center"/>
          </w:tcPr>
          <w:p w14:paraId="45701ABC" w14:textId="4F41BEAB" w:rsidR="00422317" w:rsidRPr="008A7C7B" w:rsidRDefault="00422317" w:rsidP="00483261">
            <w:pPr>
              <w:jc w:val="center"/>
              <w:rPr>
                <w:rFonts w:ascii="Times New Roman" w:hAnsi="Times New Roman"/>
                <w:b/>
                <w:sz w:val="26"/>
                <w:szCs w:val="26"/>
              </w:rPr>
            </w:pPr>
            <w:r w:rsidRPr="008A7C7B">
              <w:rPr>
                <w:rFonts w:ascii="Times New Roman" w:hAnsi="Times New Roman"/>
                <w:b/>
                <w:sz w:val="26"/>
                <w:szCs w:val="26"/>
              </w:rPr>
              <w:t>91</w:t>
            </w:r>
          </w:p>
        </w:tc>
      </w:tr>
      <w:tr w:rsidR="00422317" w:rsidRPr="00CB1893" w14:paraId="08133AB3" w14:textId="77777777" w:rsidTr="0041059A">
        <w:tc>
          <w:tcPr>
            <w:tcW w:w="993" w:type="dxa"/>
            <w:vAlign w:val="center"/>
          </w:tcPr>
          <w:p w14:paraId="2DB65755"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741298D" w14:textId="67558E0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Giấy xác nhận là người gốc Việt Nam</w:t>
            </w:r>
          </w:p>
        </w:tc>
        <w:tc>
          <w:tcPr>
            <w:tcW w:w="2126" w:type="dxa"/>
            <w:vAlign w:val="center"/>
          </w:tcPr>
          <w:p w14:paraId="29E3DF9D" w14:textId="5835C255"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26065843" w14:textId="395FFA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C74CE17" w14:textId="77777777" w:rsidR="00422317" w:rsidRPr="008A7C7B" w:rsidRDefault="00422317" w:rsidP="00483261">
            <w:pPr>
              <w:jc w:val="center"/>
              <w:rPr>
                <w:rFonts w:ascii="Times New Roman" w:hAnsi="Times New Roman"/>
                <w:b/>
                <w:sz w:val="26"/>
                <w:szCs w:val="26"/>
              </w:rPr>
            </w:pPr>
          </w:p>
        </w:tc>
      </w:tr>
      <w:tr w:rsidR="00422317" w:rsidRPr="00CB1893" w14:paraId="24A7F7DB" w14:textId="77777777" w:rsidTr="0041059A">
        <w:tc>
          <w:tcPr>
            <w:tcW w:w="993" w:type="dxa"/>
            <w:vAlign w:val="center"/>
          </w:tcPr>
          <w:p w14:paraId="3BAF712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4953D09" w14:textId="7499814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nhập quốc tịch Việt Nam</w:t>
            </w:r>
          </w:p>
        </w:tc>
        <w:tc>
          <w:tcPr>
            <w:tcW w:w="2126" w:type="dxa"/>
            <w:vAlign w:val="center"/>
          </w:tcPr>
          <w:p w14:paraId="7C5367DE" w14:textId="4002520C"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26C4BB8B" w14:textId="4844FE6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45B7BC4" w14:textId="77777777" w:rsidR="00422317" w:rsidRPr="008A7C7B" w:rsidRDefault="00422317" w:rsidP="00483261">
            <w:pPr>
              <w:jc w:val="center"/>
              <w:rPr>
                <w:rFonts w:ascii="Times New Roman" w:hAnsi="Times New Roman"/>
                <w:b/>
                <w:sz w:val="26"/>
                <w:szCs w:val="26"/>
              </w:rPr>
            </w:pPr>
          </w:p>
        </w:tc>
      </w:tr>
      <w:tr w:rsidR="00422317" w:rsidRPr="00CB1893" w14:paraId="3404522B" w14:textId="77777777" w:rsidTr="0041059A">
        <w:tc>
          <w:tcPr>
            <w:tcW w:w="993" w:type="dxa"/>
            <w:vAlign w:val="center"/>
          </w:tcPr>
          <w:p w14:paraId="3749E2F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895C6BF" w14:textId="3FE902E9"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Thủ tục trở lại quốc tịch Việt Nam ở trong nước</w:t>
            </w:r>
          </w:p>
        </w:tc>
        <w:tc>
          <w:tcPr>
            <w:tcW w:w="2126" w:type="dxa"/>
            <w:vAlign w:val="center"/>
          </w:tcPr>
          <w:p w14:paraId="14F66821" w14:textId="69217830" w:rsidR="00422317" w:rsidRPr="008A7C7B" w:rsidRDefault="00422317" w:rsidP="0041059A">
            <w:pPr>
              <w:jc w:val="both"/>
              <w:rPr>
                <w:rFonts w:ascii="Times New Roman" w:eastAsia="Calibri" w:hAnsi="Times New Roman"/>
                <w:sz w:val="26"/>
                <w:szCs w:val="26"/>
              </w:rPr>
            </w:pPr>
            <w:r w:rsidRPr="008A7C7B">
              <w:rPr>
                <w:rFonts w:ascii="Times New Roman" w:hAnsi="Times New Roman"/>
                <w:sz w:val="26"/>
                <w:szCs w:val="26"/>
              </w:rPr>
              <w:t>Quốc tịch</w:t>
            </w:r>
          </w:p>
        </w:tc>
        <w:tc>
          <w:tcPr>
            <w:tcW w:w="3260" w:type="dxa"/>
            <w:vAlign w:val="center"/>
          </w:tcPr>
          <w:p w14:paraId="4C056C31" w14:textId="3C76191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714621B" w14:textId="77777777" w:rsidR="00422317" w:rsidRPr="008A7C7B" w:rsidRDefault="00422317" w:rsidP="00483261">
            <w:pPr>
              <w:jc w:val="center"/>
              <w:rPr>
                <w:rFonts w:ascii="Times New Roman" w:hAnsi="Times New Roman"/>
                <w:b/>
                <w:sz w:val="26"/>
                <w:szCs w:val="26"/>
              </w:rPr>
            </w:pPr>
          </w:p>
        </w:tc>
      </w:tr>
      <w:tr w:rsidR="00422317" w:rsidRPr="00CB1893" w14:paraId="59B2D9CE" w14:textId="77777777" w:rsidTr="0041059A">
        <w:tc>
          <w:tcPr>
            <w:tcW w:w="993" w:type="dxa"/>
            <w:vAlign w:val="center"/>
          </w:tcPr>
          <w:p w14:paraId="4898D3D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043D0B" w14:textId="3D5AA919" w:rsidR="00422317" w:rsidRPr="008A7C7B" w:rsidRDefault="00422317" w:rsidP="0041059A">
            <w:pPr>
              <w:jc w:val="both"/>
              <w:rPr>
                <w:rFonts w:ascii="Times New Roman" w:hAnsi="Times New Roman"/>
                <w:spacing w:val="-8"/>
                <w:sz w:val="26"/>
                <w:szCs w:val="26"/>
              </w:rPr>
            </w:pPr>
            <w:r w:rsidRPr="008A7C7B">
              <w:rPr>
                <w:rFonts w:ascii="Times New Roman" w:hAnsi="Times New Roman"/>
                <w:spacing w:val="-6"/>
                <w:sz w:val="26"/>
                <w:szCs w:val="26"/>
              </w:rPr>
              <w:t>Thủ tục thôi quốc tịch Việt Nam ở trong nước</w:t>
            </w:r>
          </w:p>
        </w:tc>
        <w:tc>
          <w:tcPr>
            <w:tcW w:w="2126" w:type="dxa"/>
            <w:vAlign w:val="center"/>
          </w:tcPr>
          <w:p w14:paraId="7FA6A995" w14:textId="5A16082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Quốc tịch</w:t>
            </w:r>
          </w:p>
        </w:tc>
        <w:tc>
          <w:tcPr>
            <w:tcW w:w="3260" w:type="dxa"/>
            <w:vAlign w:val="center"/>
          </w:tcPr>
          <w:p w14:paraId="37C4AA1F" w14:textId="1F281A9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EBF3DCF" w14:textId="77777777" w:rsidR="00422317" w:rsidRPr="008A7C7B" w:rsidRDefault="00422317" w:rsidP="00483261">
            <w:pPr>
              <w:jc w:val="center"/>
              <w:rPr>
                <w:rFonts w:ascii="Times New Roman" w:hAnsi="Times New Roman"/>
                <w:b/>
                <w:sz w:val="26"/>
                <w:szCs w:val="26"/>
              </w:rPr>
            </w:pPr>
          </w:p>
        </w:tc>
      </w:tr>
      <w:tr w:rsidR="00422317" w:rsidRPr="00CB1893" w14:paraId="1A427450" w14:textId="77777777" w:rsidTr="0041059A">
        <w:tc>
          <w:tcPr>
            <w:tcW w:w="993" w:type="dxa"/>
            <w:vAlign w:val="center"/>
          </w:tcPr>
          <w:p w14:paraId="747D603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E19027" w14:textId="0274EF37"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Thủ tục cấp Giấy xác nhận có quốc tịch Việt Nam ở trong nước</w:t>
            </w:r>
          </w:p>
        </w:tc>
        <w:tc>
          <w:tcPr>
            <w:tcW w:w="2126" w:type="dxa"/>
            <w:vAlign w:val="center"/>
          </w:tcPr>
          <w:p w14:paraId="5063DE0A" w14:textId="5B09D5C3"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Quốc tịch</w:t>
            </w:r>
          </w:p>
        </w:tc>
        <w:tc>
          <w:tcPr>
            <w:tcW w:w="3260" w:type="dxa"/>
            <w:vAlign w:val="center"/>
          </w:tcPr>
          <w:p w14:paraId="224A167A" w14:textId="1FB33BB6"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Theo quy định tại khoản 1 Điều 3 Nghị định số 16/2020/NĐ-CP ngày 03/02/2020 của Chính phủ thì người xin giải quyết các việc khác về quốc tịch có thể trực tiếp nộp hồ sơ hoặc gửi hồ sơ qua hệ thống bưu chính đến cơ quan có thẩm quyền thụ lý hồ sơ, chưa có quy định thực hiện trực tuyến.</w:t>
            </w:r>
          </w:p>
        </w:tc>
        <w:tc>
          <w:tcPr>
            <w:tcW w:w="1984" w:type="dxa"/>
            <w:vAlign w:val="center"/>
          </w:tcPr>
          <w:p w14:paraId="0F4D0EEE" w14:textId="77777777" w:rsidR="00422317" w:rsidRPr="008A7C7B" w:rsidRDefault="00422317" w:rsidP="00483261">
            <w:pPr>
              <w:jc w:val="center"/>
              <w:rPr>
                <w:rFonts w:ascii="Times New Roman" w:hAnsi="Times New Roman"/>
                <w:b/>
                <w:sz w:val="26"/>
                <w:szCs w:val="26"/>
              </w:rPr>
            </w:pPr>
          </w:p>
        </w:tc>
      </w:tr>
      <w:tr w:rsidR="00422317" w:rsidRPr="00CB1893" w14:paraId="03172996" w14:textId="77777777" w:rsidTr="0041059A">
        <w:tc>
          <w:tcPr>
            <w:tcW w:w="993" w:type="dxa"/>
            <w:vAlign w:val="center"/>
          </w:tcPr>
          <w:p w14:paraId="5AA4AB8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A54D4B8" w14:textId="2AA30A0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lại việc nuôi con nuôi có yếu tố nước ngoài</w:t>
            </w:r>
          </w:p>
        </w:tc>
        <w:tc>
          <w:tcPr>
            <w:tcW w:w="2126" w:type="dxa"/>
            <w:vAlign w:val="center"/>
          </w:tcPr>
          <w:p w14:paraId="23719B05" w14:textId="4BC57528" w:rsidR="00422317" w:rsidRPr="008A7C7B" w:rsidRDefault="00422317" w:rsidP="0041059A">
            <w:pPr>
              <w:jc w:val="both"/>
              <w:rPr>
                <w:rFonts w:ascii="Times New Roman" w:hAnsi="Times New Roman"/>
                <w:sz w:val="26"/>
                <w:szCs w:val="26"/>
              </w:rPr>
            </w:pPr>
            <w:r w:rsidRPr="008A7C7B">
              <w:rPr>
                <w:rFonts w:ascii="Times New Roman" w:hAnsi="Times New Roman"/>
                <w:bCs/>
                <w:sz w:val="26"/>
                <w:szCs w:val="26"/>
              </w:rPr>
              <w:t>Nuôi con nuôi</w:t>
            </w:r>
          </w:p>
        </w:tc>
        <w:tc>
          <w:tcPr>
            <w:tcW w:w="3260" w:type="dxa"/>
            <w:vAlign w:val="center"/>
          </w:tcPr>
          <w:p w14:paraId="5854D22D" w14:textId="1FFDD359" w:rsidR="00422317" w:rsidRPr="008A7C7B" w:rsidRDefault="0025493C" w:rsidP="0041059A">
            <w:pPr>
              <w:jc w:val="both"/>
              <w:rPr>
                <w:rFonts w:ascii="Times New Roman" w:hAnsi="Times New Roman"/>
                <w:spacing w:val="-4"/>
                <w:sz w:val="26"/>
                <w:szCs w:val="26"/>
              </w:rPr>
            </w:pPr>
            <w:r>
              <w:rPr>
                <w:rFonts w:ascii="Times New Roman" w:hAnsi="Times New Roman"/>
                <w:sz w:val="26"/>
                <w:szCs w:val="26"/>
              </w:rPr>
              <w:t>Trong 03 năm gần nhất không phát sinh hồ sơ</w:t>
            </w:r>
          </w:p>
        </w:tc>
        <w:tc>
          <w:tcPr>
            <w:tcW w:w="1984" w:type="dxa"/>
            <w:vAlign w:val="center"/>
          </w:tcPr>
          <w:p w14:paraId="490FED80" w14:textId="77777777" w:rsidR="00422317" w:rsidRPr="008A7C7B" w:rsidRDefault="00422317" w:rsidP="00483261">
            <w:pPr>
              <w:jc w:val="center"/>
              <w:rPr>
                <w:rFonts w:ascii="Times New Roman" w:hAnsi="Times New Roman"/>
                <w:b/>
                <w:sz w:val="26"/>
                <w:szCs w:val="26"/>
              </w:rPr>
            </w:pPr>
          </w:p>
        </w:tc>
      </w:tr>
      <w:tr w:rsidR="00422317" w:rsidRPr="00CB1893" w14:paraId="38B61F41" w14:textId="77777777" w:rsidTr="0041059A">
        <w:tc>
          <w:tcPr>
            <w:tcW w:w="993" w:type="dxa"/>
            <w:vAlign w:val="center"/>
          </w:tcPr>
          <w:p w14:paraId="3D868FD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E4A2A96" w14:textId="3DD9CFAA"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Giải quyết việc người nước ngoài thường trú ở Việt Nam nhận trẻ em Việt Nam làm con nuôi</w:t>
            </w:r>
          </w:p>
        </w:tc>
        <w:tc>
          <w:tcPr>
            <w:tcW w:w="2126" w:type="dxa"/>
            <w:vAlign w:val="center"/>
          </w:tcPr>
          <w:p w14:paraId="2E50AEC2" w14:textId="6800786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684D2277" w14:textId="426D36D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300ED6" w14:textId="77777777" w:rsidR="00422317" w:rsidRPr="008A7C7B" w:rsidRDefault="00422317" w:rsidP="00483261">
            <w:pPr>
              <w:jc w:val="center"/>
              <w:rPr>
                <w:rFonts w:ascii="Times New Roman" w:hAnsi="Times New Roman"/>
                <w:b/>
                <w:sz w:val="26"/>
                <w:szCs w:val="26"/>
              </w:rPr>
            </w:pPr>
          </w:p>
        </w:tc>
      </w:tr>
      <w:tr w:rsidR="00422317" w:rsidRPr="00CB1893" w14:paraId="71316995" w14:textId="77777777" w:rsidTr="0041059A">
        <w:tc>
          <w:tcPr>
            <w:tcW w:w="993" w:type="dxa"/>
            <w:vAlign w:val="center"/>
          </w:tcPr>
          <w:p w14:paraId="4AFE9845"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4247B44" w14:textId="0FAC5BD0"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Thủ tục cấp giấy xác nhận công dân Việt Nam thường trú ở khu vực biên giới đủ điều kiện nhận trẻ em của nước láng giềng cư trú ở khu vực biên giới làm con nuôi</w:t>
            </w:r>
          </w:p>
        </w:tc>
        <w:tc>
          <w:tcPr>
            <w:tcW w:w="2126" w:type="dxa"/>
            <w:vAlign w:val="center"/>
          </w:tcPr>
          <w:p w14:paraId="26999E45" w14:textId="624AF69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6E598A3D" w14:textId="360B40C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1949CE" w14:textId="77777777" w:rsidR="00422317" w:rsidRPr="008A7C7B" w:rsidRDefault="00422317" w:rsidP="00483261">
            <w:pPr>
              <w:jc w:val="center"/>
              <w:rPr>
                <w:rFonts w:ascii="Times New Roman" w:hAnsi="Times New Roman"/>
                <w:b/>
                <w:sz w:val="26"/>
                <w:szCs w:val="26"/>
              </w:rPr>
            </w:pPr>
          </w:p>
        </w:tc>
      </w:tr>
      <w:tr w:rsidR="00422317" w:rsidRPr="00CB1893" w14:paraId="601E1758" w14:textId="77777777" w:rsidTr="0041059A">
        <w:tc>
          <w:tcPr>
            <w:tcW w:w="993" w:type="dxa"/>
            <w:vAlign w:val="center"/>
          </w:tcPr>
          <w:p w14:paraId="78B3769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DA20FB" w14:textId="7D7262B5"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Giải quyết việc nuôi con nuôi có yếu tố nước ngoài đối với trẻ em sống ở cơ sở nuôi dưỡng</w:t>
            </w:r>
          </w:p>
        </w:tc>
        <w:tc>
          <w:tcPr>
            <w:tcW w:w="2126" w:type="dxa"/>
            <w:vAlign w:val="center"/>
          </w:tcPr>
          <w:p w14:paraId="262FFCA6" w14:textId="2841AE7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19FC4060" w14:textId="7ACFF19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này nộp hồ sơ và nhận kết quả ở 02 cơ quan khác nhau. Theo quy định tại Điều 31 Luật Nuôi con nuôi thì người nhận con nuôi nộp hồ sơ tại Cục Con nuôi - Bộ Tư pháp. Còn theo khoản 4 Điều 37 Luật Nuôi con nuôi thì sau khi được UBND tỉnh đăng ký nuôi con nuôi, Sở Tư pháp tổ chức lễ giao nhận nuôi con nuôi tại trụ sở Sở Tư pháp; Việc giao nhận con nuôi phải được lập thành biên bản, có chữ ký hoặc điểm chỉ của các bên và đại diện Sở Tư pháp.</w:t>
            </w:r>
          </w:p>
        </w:tc>
        <w:tc>
          <w:tcPr>
            <w:tcW w:w="1984" w:type="dxa"/>
            <w:vAlign w:val="center"/>
          </w:tcPr>
          <w:p w14:paraId="7D3E7511" w14:textId="77777777" w:rsidR="00422317" w:rsidRPr="008A7C7B" w:rsidRDefault="00422317" w:rsidP="00483261">
            <w:pPr>
              <w:jc w:val="center"/>
              <w:rPr>
                <w:rFonts w:ascii="Times New Roman" w:hAnsi="Times New Roman"/>
                <w:b/>
                <w:sz w:val="26"/>
                <w:szCs w:val="26"/>
              </w:rPr>
            </w:pPr>
          </w:p>
        </w:tc>
      </w:tr>
      <w:tr w:rsidR="00422317" w:rsidRPr="00CB1893" w14:paraId="043F2EFF" w14:textId="77777777" w:rsidTr="0041059A">
        <w:tc>
          <w:tcPr>
            <w:tcW w:w="993" w:type="dxa"/>
            <w:vAlign w:val="center"/>
          </w:tcPr>
          <w:p w14:paraId="4E43DF5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CDAF81A" w14:textId="06FAA74F" w:rsidR="00422317" w:rsidRPr="008A7C7B" w:rsidRDefault="00422317" w:rsidP="0041059A">
            <w:pPr>
              <w:jc w:val="both"/>
              <w:rPr>
                <w:rFonts w:ascii="Times New Roman" w:hAnsi="Times New Roman"/>
                <w:spacing w:val="-4"/>
                <w:sz w:val="26"/>
                <w:szCs w:val="26"/>
              </w:rPr>
            </w:pPr>
            <w:r w:rsidRPr="008A7C7B">
              <w:rPr>
                <w:rFonts w:ascii="Times New Roman" w:hAnsi="Times New Roman"/>
                <w:spacing w:val="-4"/>
                <w:sz w:val="26"/>
                <w:szCs w:val="26"/>
              </w:rPr>
              <w:t>Giải quyết việc nuôi con nuôi có yếu tố nước ngoài đối với trường hợp cha dượng, mẹ kế nhận con riêng của vợ hoặc chồng; cô, cậu, dì, chú, bác ruột nhận cháu làm con nuôi</w:t>
            </w:r>
          </w:p>
        </w:tc>
        <w:tc>
          <w:tcPr>
            <w:tcW w:w="2126" w:type="dxa"/>
            <w:vAlign w:val="center"/>
          </w:tcPr>
          <w:p w14:paraId="176CB079" w14:textId="58F13DC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Nuôi con nuôi</w:t>
            </w:r>
          </w:p>
        </w:tc>
        <w:tc>
          <w:tcPr>
            <w:tcW w:w="3260" w:type="dxa"/>
            <w:vAlign w:val="center"/>
          </w:tcPr>
          <w:p w14:paraId="3FBAE02F" w14:textId="453AA74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này nộp hồ sơ và nhận kết quả ở 2 cơ quan khác nhau. Theo quy định tại Điều 31 Luật Nuôi con nuôi thì người nhận con nuôi nộp hồ sơ tại Cục Con nuôi</w:t>
            </w:r>
            <w:r w:rsidR="009062A1">
              <w:rPr>
                <w:rFonts w:ascii="Times New Roman" w:hAnsi="Times New Roman"/>
                <w:sz w:val="26"/>
                <w:szCs w:val="26"/>
              </w:rPr>
              <w:t xml:space="preserve"> </w:t>
            </w:r>
            <w:r w:rsidRPr="008A7C7B">
              <w:rPr>
                <w:rFonts w:ascii="Times New Roman" w:hAnsi="Times New Roman"/>
                <w:sz w:val="26"/>
                <w:szCs w:val="26"/>
              </w:rPr>
              <w:t xml:space="preserve">- Bộ Tư pháp. Còn theo khoản 4 Điều 37 Luật Nuôi con nuôi thì sau khi được UBND tỉnh đăng ký nuôi con nuôi, Sở Tư pháp tổ chức lễ giao nhận nuôi con nuôi tại trụ sở Sở Tư pháp; Việc giao nhận con nuôi phải được lập thành biên </w:t>
            </w:r>
            <w:r w:rsidRPr="008A7C7B">
              <w:rPr>
                <w:rFonts w:ascii="Times New Roman" w:hAnsi="Times New Roman"/>
                <w:sz w:val="26"/>
                <w:szCs w:val="26"/>
              </w:rPr>
              <w:lastRenderedPageBreak/>
              <w:t>bản, có chữ ký hoặc điểm chỉ của các bên và đại diện Sở Tư pháp.</w:t>
            </w:r>
          </w:p>
        </w:tc>
        <w:tc>
          <w:tcPr>
            <w:tcW w:w="1984" w:type="dxa"/>
            <w:vAlign w:val="center"/>
          </w:tcPr>
          <w:p w14:paraId="7F3736D3" w14:textId="77777777" w:rsidR="00422317" w:rsidRPr="008A7C7B" w:rsidRDefault="00422317" w:rsidP="00483261">
            <w:pPr>
              <w:jc w:val="center"/>
              <w:rPr>
                <w:rFonts w:ascii="Times New Roman" w:hAnsi="Times New Roman"/>
                <w:b/>
                <w:sz w:val="26"/>
                <w:szCs w:val="26"/>
              </w:rPr>
            </w:pPr>
          </w:p>
        </w:tc>
      </w:tr>
      <w:tr w:rsidR="00422317" w:rsidRPr="00CB1893" w14:paraId="0FC6D66F" w14:textId="77777777" w:rsidTr="0041059A">
        <w:tc>
          <w:tcPr>
            <w:tcW w:w="993" w:type="dxa"/>
            <w:vAlign w:val="center"/>
          </w:tcPr>
          <w:p w14:paraId="7539EF2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99C89F" w14:textId="5A1D0783"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Cấp Phiếu lý lịch tư pháp cho cơ quan nhà nước, tổ chức chính trị, tổ chức chính trị - xã hội (đối tượng là công dân Việt Nam, người nước ngoài đang cư trú tại Việt Nam)</w:t>
            </w:r>
          </w:p>
        </w:tc>
        <w:tc>
          <w:tcPr>
            <w:tcW w:w="2126" w:type="dxa"/>
            <w:vAlign w:val="center"/>
          </w:tcPr>
          <w:p w14:paraId="08B260FE" w14:textId="26B6065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Lý lịch tư pháp</w:t>
            </w:r>
          </w:p>
        </w:tc>
        <w:tc>
          <w:tcPr>
            <w:tcW w:w="3260" w:type="dxa"/>
            <w:vAlign w:val="center"/>
          </w:tcPr>
          <w:p w14:paraId="3E3FB2F6" w14:textId="591F110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CC1542C" w14:textId="77777777" w:rsidR="00422317" w:rsidRPr="008A7C7B" w:rsidRDefault="00422317" w:rsidP="00483261">
            <w:pPr>
              <w:jc w:val="center"/>
              <w:rPr>
                <w:rFonts w:ascii="Times New Roman" w:hAnsi="Times New Roman"/>
                <w:b/>
                <w:sz w:val="26"/>
                <w:szCs w:val="26"/>
              </w:rPr>
            </w:pPr>
          </w:p>
        </w:tc>
      </w:tr>
      <w:tr w:rsidR="00422317" w:rsidRPr="00CB1893" w14:paraId="01018E82" w14:textId="77777777" w:rsidTr="0041059A">
        <w:tc>
          <w:tcPr>
            <w:tcW w:w="993" w:type="dxa"/>
            <w:vAlign w:val="center"/>
          </w:tcPr>
          <w:p w14:paraId="3CCAF98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D2B9CE" w14:textId="33C4CC0C" w:rsidR="00422317" w:rsidRPr="008A7C7B" w:rsidRDefault="00422317" w:rsidP="0041059A">
            <w:pPr>
              <w:jc w:val="both"/>
              <w:rPr>
                <w:rFonts w:ascii="Times New Roman" w:hAnsi="Times New Roman"/>
                <w:sz w:val="26"/>
                <w:szCs w:val="26"/>
              </w:rPr>
            </w:pPr>
            <w:r w:rsidRPr="008A7C7B">
              <w:rPr>
                <w:rFonts w:ascii="Times New Roman" w:hAnsi="Times New Roman"/>
                <w:spacing w:val="-6"/>
                <w:sz w:val="26"/>
                <w:szCs w:val="26"/>
              </w:rPr>
              <w:t>Cấp Phiếu lý lịch tư pháp cho cơ quan tiến hành tố tụng (đối tượng là công dân Việt Nam, người nước ngoài đang cư trú tại Việt Nam)</w:t>
            </w:r>
          </w:p>
        </w:tc>
        <w:tc>
          <w:tcPr>
            <w:tcW w:w="2126" w:type="dxa"/>
            <w:vAlign w:val="center"/>
          </w:tcPr>
          <w:p w14:paraId="1C2EFBEA" w14:textId="1FD4B26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Lý lịch tư pháp</w:t>
            </w:r>
          </w:p>
        </w:tc>
        <w:tc>
          <w:tcPr>
            <w:tcW w:w="3260" w:type="dxa"/>
            <w:vAlign w:val="center"/>
          </w:tcPr>
          <w:p w14:paraId="5182FEF2" w14:textId="29DB51D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97B79EF" w14:textId="77777777" w:rsidR="00422317" w:rsidRPr="008A7C7B" w:rsidRDefault="00422317" w:rsidP="00483261">
            <w:pPr>
              <w:jc w:val="center"/>
              <w:rPr>
                <w:rFonts w:ascii="Times New Roman" w:hAnsi="Times New Roman"/>
                <w:b/>
                <w:sz w:val="26"/>
                <w:szCs w:val="26"/>
              </w:rPr>
            </w:pPr>
          </w:p>
        </w:tc>
      </w:tr>
      <w:tr w:rsidR="00422317" w:rsidRPr="00CB1893" w14:paraId="117BEAF7" w14:textId="77777777" w:rsidTr="0041059A">
        <w:tc>
          <w:tcPr>
            <w:tcW w:w="993" w:type="dxa"/>
            <w:vAlign w:val="center"/>
          </w:tcPr>
          <w:p w14:paraId="4E871DD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0909567" w14:textId="59F1C7F7"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Thay đổi người đại diện theo pháp luật của Văn phòng luật sư; công ty luật trách nhiệm hữu hạn một thành viên</w:t>
            </w:r>
          </w:p>
        </w:tc>
        <w:tc>
          <w:tcPr>
            <w:tcW w:w="2126" w:type="dxa"/>
            <w:vAlign w:val="center"/>
          </w:tcPr>
          <w:p w14:paraId="35C05128" w14:textId="2B913E7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2DF642F9" w14:textId="72A89CB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B742352" w14:textId="77777777" w:rsidR="00422317" w:rsidRPr="008A7C7B" w:rsidRDefault="00422317" w:rsidP="00483261">
            <w:pPr>
              <w:jc w:val="center"/>
              <w:rPr>
                <w:rFonts w:ascii="Times New Roman" w:hAnsi="Times New Roman"/>
                <w:b/>
                <w:sz w:val="26"/>
                <w:szCs w:val="26"/>
              </w:rPr>
            </w:pPr>
          </w:p>
        </w:tc>
      </w:tr>
      <w:tr w:rsidR="00422317" w:rsidRPr="00CB1893" w14:paraId="0CE9F83E" w14:textId="77777777" w:rsidTr="0041059A">
        <w:tc>
          <w:tcPr>
            <w:tcW w:w="993" w:type="dxa"/>
            <w:vAlign w:val="center"/>
          </w:tcPr>
          <w:p w14:paraId="07DFA47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9B497DC" w14:textId="06E51EF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người đại diện theo pháp luật của công ty luật trách nhiệm hữu hạn hai thành viên trở lên, công ty luật hợp danh</w:t>
            </w:r>
          </w:p>
        </w:tc>
        <w:tc>
          <w:tcPr>
            <w:tcW w:w="2126" w:type="dxa"/>
            <w:vAlign w:val="center"/>
          </w:tcPr>
          <w:p w14:paraId="1032A2B9" w14:textId="1EE2C02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19957D8" w14:textId="442C31A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2CBBBA1" w14:textId="77777777" w:rsidR="00422317" w:rsidRPr="008A7C7B" w:rsidRDefault="00422317" w:rsidP="00483261">
            <w:pPr>
              <w:jc w:val="center"/>
              <w:rPr>
                <w:rFonts w:ascii="Times New Roman" w:hAnsi="Times New Roman"/>
                <w:b/>
                <w:sz w:val="26"/>
                <w:szCs w:val="26"/>
              </w:rPr>
            </w:pPr>
          </w:p>
        </w:tc>
      </w:tr>
      <w:tr w:rsidR="00422317" w:rsidRPr="00CB1893" w14:paraId="7585B581" w14:textId="77777777" w:rsidTr="0041059A">
        <w:tc>
          <w:tcPr>
            <w:tcW w:w="993" w:type="dxa"/>
            <w:vAlign w:val="center"/>
          </w:tcPr>
          <w:p w14:paraId="2039522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11EBB9" w14:textId="2590FF5D"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Đăng ký hành nghề luật sư với tư cách cá nhân</w:t>
            </w:r>
          </w:p>
        </w:tc>
        <w:tc>
          <w:tcPr>
            <w:tcW w:w="2126" w:type="dxa"/>
            <w:vAlign w:val="center"/>
          </w:tcPr>
          <w:p w14:paraId="148D0994" w14:textId="46A1630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1B51F6D" w14:textId="7CDA5ED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C8355F7" w14:textId="77777777" w:rsidR="00422317" w:rsidRPr="008A7C7B" w:rsidRDefault="00422317" w:rsidP="00483261">
            <w:pPr>
              <w:jc w:val="center"/>
              <w:rPr>
                <w:rFonts w:ascii="Times New Roman" w:hAnsi="Times New Roman"/>
                <w:b/>
                <w:sz w:val="26"/>
                <w:szCs w:val="26"/>
              </w:rPr>
            </w:pPr>
          </w:p>
        </w:tc>
      </w:tr>
      <w:tr w:rsidR="00422317" w:rsidRPr="00CB1893" w14:paraId="42CF2D81" w14:textId="77777777" w:rsidTr="0041059A">
        <w:tc>
          <w:tcPr>
            <w:tcW w:w="993" w:type="dxa"/>
            <w:vAlign w:val="center"/>
          </w:tcPr>
          <w:p w14:paraId="5DDD005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642EEE" w14:textId="21117439"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Đăng ký hoạt động của chi nhánh, công ty luật nước ngoài</w:t>
            </w:r>
          </w:p>
        </w:tc>
        <w:tc>
          <w:tcPr>
            <w:tcW w:w="2126" w:type="dxa"/>
            <w:vAlign w:val="center"/>
          </w:tcPr>
          <w:p w14:paraId="586921F2" w14:textId="35A477B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544837AD" w14:textId="0D76FF1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18CD4DE" w14:textId="77777777" w:rsidR="00422317" w:rsidRPr="008A7C7B" w:rsidRDefault="00422317" w:rsidP="00483261">
            <w:pPr>
              <w:jc w:val="center"/>
              <w:rPr>
                <w:rFonts w:ascii="Times New Roman" w:hAnsi="Times New Roman"/>
                <w:b/>
                <w:sz w:val="26"/>
                <w:szCs w:val="26"/>
              </w:rPr>
            </w:pPr>
          </w:p>
        </w:tc>
      </w:tr>
      <w:tr w:rsidR="00422317" w:rsidRPr="00CB1893" w14:paraId="03FC5BD6" w14:textId="77777777" w:rsidTr="0041059A">
        <w:tc>
          <w:tcPr>
            <w:tcW w:w="993" w:type="dxa"/>
            <w:vAlign w:val="center"/>
          </w:tcPr>
          <w:p w14:paraId="7A0F204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55240C" w14:textId="035BCAA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chi nhánh, công ty luật nước ngoài</w:t>
            </w:r>
          </w:p>
        </w:tc>
        <w:tc>
          <w:tcPr>
            <w:tcW w:w="2126" w:type="dxa"/>
            <w:vAlign w:val="center"/>
          </w:tcPr>
          <w:p w14:paraId="2A54B04F" w14:textId="73794A9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0DFC9946" w14:textId="6F7368C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E90CC5A" w14:textId="77777777" w:rsidR="00422317" w:rsidRPr="008A7C7B" w:rsidRDefault="00422317" w:rsidP="00483261">
            <w:pPr>
              <w:jc w:val="center"/>
              <w:rPr>
                <w:rFonts w:ascii="Times New Roman" w:hAnsi="Times New Roman"/>
                <w:b/>
                <w:sz w:val="26"/>
                <w:szCs w:val="26"/>
              </w:rPr>
            </w:pPr>
          </w:p>
        </w:tc>
      </w:tr>
      <w:tr w:rsidR="00422317" w:rsidRPr="00CB1893" w14:paraId="4B1FAE45" w14:textId="77777777" w:rsidTr="0041059A">
        <w:tc>
          <w:tcPr>
            <w:tcW w:w="993" w:type="dxa"/>
            <w:vAlign w:val="center"/>
          </w:tcPr>
          <w:p w14:paraId="2F45D88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8F9732" w14:textId="196D600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Hợp nhất công ty luật</w:t>
            </w:r>
          </w:p>
        </w:tc>
        <w:tc>
          <w:tcPr>
            <w:tcW w:w="2126" w:type="dxa"/>
            <w:vAlign w:val="center"/>
          </w:tcPr>
          <w:p w14:paraId="10A813D6" w14:textId="14092FD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B0DB4D6" w14:textId="3466DAB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DF4324" w14:textId="77777777" w:rsidR="00422317" w:rsidRPr="008A7C7B" w:rsidRDefault="00422317" w:rsidP="00483261">
            <w:pPr>
              <w:jc w:val="center"/>
              <w:rPr>
                <w:rFonts w:ascii="Times New Roman" w:hAnsi="Times New Roman"/>
                <w:b/>
                <w:sz w:val="26"/>
                <w:szCs w:val="26"/>
              </w:rPr>
            </w:pPr>
          </w:p>
        </w:tc>
      </w:tr>
      <w:tr w:rsidR="00422317" w:rsidRPr="00CB1893" w14:paraId="6ED5BA78" w14:textId="77777777" w:rsidTr="0041059A">
        <w:tc>
          <w:tcPr>
            <w:tcW w:w="993" w:type="dxa"/>
            <w:vAlign w:val="center"/>
          </w:tcPr>
          <w:p w14:paraId="57F1A6E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9DD838" w14:textId="185F91F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Sáp nhập công ty luật</w:t>
            </w:r>
          </w:p>
        </w:tc>
        <w:tc>
          <w:tcPr>
            <w:tcW w:w="2126" w:type="dxa"/>
            <w:vAlign w:val="center"/>
          </w:tcPr>
          <w:p w14:paraId="7E7CBB6D" w14:textId="2570959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22F31C5" w14:textId="063A0FF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7951F12" w14:textId="77777777" w:rsidR="00422317" w:rsidRPr="008A7C7B" w:rsidRDefault="00422317" w:rsidP="00483261">
            <w:pPr>
              <w:jc w:val="center"/>
              <w:rPr>
                <w:rFonts w:ascii="Times New Roman" w:hAnsi="Times New Roman"/>
                <w:b/>
                <w:sz w:val="26"/>
                <w:szCs w:val="26"/>
              </w:rPr>
            </w:pPr>
          </w:p>
        </w:tc>
      </w:tr>
      <w:tr w:rsidR="00422317" w:rsidRPr="00CB1893" w14:paraId="4FD6DD44" w14:textId="77777777" w:rsidTr="0041059A">
        <w:tc>
          <w:tcPr>
            <w:tcW w:w="993" w:type="dxa"/>
            <w:vAlign w:val="center"/>
          </w:tcPr>
          <w:p w14:paraId="07B5DAB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93949C" w14:textId="00F3504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công ty luật Việt Nam chuyển đổi từ công ty luật nước ngoài</w:t>
            </w:r>
          </w:p>
        </w:tc>
        <w:tc>
          <w:tcPr>
            <w:tcW w:w="2126" w:type="dxa"/>
            <w:vAlign w:val="center"/>
          </w:tcPr>
          <w:p w14:paraId="46B91C7B" w14:textId="115A52D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46868588" w14:textId="4499DC4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1BD8CFF" w14:textId="77777777" w:rsidR="00422317" w:rsidRPr="008A7C7B" w:rsidRDefault="00422317" w:rsidP="00483261">
            <w:pPr>
              <w:jc w:val="center"/>
              <w:rPr>
                <w:rFonts w:ascii="Times New Roman" w:hAnsi="Times New Roman"/>
                <w:b/>
                <w:sz w:val="26"/>
                <w:szCs w:val="26"/>
              </w:rPr>
            </w:pPr>
          </w:p>
        </w:tc>
      </w:tr>
      <w:tr w:rsidR="00422317" w:rsidRPr="00CB1893" w14:paraId="3EE59ABB" w14:textId="77777777" w:rsidTr="0041059A">
        <w:tc>
          <w:tcPr>
            <w:tcW w:w="993" w:type="dxa"/>
            <w:vAlign w:val="center"/>
          </w:tcPr>
          <w:p w14:paraId="6BEBCA4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FBB78C1" w14:textId="096DCE2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chi nhánh của công ty luật nước ngoài tại Việt Nam</w:t>
            </w:r>
          </w:p>
        </w:tc>
        <w:tc>
          <w:tcPr>
            <w:tcW w:w="2126" w:type="dxa"/>
            <w:vAlign w:val="center"/>
          </w:tcPr>
          <w:p w14:paraId="66146D3C" w14:textId="548B70C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38AF90EE" w14:textId="1F432B5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257D726" w14:textId="77777777" w:rsidR="00422317" w:rsidRPr="008A7C7B" w:rsidRDefault="00422317" w:rsidP="00483261">
            <w:pPr>
              <w:jc w:val="center"/>
              <w:rPr>
                <w:rFonts w:ascii="Times New Roman" w:hAnsi="Times New Roman"/>
                <w:b/>
                <w:sz w:val="26"/>
                <w:szCs w:val="26"/>
              </w:rPr>
            </w:pPr>
          </w:p>
        </w:tc>
      </w:tr>
      <w:tr w:rsidR="00422317" w:rsidRPr="00CB1893" w14:paraId="7ECC8667" w14:textId="77777777" w:rsidTr="0041059A">
        <w:tc>
          <w:tcPr>
            <w:tcW w:w="993" w:type="dxa"/>
            <w:vAlign w:val="center"/>
          </w:tcPr>
          <w:p w14:paraId="38127F7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8AFB2F0" w14:textId="074D0D1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chi nhánh, công ty luật nước ngoài</w:t>
            </w:r>
          </w:p>
        </w:tc>
        <w:tc>
          <w:tcPr>
            <w:tcW w:w="2126" w:type="dxa"/>
            <w:vAlign w:val="center"/>
          </w:tcPr>
          <w:p w14:paraId="477061C7" w14:textId="31FAEB2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3D63D8CC" w14:textId="156809A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A80EB38" w14:textId="77777777" w:rsidR="00422317" w:rsidRPr="008A7C7B" w:rsidRDefault="00422317" w:rsidP="00483261">
            <w:pPr>
              <w:jc w:val="center"/>
              <w:rPr>
                <w:rFonts w:ascii="Times New Roman" w:hAnsi="Times New Roman"/>
                <w:b/>
                <w:sz w:val="26"/>
                <w:szCs w:val="26"/>
              </w:rPr>
            </w:pPr>
          </w:p>
        </w:tc>
      </w:tr>
      <w:tr w:rsidR="00422317" w:rsidRPr="00CB1893" w14:paraId="3D3E4F2E" w14:textId="77777777" w:rsidTr="0041059A">
        <w:tc>
          <w:tcPr>
            <w:tcW w:w="993" w:type="dxa"/>
            <w:vAlign w:val="center"/>
          </w:tcPr>
          <w:p w14:paraId="2640B43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4DC034" w14:textId="1A7060B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chứng chỉ hành nghề luật sư đối với người được miễn đào tạo nghề luật sư, miễn tập sự hành nghề luật sư</w:t>
            </w:r>
          </w:p>
        </w:tc>
        <w:tc>
          <w:tcPr>
            <w:tcW w:w="2126" w:type="dxa"/>
            <w:vAlign w:val="center"/>
          </w:tcPr>
          <w:p w14:paraId="10D33CCC" w14:textId="643A3CF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12D0108A" w14:textId="2942BC2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phức tạp. Mặt khác, Bộ Tư pháp hiện nay chưa chấp nhận tiếp nhận hồ sơ trực tuyến từ Sở Tư pháp.</w:t>
            </w:r>
          </w:p>
        </w:tc>
        <w:tc>
          <w:tcPr>
            <w:tcW w:w="1984" w:type="dxa"/>
            <w:vAlign w:val="center"/>
          </w:tcPr>
          <w:p w14:paraId="53173AF9" w14:textId="77777777" w:rsidR="00422317" w:rsidRPr="008A7C7B" w:rsidRDefault="00422317" w:rsidP="00483261">
            <w:pPr>
              <w:jc w:val="center"/>
              <w:rPr>
                <w:rFonts w:ascii="Times New Roman" w:hAnsi="Times New Roman"/>
                <w:b/>
                <w:sz w:val="26"/>
                <w:szCs w:val="26"/>
              </w:rPr>
            </w:pPr>
          </w:p>
        </w:tc>
      </w:tr>
      <w:tr w:rsidR="00422317" w:rsidRPr="00CB1893" w14:paraId="1A4828A1" w14:textId="77777777" w:rsidTr="0041059A">
        <w:tc>
          <w:tcPr>
            <w:tcW w:w="993" w:type="dxa"/>
            <w:vAlign w:val="center"/>
          </w:tcPr>
          <w:p w14:paraId="46BF989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4DEE7D" w14:textId="5D4B6AE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Chứng chỉ hành nghề luật sư đối với người đạt yêu cầu kiểm tra kết quả tập sự hành nghề luật sư</w:t>
            </w:r>
          </w:p>
        </w:tc>
        <w:tc>
          <w:tcPr>
            <w:tcW w:w="2126" w:type="dxa"/>
            <w:vAlign w:val="center"/>
          </w:tcPr>
          <w:p w14:paraId="2BC30123" w14:textId="314FEAA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730F5961" w14:textId="61EA6D0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2EE4CAE3" w14:textId="77777777" w:rsidR="00422317" w:rsidRPr="008A7C7B" w:rsidRDefault="00422317" w:rsidP="00483261">
            <w:pPr>
              <w:jc w:val="center"/>
              <w:rPr>
                <w:rFonts w:ascii="Times New Roman" w:hAnsi="Times New Roman"/>
                <w:b/>
                <w:sz w:val="26"/>
                <w:szCs w:val="26"/>
              </w:rPr>
            </w:pPr>
          </w:p>
        </w:tc>
      </w:tr>
      <w:tr w:rsidR="00422317" w:rsidRPr="00CB1893" w14:paraId="161CB1E2" w14:textId="77777777" w:rsidTr="0041059A">
        <w:tc>
          <w:tcPr>
            <w:tcW w:w="993" w:type="dxa"/>
            <w:vAlign w:val="center"/>
          </w:tcPr>
          <w:p w14:paraId="08B644F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7F85A1" w14:textId="65E0E50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công ty luật trách nhiệm hữu hạn và công ty luật hợp danh, chuyển đổi văn phòng luật sư thành công ty luật</w:t>
            </w:r>
          </w:p>
        </w:tc>
        <w:tc>
          <w:tcPr>
            <w:tcW w:w="2126" w:type="dxa"/>
            <w:vAlign w:val="center"/>
          </w:tcPr>
          <w:p w14:paraId="5E36452C" w14:textId="7FBEDA5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Luật sư</w:t>
            </w:r>
          </w:p>
        </w:tc>
        <w:tc>
          <w:tcPr>
            <w:tcW w:w="3260" w:type="dxa"/>
            <w:vAlign w:val="center"/>
          </w:tcPr>
          <w:p w14:paraId="630895C7" w14:textId="491AC9A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B66E99A" w14:textId="77777777" w:rsidR="00422317" w:rsidRPr="008A7C7B" w:rsidRDefault="00422317" w:rsidP="00483261">
            <w:pPr>
              <w:jc w:val="center"/>
              <w:rPr>
                <w:rFonts w:ascii="Times New Roman" w:hAnsi="Times New Roman"/>
                <w:b/>
                <w:sz w:val="26"/>
                <w:szCs w:val="26"/>
              </w:rPr>
            </w:pPr>
          </w:p>
        </w:tc>
      </w:tr>
      <w:tr w:rsidR="00422317" w:rsidRPr="00CB1893" w14:paraId="298697D0" w14:textId="77777777" w:rsidTr="0041059A">
        <w:tc>
          <w:tcPr>
            <w:tcW w:w="993" w:type="dxa"/>
            <w:vAlign w:val="center"/>
          </w:tcPr>
          <w:p w14:paraId="45F811F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8D54D4D" w14:textId="2B7AC880"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Thu hồi thẻ tư vấn viên pháp luật</w:t>
            </w:r>
          </w:p>
        </w:tc>
        <w:tc>
          <w:tcPr>
            <w:tcW w:w="2126" w:type="dxa"/>
            <w:vAlign w:val="center"/>
          </w:tcPr>
          <w:p w14:paraId="0A035B64" w14:textId="206AAA5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3DD5CBB1" w14:textId="21D5DA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DF42043" w14:textId="77777777" w:rsidR="00422317" w:rsidRPr="008A7C7B" w:rsidRDefault="00422317" w:rsidP="00483261">
            <w:pPr>
              <w:jc w:val="center"/>
              <w:rPr>
                <w:rFonts w:ascii="Times New Roman" w:hAnsi="Times New Roman"/>
                <w:b/>
                <w:sz w:val="26"/>
                <w:szCs w:val="26"/>
              </w:rPr>
            </w:pPr>
          </w:p>
        </w:tc>
      </w:tr>
      <w:tr w:rsidR="00422317" w:rsidRPr="00CB1893" w14:paraId="44BDDCAE" w14:textId="77777777" w:rsidTr="0041059A">
        <w:tc>
          <w:tcPr>
            <w:tcW w:w="993" w:type="dxa"/>
            <w:vAlign w:val="center"/>
          </w:tcPr>
          <w:p w14:paraId="14B573B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44351" w14:textId="42C7D1A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Trung tâm tư vấn pháp luật</w:t>
            </w:r>
          </w:p>
        </w:tc>
        <w:tc>
          <w:tcPr>
            <w:tcW w:w="2126" w:type="dxa"/>
            <w:vAlign w:val="center"/>
          </w:tcPr>
          <w:p w14:paraId="5A373F7D" w14:textId="06C2063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148B923C" w14:textId="4FC968A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975BC19" w14:textId="77777777" w:rsidR="00422317" w:rsidRPr="008A7C7B" w:rsidRDefault="00422317" w:rsidP="00483261">
            <w:pPr>
              <w:jc w:val="center"/>
              <w:rPr>
                <w:rFonts w:ascii="Times New Roman" w:hAnsi="Times New Roman"/>
                <w:b/>
                <w:sz w:val="26"/>
                <w:szCs w:val="26"/>
              </w:rPr>
            </w:pPr>
          </w:p>
        </w:tc>
      </w:tr>
      <w:tr w:rsidR="00422317" w:rsidRPr="00CB1893" w14:paraId="611261C1" w14:textId="77777777" w:rsidTr="0041059A">
        <w:tc>
          <w:tcPr>
            <w:tcW w:w="993" w:type="dxa"/>
            <w:vAlign w:val="center"/>
          </w:tcPr>
          <w:p w14:paraId="118AA8E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F7DE3FC" w14:textId="193D0CC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cho Chi nhánh của Trung tâm tư vấn pháp luật</w:t>
            </w:r>
          </w:p>
        </w:tc>
        <w:tc>
          <w:tcPr>
            <w:tcW w:w="2126" w:type="dxa"/>
            <w:vAlign w:val="center"/>
          </w:tcPr>
          <w:p w14:paraId="6B9FF404" w14:textId="561FAB5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72612381" w14:textId="7EFA665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39BF4FE" w14:textId="77777777" w:rsidR="00422317" w:rsidRPr="008A7C7B" w:rsidRDefault="00422317" w:rsidP="00483261">
            <w:pPr>
              <w:jc w:val="center"/>
              <w:rPr>
                <w:rFonts w:ascii="Times New Roman" w:hAnsi="Times New Roman"/>
                <w:b/>
                <w:sz w:val="26"/>
                <w:szCs w:val="26"/>
              </w:rPr>
            </w:pPr>
          </w:p>
        </w:tc>
      </w:tr>
      <w:tr w:rsidR="00422317" w:rsidRPr="00CB1893" w14:paraId="4D352EB7" w14:textId="77777777" w:rsidTr="0041059A">
        <w:tc>
          <w:tcPr>
            <w:tcW w:w="993" w:type="dxa"/>
            <w:vAlign w:val="center"/>
          </w:tcPr>
          <w:p w14:paraId="5245176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F9F4818" w14:textId="0C4E0743"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Trung tâm tư vấn pháp luật, chi nhánh</w:t>
            </w:r>
          </w:p>
        </w:tc>
        <w:tc>
          <w:tcPr>
            <w:tcW w:w="2126" w:type="dxa"/>
            <w:vAlign w:val="center"/>
          </w:tcPr>
          <w:p w14:paraId="5C9DA8B8" w14:textId="2879549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275E792E" w14:textId="26EEB67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E5BA77C" w14:textId="77777777" w:rsidR="00422317" w:rsidRPr="008A7C7B" w:rsidRDefault="00422317" w:rsidP="00483261">
            <w:pPr>
              <w:jc w:val="center"/>
              <w:rPr>
                <w:rFonts w:ascii="Times New Roman" w:hAnsi="Times New Roman"/>
                <w:b/>
                <w:sz w:val="26"/>
                <w:szCs w:val="26"/>
              </w:rPr>
            </w:pPr>
          </w:p>
        </w:tc>
      </w:tr>
      <w:tr w:rsidR="00422317" w:rsidRPr="00CB1893" w14:paraId="44225F3F" w14:textId="77777777" w:rsidTr="0041059A">
        <w:tc>
          <w:tcPr>
            <w:tcW w:w="993" w:type="dxa"/>
            <w:vAlign w:val="center"/>
          </w:tcPr>
          <w:p w14:paraId="0378B27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63D620" w14:textId="75ACD58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thẻ tư vấn viên pháp luật</w:t>
            </w:r>
          </w:p>
        </w:tc>
        <w:tc>
          <w:tcPr>
            <w:tcW w:w="2126" w:type="dxa"/>
            <w:vAlign w:val="center"/>
          </w:tcPr>
          <w:p w14:paraId="391A615E" w14:textId="02881CC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Tư vấn pháp luật</w:t>
            </w:r>
          </w:p>
        </w:tc>
        <w:tc>
          <w:tcPr>
            <w:tcW w:w="3260" w:type="dxa"/>
            <w:vAlign w:val="center"/>
          </w:tcPr>
          <w:p w14:paraId="44162186" w14:textId="2471303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010EB5F" w14:textId="77777777" w:rsidR="00422317" w:rsidRPr="008A7C7B" w:rsidRDefault="00422317" w:rsidP="00483261">
            <w:pPr>
              <w:jc w:val="center"/>
              <w:rPr>
                <w:rFonts w:ascii="Times New Roman" w:hAnsi="Times New Roman"/>
                <w:b/>
                <w:sz w:val="26"/>
                <w:szCs w:val="26"/>
              </w:rPr>
            </w:pPr>
          </w:p>
        </w:tc>
      </w:tr>
      <w:tr w:rsidR="00422317" w:rsidRPr="00CB1893" w14:paraId="7CA21711" w14:textId="77777777" w:rsidTr="0041059A">
        <w:tc>
          <w:tcPr>
            <w:tcW w:w="993" w:type="dxa"/>
            <w:vAlign w:val="center"/>
          </w:tcPr>
          <w:p w14:paraId="17C0380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432C002" w14:textId="715BD1D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Bổ nhiệm công chứng viên</w:t>
            </w:r>
          </w:p>
        </w:tc>
        <w:tc>
          <w:tcPr>
            <w:tcW w:w="2126" w:type="dxa"/>
            <w:vAlign w:val="center"/>
          </w:tcPr>
          <w:p w14:paraId="69FCE78A" w14:textId="6A8F4B06"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64B78AB" w14:textId="163E1E7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 xml:space="preserve">Thủ tục thực hiện liên thông Sở Tư pháp - Bộ Tư pháp, trình tự thực hiện khá phức tạp. Mặt khác, hiện nay Bộ </w:t>
            </w:r>
            <w:r w:rsidRPr="008A7C7B">
              <w:rPr>
                <w:rFonts w:ascii="Times New Roman" w:hAnsi="Times New Roman"/>
                <w:sz w:val="26"/>
                <w:szCs w:val="26"/>
              </w:rPr>
              <w:lastRenderedPageBreak/>
              <w:t>Tư pháp chưa chấp nhận tiếp nhận hồ sơ trực tuyến từ Sở Tư pháp.</w:t>
            </w:r>
          </w:p>
        </w:tc>
        <w:tc>
          <w:tcPr>
            <w:tcW w:w="1984" w:type="dxa"/>
            <w:vAlign w:val="center"/>
          </w:tcPr>
          <w:p w14:paraId="3861024D" w14:textId="77777777" w:rsidR="00422317" w:rsidRPr="008A7C7B" w:rsidRDefault="00422317" w:rsidP="00483261">
            <w:pPr>
              <w:jc w:val="center"/>
              <w:rPr>
                <w:rFonts w:ascii="Times New Roman" w:hAnsi="Times New Roman"/>
                <w:b/>
                <w:sz w:val="26"/>
                <w:szCs w:val="26"/>
              </w:rPr>
            </w:pPr>
          </w:p>
        </w:tc>
      </w:tr>
      <w:tr w:rsidR="00422317" w:rsidRPr="00CB1893" w14:paraId="2C36AD24" w14:textId="77777777" w:rsidTr="0041059A">
        <w:tc>
          <w:tcPr>
            <w:tcW w:w="993" w:type="dxa"/>
            <w:vAlign w:val="center"/>
          </w:tcPr>
          <w:p w14:paraId="1EB940C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F61743" w14:textId="489D074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Bổ nhiệm lại công chứng viên</w:t>
            </w:r>
          </w:p>
        </w:tc>
        <w:tc>
          <w:tcPr>
            <w:tcW w:w="2126" w:type="dxa"/>
            <w:vAlign w:val="center"/>
          </w:tcPr>
          <w:p w14:paraId="52E73570" w14:textId="4B2D40C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AF9EA33" w14:textId="6ACB67E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09A5835" w14:textId="77777777" w:rsidR="00422317" w:rsidRPr="008A7C7B" w:rsidRDefault="00422317" w:rsidP="00483261">
            <w:pPr>
              <w:jc w:val="center"/>
              <w:rPr>
                <w:rFonts w:ascii="Times New Roman" w:hAnsi="Times New Roman"/>
                <w:b/>
                <w:sz w:val="26"/>
                <w:szCs w:val="26"/>
              </w:rPr>
            </w:pPr>
          </w:p>
        </w:tc>
      </w:tr>
      <w:tr w:rsidR="00422317" w:rsidRPr="00CB1893" w14:paraId="1E499CB6" w14:textId="77777777" w:rsidTr="0041059A">
        <w:tc>
          <w:tcPr>
            <w:tcW w:w="993" w:type="dxa"/>
            <w:vAlign w:val="center"/>
          </w:tcPr>
          <w:p w14:paraId="4A28D01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AC438E2" w14:textId="090DA65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Miễn nhiệm công chứng viên (trường hợp được miễn nhiệm)</w:t>
            </w:r>
          </w:p>
        </w:tc>
        <w:tc>
          <w:tcPr>
            <w:tcW w:w="2126" w:type="dxa"/>
            <w:vAlign w:val="center"/>
          </w:tcPr>
          <w:p w14:paraId="74C6FBDB" w14:textId="6BB3489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0B904E3" w14:textId="497F58F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FD238D" w14:textId="77777777" w:rsidR="00422317" w:rsidRPr="008A7C7B" w:rsidRDefault="00422317" w:rsidP="00483261">
            <w:pPr>
              <w:jc w:val="center"/>
              <w:rPr>
                <w:rFonts w:ascii="Times New Roman" w:hAnsi="Times New Roman"/>
                <w:b/>
                <w:sz w:val="26"/>
                <w:szCs w:val="26"/>
              </w:rPr>
            </w:pPr>
          </w:p>
        </w:tc>
      </w:tr>
      <w:tr w:rsidR="00422317" w:rsidRPr="00CB1893" w14:paraId="46E61102" w14:textId="77777777" w:rsidTr="0041059A">
        <w:tc>
          <w:tcPr>
            <w:tcW w:w="993" w:type="dxa"/>
            <w:vAlign w:val="center"/>
          </w:tcPr>
          <w:p w14:paraId="593765E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4D2CCE" w14:textId="0327458F"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tập sự lại hành nghề công chứng sau khi chấm dứt tập sự hành nghề công chứng</w:t>
            </w:r>
          </w:p>
        </w:tc>
        <w:tc>
          <w:tcPr>
            <w:tcW w:w="2126" w:type="dxa"/>
            <w:vAlign w:val="center"/>
          </w:tcPr>
          <w:p w14:paraId="54BCA52A" w14:textId="14A42B8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64191D4A" w14:textId="2B56CFD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2858257" w14:textId="77777777" w:rsidR="00422317" w:rsidRPr="008A7C7B" w:rsidRDefault="00422317" w:rsidP="00483261">
            <w:pPr>
              <w:jc w:val="center"/>
              <w:rPr>
                <w:rFonts w:ascii="Times New Roman" w:hAnsi="Times New Roman"/>
                <w:b/>
                <w:sz w:val="26"/>
                <w:szCs w:val="26"/>
              </w:rPr>
            </w:pPr>
          </w:p>
        </w:tc>
      </w:tr>
      <w:tr w:rsidR="00422317" w:rsidRPr="00CB1893" w14:paraId="78C9FBB6" w14:textId="77777777" w:rsidTr="0041059A">
        <w:tc>
          <w:tcPr>
            <w:tcW w:w="993" w:type="dxa"/>
            <w:vAlign w:val="center"/>
          </w:tcPr>
          <w:p w14:paraId="3B780AB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3F4CFF" w14:textId="77CA77DD" w:rsidR="00422317" w:rsidRPr="008A7C7B" w:rsidRDefault="00422317" w:rsidP="0041059A">
            <w:pPr>
              <w:jc w:val="both"/>
              <w:rPr>
                <w:rFonts w:ascii="Times New Roman" w:hAnsi="Times New Roman"/>
                <w:spacing w:val="-2"/>
                <w:sz w:val="26"/>
                <w:szCs w:val="26"/>
              </w:rPr>
            </w:pPr>
            <w:r w:rsidRPr="008A7C7B">
              <w:rPr>
                <w:rFonts w:ascii="Times New Roman" w:hAnsi="Times New Roman"/>
                <w:spacing w:val="-2"/>
                <w:sz w:val="26"/>
                <w:szCs w:val="26"/>
              </w:rPr>
              <w:t>Thay đổi nơi tập sự hành nghề công chứng từ tổ chức hành nghề công chứng này sang tổ chức hành nghề công chứng khác trong cùng một tỉnh, thành phố trực thuộc Trung ương</w:t>
            </w:r>
          </w:p>
        </w:tc>
        <w:tc>
          <w:tcPr>
            <w:tcW w:w="2126" w:type="dxa"/>
            <w:vAlign w:val="center"/>
          </w:tcPr>
          <w:p w14:paraId="22798F8E" w14:textId="2D65582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C8507EA" w14:textId="3A0929F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68D60DF" w14:textId="77777777" w:rsidR="00422317" w:rsidRPr="008A7C7B" w:rsidRDefault="00422317" w:rsidP="00483261">
            <w:pPr>
              <w:jc w:val="center"/>
              <w:rPr>
                <w:rFonts w:ascii="Times New Roman" w:hAnsi="Times New Roman"/>
                <w:b/>
                <w:sz w:val="26"/>
                <w:szCs w:val="26"/>
              </w:rPr>
            </w:pPr>
          </w:p>
        </w:tc>
      </w:tr>
      <w:tr w:rsidR="00422317" w:rsidRPr="00CB1893" w14:paraId="1FC2E045" w14:textId="77777777" w:rsidTr="0041059A">
        <w:tc>
          <w:tcPr>
            <w:tcW w:w="993" w:type="dxa"/>
            <w:vAlign w:val="center"/>
          </w:tcPr>
          <w:p w14:paraId="5158AF3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460899" w14:textId="12227CFA"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Thay đổi nơi tập sự hành nghề công chứng từ tổ chức hành nghề công chứng tại tỉnh, thành phố trực thuộc Trung ương này sang tổ chức hành nghề công chứng tại tỉnh, thành phố trực thuộc Trung ương khác</w:t>
            </w:r>
          </w:p>
        </w:tc>
        <w:tc>
          <w:tcPr>
            <w:tcW w:w="2126" w:type="dxa"/>
            <w:vAlign w:val="center"/>
          </w:tcPr>
          <w:p w14:paraId="63C4C3F3" w14:textId="5021485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E9E3079" w14:textId="5BCCB3B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5B65AB6" w14:textId="77777777" w:rsidR="00422317" w:rsidRPr="008A7C7B" w:rsidRDefault="00422317" w:rsidP="00483261">
            <w:pPr>
              <w:jc w:val="center"/>
              <w:rPr>
                <w:rFonts w:ascii="Times New Roman" w:hAnsi="Times New Roman"/>
                <w:b/>
                <w:sz w:val="26"/>
                <w:szCs w:val="26"/>
              </w:rPr>
            </w:pPr>
          </w:p>
        </w:tc>
      </w:tr>
      <w:tr w:rsidR="00422317" w:rsidRPr="00CB1893" w14:paraId="72133386" w14:textId="77777777" w:rsidTr="0041059A">
        <w:tc>
          <w:tcPr>
            <w:tcW w:w="993" w:type="dxa"/>
            <w:vAlign w:val="center"/>
          </w:tcPr>
          <w:p w14:paraId="282CE01C"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C9E5F7F" w14:textId="65AC826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Chấm dứt tập sự hành nghề công chứng</w:t>
            </w:r>
          </w:p>
        </w:tc>
        <w:tc>
          <w:tcPr>
            <w:tcW w:w="2126" w:type="dxa"/>
            <w:vAlign w:val="center"/>
          </w:tcPr>
          <w:p w14:paraId="42C2765C" w14:textId="2613AAD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39437E7D" w14:textId="3936B85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D585DCB" w14:textId="77777777" w:rsidR="00422317" w:rsidRPr="008A7C7B" w:rsidRDefault="00422317" w:rsidP="00483261">
            <w:pPr>
              <w:jc w:val="center"/>
              <w:rPr>
                <w:rFonts w:ascii="Times New Roman" w:hAnsi="Times New Roman"/>
                <w:b/>
                <w:sz w:val="26"/>
                <w:szCs w:val="26"/>
              </w:rPr>
            </w:pPr>
          </w:p>
        </w:tc>
      </w:tr>
      <w:tr w:rsidR="00422317" w:rsidRPr="00CB1893" w14:paraId="47C57D0D" w14:textId="77777777" w:rsidTr="0041059A">
        <w:tc>
          <w:tcPr>
            <w:tcW w:w="993" w:type="dxa"/>
            <w:vAlign w:val="center"/>
          </w:tcPr>
          <w:p w14:paraId="0265B6F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328C9F8" w14:textId="7E5B3D5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tham dự kiểm tra kết quả tập sự hành nghề công chứng</w:t>
            </w:r>
          </w:p>
        </w:tc>
        <w:tc>
          <w:tcPr>
            <w:tcW w:w="2126" w:type="dxa"/>
            <w:vAlign w:val="center"/>
          </w:tcPr>
          <w:p w14:paraId="1ED8F754" w14:textId="0D4D998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04951FE5" w14:textId="7507EFB6"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Đây là 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67F54784" w14:textId="77777777" w:rsidR="00422317" w:rsidRPr="008A7C7B" w:rsidRDefault="00422317" w:rsidP="00483261">
            <w:pPr>
              <w:jc w:val="center"/>
              <w:rPr>
                <w:rFonts w:ascii="Times New Roman" w:hAnsi="Times New Roman"/>
                <w:b/>
                <w:sz w:val="26"/>
                <w:szCs w:val="26"/>
              </w:rPr>
            </w:pPr>
          </w:p>
        </w:tc>
      </w:tr>
      <w:tr w:rsidR="00422317" w:rsidRPr="00CB1893" w14:paraId="23F71B3B" w14:textId="77777777" w:rsidTr="0041059A">
        <w:tc>
          <w:tcPr>
            <w:tcW w:w="993" w:type="dxa"/>
            <w:vAlign w:val="center"/>
          </w:tcPr>
          <w:p w14:paraId="5643F64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84CE987" w14:textId="59DC66B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Xóa đăng ký hành nghề và thu hồi Thẻ công chứng viên trường hợp công chứng viên không còn hành nghề tại tổ chức hành nghề công chứng</w:t>
            </w:r>
          </w:p>
        </w:tc>
        <w:tc>
          <w:tcPr>
            <w:tcW w:w="2126" w:type="dxa"/>
            <w:vAlign w:val="center"/>
          </w:tcPr>
          <w:p w14:paraId="09A795B2" w14:textId="775D9B3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7D26833C" w14:textId="3A06812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 xml:space="preserve">Khi xóa đăng ký hành nghề thì phải thu hồi thẻ công chứng viên, do đó, công chứng viên phải đến trực tiếp ít nhất một lần để nộp lại thẻ </w:t>
            </w:r>
            <w:r w:rsidRPr="008A7C7B">
              <w:rPr>
                <w:rFonts w:ascii="Times New Roman" w:hAnsi="Times New Roman"/>
                <w:sz w:val="26"/>
                <w:szCs w:val="26"/>
              </w:rPr>
              <w:lastRenderedPageBreak/>
              <w:t>công chứng viên, tránh trường hợp sử dụng thẻ công chứng viên sai quy định.</w:t>
            </w:r>
          </w:p>
        </w:tc>
        <w:tc>
          <w:tcPr>
            <w:tcW w:w="1984" w:type="dxa"/>
            <w:vAlign w:val="center"/>
          </w:tcPr>
          <w:p w14:paraId="49859021" w14:textId="77777777" w:rsidR="00422317" w:rsidRPr="008A7C7B" w:rsidRDefault="00422317" w:rsidP="00483261">
            <w:pPr>
              <w:jc w:val="center"/>
              <w:rPr>
                <w:rFonts w:ascii="Times New Roman" w:hAnsi="Times New Roman"/>
                <w:b/>
                <w:sz w:val="26"/>
                <w:szCs w:val="26"/>
              </w:rPr>
            </w:pPr>
          </w:p>
        </w:tc>
      </w:tr>
      <w:tr w:rsidR="00422317" w:rsidRPr="00CB1893" w14:paraId="03096CC2" w14:textId="77777777" w:rsidTr="0041059A">
        <w:tc>
          <w:tcPr>
            <w:tcW w:w="993" w:type="dxa"/>
            <w:vAlign w:val="center"/>
          </w:tcPr>
          <w:p w14:paraId="23231ECC"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614FDA" w14:textId="1B9DF59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Thành lập Văn phòng công chứng</w:t>
            </w:r>
          </w:p>
        </w:tc>
        <w:tc>
          <w:tcPr>
            <w:tcW w:w="2126" w:type="dxa"/>
            <w:vAlign w:val="center"/>
          </w:tcPr>
          <w:p w14:paraId="51412C92" w14:textId="15E374A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4C57B6BA" w14:textId="51FF107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Việc giải quyết hồ sơ đề nghị thành lập Văn phòng công chứng có nội dung phức tạp, cần xem xét tính hợp pháp của giấy tờ kèm theo và thẩm định chặt chẽ theo các tiêu chí đã được UBND tỉnh ban hành. Mặt khác, Bộ Tư pháp không quy định cách thức thực hiện trực tuyến.</w:t>
            </w:r>
          </w:p>
        </w:tc>
        <w:tc>
          <w:tcPr>
            <w:tcW w:w="1984" w:type="dxa"/>
            <w:vAlign w:val="center"/>
          </w:tcPr>
          <w:p w14:paraId="5C09E7AB" w14:textId="77777777" w:rsidR="00422317" w:rsidRPr="008A7C7B" w:rsidRDefault="00422317" w:rsidP="00483261">
            <w:pPr>
              <w:jc w:val="center"/>
              <w:rPr>
                <w:rFonts w:ascii="Times New Roman" w:hAnsi="Times New Roman"/>
                <w:b/>
                <w:sz w:val="26"/>
                <w:szCs w:val="26"/>
              </w:rPr>
            </w:pPr>
          </w:p>
        </w:tc>
      </w:tr>
      <w:tr w:rsidR="00422317" w:rsidRPr="00CB1893" w14:paraId="4F42D2E7" w14:textId="77777777" w:rsidTr="0041059A">
        <w:tc>
          <w:tcPr>
            <w:tcW w:w="993" w:type="dxa"/>
            <w:vAlign w:val="center"/>
          </w:tcPr>
          <w:p w14:paraId="3DE631A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30BBDC4" w14:textId="51A1C50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Hợp nhất Văn phòng công chứng</w:t>
            </w:r>
          </w:p>
        </w:tc>
        <w:tc>
          <w:tcPr>
            <w:tcW w:w="2126" w:type="dxa"/>
            <w:vAlign w:val="center"/>
          </w:tcPr>
          <w:p w14:paraId="347BE9D6" w14:textId="46117B7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0C68439" w14:textId="4E3D7C7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ACB2B24" w14:textId="77777777" w:rsidR="00422317" w:rsidRPr="008A7C7B" w:rsidRDefault="00422317" w:rsidP="00483261">
            <w:pPr>
              <w:jc w:val="center"/>
              <w:rPr>
                <w:rFonts w:ascii="Times New Roman" w:hAnsi="Times New Roman"/>
                <w:b/>
                <w:sz w:val="26"/>
                <w:szCs w:val="26"/>
              </w:rPr>
            </w:pPr>
          </w:p>
        </w:tc>
      </w:tr>
      <w:tr w:rsidR="00422317" w:rsidRPr="00CB1893" w14:paraId="26BD6D96" w14:textId="77777777" w:rsidTr="0041059A">
        <w:tc>
          <w:tcPr>
            <w:tcW w:w="993" w:type="dxa"/>
            <w:vAlign w:val="center"/>
          </w:tcPr>
          <w:p w14:paraId="4AAACE8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5C24553" w14:textId="4C21D47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Văn phòng công chứng hợp nhất</w:t>
            </w:r>
          </w:p>
        </w:tc>
        <w:tc>
          <w:tcPr>
            <w:tcW w:w="2126" w:type="dxa"/>
            <w:vAlign w:val="center"/>
          </w:tcPr>
          <w:p w14:paraId="58EA35AD" w14:textId="48E0527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C1A145A" w14:textId="7C32606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F8B86C0" w14:textId="77777777" w:rsidR="00422317" w:rsidRPr="008A7C7B" w:rsidRDefault="00422317" w:rsidP="00483261">
            <w:pPr>
              <w:jc w:val="center"/>
              <w:rPr>
                <w:rFonts w:ascii="Times New Roman" w:hAnsi="Times New Roman"/>
                <w:b/>
                <w:sz w:val="26"/>
                <w:szCs w:val="26"/>
              </w:rPr>
            </w:pPr>
          </w:p>
        </w:tc>
      </w:tr>
      <w:tr w:rsidR="00422317" w:rsidRPr="00CB1893" w14:paraId="7A60740E" w14:textId="77777777" w:rsidTr="0041059A">
        <w:tc>
          <w:tcPr>
            <w:tcW w:w="993" w:type="dxa"/>
            <w:vAlign w:val="center"/>
          </w:tcPr>
          <w:p w14:paraId="24B3BA0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F38159" w14:textId="6151383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Sáp nhập Văn phòng công chứng</w:t>
            </w:r>
          </w:p>
        </w:tc>
        <w:tc>
          <w:tcPr>
            <w:tcW w:w="2126" w:type="dxa"/>
            <w:vAlign w:val="center"/>
          </w:tcPr>
          <w:p w14:paraId="21B5F20D" w14:textId="03E59A6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5C139179" w14:textId="109FE8E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5C0A3FF" w14:textId="77777777" w:rsidR="00422317" w:rsidRPr="008A7C7B" w:rsidRDefault="00422317" w:rsidP="00483261">
            <w:pPr>
              <w:jc w:val="center"/>
              <w:rPr>
                <w:rFonts w:ascii="Times New Roman" w:hAnsi="Times New Roman"/>
                <w:b/>
                <w:sz w:val="26"/>
                <w:szCs w:val="26"/>
              </w:rPr>
            </w:pPr>
          </w:p>
        </w:tc>
      </w:tr>
      <w:tr w:rsidR="00422317" w:rsidRPr="00CB1893" w14:paraId="411C4631" w14:textId="77777777" w:rsidTr="0041059A">
        <w:tc>
          <w:tcPr>
            <w:tcW w:w="993" w:type="dxa"/>
            <w:vAlign w:val="center"/>
          </w:tcPr>
          <w:p w14:paraId="44F562A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D5C748" w14:textId="74BDAF26"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Văn phòng công chứng nhận sáp nhập</w:t>
            </w:r>
          </w:p>
        </w:tc>
        <w:tc>
          <w:tcPr>
            <w:tcW w:w="2126" w:type="dxa"/>
            <w:vAlign w:val="center"/>
          </w:tcPr>
          <w:p w14:paraId="684AD43E" w14:textId="2BF52D7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9BD4C7B" w14:textId="1FD4DEF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E2BCB20" w14:textId="77777777" w:rsidR="00422317" w:rsidRPr="008A7C7B" w:rsidRDefault="00422317" w:rsidP="00483261">
            <w:pPr>
              <w:jc w:val="center"/>
              <w:rPr>
                <w:rFonts w:ascii="Times New Roman" w:hAnsi="Times New Roman"/>
                <w:b/>
                <w:sz w:val="26"/>
                <w:szCs w:val="26"/>
              </w:rPr>
            </w:pPr>
          </w:p>
        </w:tc>
      </w:tr>
      <w:tr w:rsidR="00422317" w:rsidRPr="00CB1893" w14:paraId="612F65FD" w14:textId="77777777" w:rsidTr="0041059A">
        <w:tc>
          <w:tcPr>
            <w:tcW w:w="993" w:type="dxa"/>
            <w:vAlign w:val="center"/>
          </w:tcPr>
          <w:p w14:paraId="62351AD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54AB17" w14:textId="726892DE"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nhượng Văn phòng công chứng</w:t>
            </w:r>
          </w:p>
        </w:tc>
        <w:tc>
          <w:tcPr>
            <w:tcW w:w="2126" w:type="dxa"/>
            <w:vAlign w:val="center"/>
          </w:tcPr>
          <w:p w14:paraId="0D34662D" w14:textId="30D7476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2E409781" w14:textId="19BD318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F00EA74" w14:textId="77777777" w:rsidR="00422317" w:rsidRPr="008A7C7B" w:rsidRDefault="00422317" w:rsidP="00483261">
            <w:pPr>
              <w:jc w:val="center"/>
              <w:rPr>
                <w:rFonts w:ascii="Times New Roman" w:hAnsi="Times New Roman"/>
                <w:b/>
                <w:sz w:val="26"/>
                <w:szCs w:val="26"/>
              </w:rPr>
            </w:pPr>
          </w:p>
        </w:tc>
      </w:tr>
      <w:tr w:rsidR="00422317" w:rsidRPr="00CB1893" w14:paraId="4C6EAE10" w14:textId="77777777" w:rsidTr="0041059A">
        <w:tc>
          <w:tcPr>
            <w:tcW w:w="993" w:type="dxa"/>
            <w:vAlign w:val="center"/>
          </w:tcPr>
          <w:p w14:paraId="1CDF0BE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3D86D9E" w14:textId="4D187C05"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Thay đổi nội dung đăng ký hoạt động của Văn phòng công chứng nhận chuyển nhượng</w:t>
            </w:r>
          </w:p>
        </w:tc>
        <w:tc>
          <w:tcPr>
            <w:tcW w:w="2126" w:type="dxa"/>
            <w:vAlign w:val="center"/>
          </w:tcPr>
          <w:p w14:paraId="10F211EE" w14:textId="3F5AAE5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31A68E89" w14:textId="4521D4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DB6E4A6" w14:textId="77777777" w:rsidR="00422317" w:rsidRPr="008A7C7B" w:rsidRDefault="00422317" w:rsidP="00483261">
            <w:pPr>
              <w:jc w:val="center"/>
              <w:rPr>
                <w:rFonts w:ascii="Times New Roman" w:hAnsi="Times New Roman"/>
                <w:b/>
                <w:sz w:val="26"/>
                <w:szCs w:val="26"/>
              </w:rPr>
            </w:pPr>
          </w:p>
        </w:tc>
      </w:tr>
      <w:tr w:rsidR="00422317" w:rsidRPr="00CB1893" w14:paraId="39638B6C" w14:textId="77777777" w:rsidTr="0041059A">
        <w:tc>
          <w:tcPr>
            <w:tcW w:w="993" w:type="dxa"/>
            <w:vAlign w:val="center"/>
          </w:tcPr>
          <w:p w14:paraId="4498F74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B52D3A1" w14:textId="3AE876FE"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Thành lập Hội công chứng viên</w:t>
            </w:r>
          </w:p>
        </w:tc>
        <w:tc>
          <w:tcPr>
            <w:tcW w:w="2126" w:type="dxa"/>
            <w:vAlign w:val="center"/>
          </w:tcPr>
          <w:p w14:paraId="738D9EDA" w14:textId="0329B01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Công chứng</w:t>
            </w:r>
          </w:p>
        </w:tc>
        <w:tc>
          <w:tcPr>
            <w:tcW w:w="3260" w:type="dxa"/>
            <w:vAlign w:val="center"/>
          </w:tcPr>
          <w:p w14:paraId="1B140975" w14:textId="497930B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ABB9582" w14:textId="77777777" w:rsidR="00422317" w:rsidRPr="008A7C7B" w:rsidRDefault="00422317" w:rsidP="00483261">
            <w:pPr>
              <w:jc w:val="center"/>
              <w:rPr>
                <w:rFonts w:ascii="Times New Roman" w:hAnsi="Times New Roman"/>
                <w:b/>
                <w:sz w:val="26"/>
                <w:szCs w:val="26"/>
              </w:rPr>
            </w:pPr>
          </w:p>
        </w:tc>
      </w:tr>
      <w:tr w:rsidR="00422317" w:rsidRPr="00CB1893" w14:paraId="022DEBF4" w14:textId="77777777" w:rsidTr="0041059A">
        <w:tc>
          <w:tcPr>
            <w:tcW w:w="993" w:type="dxa"/>
            <w:vAlign w:val="center"/>
          </w:tcPr>
          <w:p w14:paraId="0F79EB2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33DE90A" w14:textId="36C1933C"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Miễn nhiệm giám định viên tư pháp</w:t>
            </w:r>
          </w:p>
        </w:tc>
        <w:tc>
          <w:tcPr>
            <w:tcW w:w="2126" w:type="dxa"/>
            <w:vAlign w:val="center"/>
          </w:tcPr>
          <w:p w14:paraId="09220A3D" w14:textId="3B3A22F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79EF8552" w14:textId="6FFC682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4DA9FB5" w14:textId="77777777" w:rsidR="00422317" w:rsidRPr="008A7C7B" w:rsidRDefault="00422317" w:rsidP="00483261">
            <w:pPr>
              <w:jc w:val="center"/>
              <w:rPr>
                <w:rFonts w:ascii="Times New Roman" w:hAnsi="Times New Roman"/>
                <w:b/>
                <w:sz w:val="26"/>
                <w:szCs w:val="26"/>
              </w:rPr>
            </w:pPr>
          </w:p>
        </w:tc>
      </w:tr>
      <w:tr w:rsidR="00422317" w:rsidRPr="00CB1893" w14:paraId="2FE763CC" w14:textId="77777777" w:rsidTr="0041059A">
        <w:tc>
          <w:tcPr>
            <w:tcW w:w="993" w:type="dxa"/>
            <w:vAlign w:val="center"/>
          </w:tcPr>
          <w:p w14:paraId="03D5CC9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C15D4EE" w14:textId="5AEC53BD"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Cấp lại thẻ giám định viên tư pháp</w:t>
            </w:r>
          </w:p>
        </w:tc>
        <w:tc>
          <w:tcPr>
            <w:tcW w:w="2126" w:type="dxa"/>
            <w:vAlign w:val="center"/>
          </w:tcPr>
          <w:p w14:paraId="2C968AC6" w14:textId="3755503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6569F61" w14:textId="4950389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42D10B9" w14:textId="77777777" w:rsidR="00422317" w:rsidRPr="008A7C7B" w:rsidRDefault="00422317" w:rsidP="00483261">
            <w:pPr>
              <w:jc w:val="center"/>
              <w:rPr>
                <w:rFonts w:ascii="Times New Roman" w:hAnsi="Times New Roman"/>
                <w:b/>
                <w:sz w:val="26"/>
                <w:szCs w:val="26"/>
              </w:rPr>
            </w:pPr>
          </w:p>
        </w:tc>
      </w:tr>
      <w:tr w:rsidR="00422317" w:rsidRPr="00CB1893" w14:paraId="25D28911" w14:textId="77777777" w:rsidTr="0041059A">
        <w:tc>
          <w:tcPr>
            <w:tcW w:w="993" w:type="dxa"/>
            <w:vAlign w:val="center"/>
          </w:tcPr>
          <w:p w14:paraId="1202CE4B"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B0C8D3" w14:textId="18E11BA8" w:rsidR="00422317" w:rsidRPr="008A7C7B" w:rsidRDefault="00422317" w:rsidP="0041059A">
            <w:pPr>
              <w:jc w:val="both"/>
              <w:rPr>
                <w:rFonts w:ascii="Times New Roman" w:hAnsi="Times New Roman"/>
                <w:sz w:val="26"/>
                <w:szCs w:val="26"/>
              </w:rPr>
            </w:pPr>
            <w:r w:rsidRPr="008A7C7B">
              <w:rPr>
                <w:rFonts w:ascii="Times New Roman" w:hAnsi="Times New Roman"/>
                <w:spacing w:val="-12"/>
                <w:sz w:val="26"/>
                <w:szCs w:val="26"/>
              </w:rPr>
              <w:t>Cấp phép thành lập văn phòng giám định tư pháp</w:t>
            </w:r>
          </w:p>
        </w:tc>
        <w:tc>
          <w:tcPr>
            <w:tcW w:w="2126" w:type="dxa"/>
            <w:vAlign w:val="center"/>
          </w:tcPr>
          <w:p w14:paraId="6914F541" w14:textId="0EEEC4A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6411BE10" w14:textId="63995E0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7B56AE5" w14:textId="77777777" w:rsidR="00422317" w:rsidRPr="008A7C7B" w:rsidRDefault="00422317" w:rsidP="00483261">
            <w:pPr>
              <w:jc w:val="center"/>
              <w:rPr>
                <w:rFonts w:ascii="Times New Roman" w:hAnsi="Times New Roman"/>
                <w:b/>
                <w:sz w:val="26"/>
                <w:szCs w:val="26"/>
              </w:rPr>
            </w:pPr>
          </w:p>
        </w:tc>
      </w:tr>
      <w:tr w:rsidR="00422317" w:rsidRPr="00CB1893" w14:paraId="30982077" w14:textId="77777777" w:rsidTr="0041059A">
        <w:tc>
          <w:tcPr>
            <w:tcW w:w="993" w:type="dxa"/>
            <w:vAlign w:val="center"/>
          </w:tcPr>
          <w:p w14:paraId="611FD8AF"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DC89B4D" w14:textId="5722464D" w:rsidR="00422317" w:rsidRPr="008A7C7B" w:rsidRDefault="00422317" w:rsidP="0041059A">
            <w:pPr>
              <w:jc w:val="both"/>
              <w:rPr>
                <w:rFonts w:ascii="Times New Roman" w:hAnsi="Times New Roman"/>
                <w:spacing w:val="-12"/>
                <w:sz w:val="26"/>
                <w:szCs w:val="26"/>
              </w:rPr>
            </w:pPr>
            <w:r w:rsidRPr="008A7C7B">
              <w:rPr>
                <w:rFonts w:ascii="Times New Roman" w:hAnsi="Times New Roman"/>
                <w:spacing w:val="-12"/>
                <w:sz w:val="26"/>
                <w:szCs w:val="26"/>
              </w:rPr>
              <w:t>Đăng ký hoạt động văn phòng giám định tư pháp</w:t>
            </w:r>
          </w:p>
        </w:tc>
        <w:tc>
          <w:tcPr>
            <w:tcW w:w="2126" w:type="dxa"/>
            <w:vAlign w:val="center"/>
          </w:tcPr>
          <w:p w14:paraId="33FA97C3" w14:textId="58EFE65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F9CF5EC" w14:textId="363E7A93"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3932FA8" w14:textId="77777777" w:rsidR="00422317" w:rsidRPr="008A7C7B" w:rsidRDefault="00422317" w:rsidP="00483261">
            <w:pPr>
              <w:jc w:val="center"/>
              <w:rPr>
                <w:rFonts w:ascii="Times New Roman" w:hAnsi="Times New Roman"/>
                <w:b/>
                <w:sz w:val="26"/>
                <w:szCs w:val="26"/>
              </w:rPr>
            </w:pPr>
          </w:p>
        </w:tc>
      </w:tr>
      <w:tr w:rsidR="00422317" w:rsidRPr="00CB1893" w14:paraId="49425640" w14:textId="77777777" w:rsidTr="0041059A">
        <w:tc>
          <w:tcPr>
            <w:tcW w:w="993" w:type="dxa"/>
            <w:vAlign w:val="center"/>
          </w:tcPr>
          <w:p w14:paraId="3622A86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A32CD7" w14:textId="10F3A294" w:rsidR="00422317" w:rsidRPr="008A7C7B" w:rsidRDefault="00422317" w:rsidP="0041059A">
            <w:pPr>
              <w:jc w:val="both"/>
              <w:rPr>
                <w:rFonts w:ascii="Times New Roman" w:hAnsi="Times New Roman"/>
                <w:spacing w:val="-12"/>
                <w:sz w:val="26"/>
                <w:szCs w:val="26"/>
              </w:rPr>
            </w:pPr>
            <w:r w:rsidRPr="008A7C7B">
              <w:rPr>
                <w:rFonts w:ascii="Times New Roman" w:hAnsi="Times New Roman"/>
                <w:sz w:val="26"/>
                <w:szCs w:val="26"/>
              </w:rPr>
              <w:t>Thay đổi, bổ sung lĩnh vực giám định của Văn phòng giám định tư pháp</w:t>
            </w:r>
          </w:p>
        </w:tc>
        <w:tc>
          <w:tcPr>
            <w:tcW w:w="2126" w:type="dxa"/>
            <w:vAlign w:val="center"/>
          </w:tcPr>
          <w:p w14:paraId="10FC2181" w14:textId="6DB0CC9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339E0CD5" w14:textId="5F1CDC2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15F1F58" w14:textId="77777777" w:rsidR="00422317" w:rsidRPr="008A7C7B" w:rsidRDefault="00422317" w:rsidP="00483261">
            <w:pPr>
              <w:jc w:val="center"/>
              <w:rPr>
                <w:rFonts w:ascii="Times New Roman" w:hAnsi="Times New Roman"/>
                <w:b/>
                <w:sz w:val="26"/>
                <w:szCs w:val="26"/>
              </w:rPr>
            </w:pPr>
          </w:p>
        </w:tc>
      </w:tr>
      <w:tr w:rsidR="00422317" w:rsidRPr="00CB1893" w14:paraId="6C8A1852" w14:textId="77777777" w:rsidTr="0041059A">
        <w:tc>
          <w:tcPr>
            <w:tcW w:w="993" w:type="dxa"/>
            <w:vAlign w:val="center"/>
          </w:tcPr>
          <w:p w14:paraId="0738E77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D1497D3" w14:textId="08D3F87B"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loại hình Văn phòng giám định tư pháp</w:t>
            </w:r>
          </w:p>
        </w:tc>
        <w:tc>
          <w:tcPr>
            <w:tcW w:w="2126" w:type="dxa"/>
            <w:vAlign w:val="center"/>
          </w:tcPr>
          <w:p w14:paraId="0A113A18" w14:textId="46F02F5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51EE6649" w14:textId="5B7D34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1D6E7DE" w14:textId="77777777" w:rsidR="00422317" w:rsidRPr="008A7C7B" w:rsidRDefault="00422317" w:rsidP="00483261">
            <w:pPr>
              <w:jc w:val="center"/>
              <w:rPr>
                <w:rFonts w:ascii="Times New Roman" w:hAnsi="Times New Roman"/>
                <w:b/>
                <w:sz w:val="26"/>
                <w:szCs w:val="26"/>
              </w:rPr>
            </w:pPr>
          </w:p>
        </w:tc>
      </w:tr>
      <w:tr w:rsidR="00422317" w:rsidRPr="00CB1893" w14:paraId="1E6A9266" w14:textId="77777777" w:rsidTr="0041059A">
        <w:tc>
          <w:tcPr>
            <w:tcW w:w="993" w:type="dxa"/>
            <w:vAlign w:val="center"/>
          </w:tcPr>
          <w:p w14:paraId="3A4654D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731AD53" w14:textId="797F08D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Văn phòng giám định tư pháp trong trường hợp thay đổi tên gọi, địa chỉ trụ sở, người đại diện theo pháp luật, danh sách thành viên hợp danh của Văn phòng giám định tư pháp</w:t>
            </w:r>
          </w:p>
        </w:tc>
        <w:tc>
          <w:tcPr>
            <w:tcW w:w="2126" w:type="dxa"/>
            <w:vAlign w:val="center"/>
          </w:tcPr>
          <w:p w14:paraId="07D30E3D" w14:textId="19837D1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46D5FFC5" w14:textId="4C585C55"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AC1F898" w14:textId="77777777" w:rsidR="00422317" w:rsidRPr="008A7C7B" w:rsidRDefault="00422317" w:rsidP="00483261">
            <w:pPr>
              <w:jc w:val="center"/>
              <w:rPr>
                <w:rFonts w:ascii="Times New Roman" w:hAnsi="Times New Roman"/>
                <w:b/>
                <w:sz w:val="26"/>
                <w:szCs w:val="26"/>
              </w:rPr>
            </w:pPr>
          </w:p>
        </w:tc>
      </w:tr>
      <w:tr w:rsidR="00422317" w:rsidRPr="00CB1893" w14:paraId="79E95F31" w14:textId="77777777" w:rsidTr="0041059A">
        <w:tc>
          <w:tcPr>
            <w:tcW w:w="993" w:type="dxa"/>
            <w:vAlign w:val="center"/>
          </w:tcPr>
          <w:p w14:paraId="0C9A07C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C2914F8" w14:textId="08F5CA39" w:rsidR="00422317" w:rsidRPr="008A7C7B" w:rsidRDefault="00422317" w:rsidP="0041059A">
            <w:pPr>
              <w:jc w:val="both"/>
              <w:rPr>
                <w:rFonts w:ascii="Times New Roman" w:hAnsi="Times New Roman"/>
                <w:sz w:val="26"/>
                <w:szCs w:val="26"/>
              </w:rPr>
            </w:pPr>
            <w:r w:rsidRPr="008A7C7B">
              <w:rPr>
                <w:rFonts w:ascii="Times New Roman" w:hAnsi="Times New Roman"/>
                <w:spacing w:val="-8"/>
                <w:sz w:val="26"/>
                <w:szCs w:val="26"/>
              </w:rPr>
              <w:t>Cấp lại Giấy đăng ký hoạt động của Văn phòng giám định tư pháp trong trường hợp Giấy đăng ký hoạt động bị hư hỏng hoặc bị mất</w:t>
            </w:r>
          </w:p>
        </w:tc>
        <w:tc>
          <w:tcPr>
            <w:tcW w:w="2126" w:type="dxa"/>
            <w:vAlign w:val="center"/>
          </w:tcPr>
          <w:p w14:paraId="1F162000" w14:textId="585BA41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Giám định tư pháp</w:t>
            </w:r>
          </w:p>
        </w:tc>
        <w:tc>
          <w:tcPr>
            <w:tcW w:w="3260" w:type="dxa"/>
            <w:vAlign w:val="center"/>
          </w:tcPr>
          <w:p w14:paraId="2ED6526E" w14:textId="0F0A354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F2502CD" w14:textId="77777777" w:rsidR="00422317" w:rsidRPr="008A7C7B" w:rsidRDefault="00422317" w:rsidP="00483261">
            <w:pPr>
              <w:jc w:val="center"/>
              <w:rPr>
                <w:rFonts w:ascii="Times New Roman" w:hAnsi="Times New Roman"/>
                <w:b/>
                <w:sz w:val="26"/>
                <w:szCs w:val="26"/>
              </w:rPr>
            </w:pPr>
          </w:p>
        </w:tc>
      </w:tr>
      <w:tr w:rsidR="00422317" w:rsidRPr="00CB1893" w14:paraId="6210C43E" w14:textId="77777777" w:rsidTr="0041059A">
        <w:tc>
          <w:tcPr>
            <w:tcW w:w="993" w:type="dxa"/>
            <w:vAlign w:val="center"/>
          </w:tcPr>
          <w:p w14:paraId="3D97B21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F978B31" w14:textId="38456D31" w:rsidR="00422317" w:rsidRPr="008A7C7B" w:rsidRDefault="00422317" w:rsidP="0041059A">
            <w:pPr>
              <w:jc w:val="both"/>
              <w:rPr>
                <w:rFonts w:ascii="Times New Roman" w:hAnsi="Times New Roman"/>
                <w:spacing w:val="-8"/>
                <w:sz w:val="26"/>
                <w:szCs w:val="26"/>
              </w:rPr>
            </w:pPr>
            <w:r w:rsidRPr="008A7C7B">
              <w:rPr>
                <w:rFonts w:ascii="Times New Roman" w:hAnsi="Times New Roman"/>
                <w:sz w:val="26"/>
                <w:szCs w:val="26"/>
              </w:rPr>
              <w:t>Đăng ký hành nghề quản lý, thanh lý tài sản với tư cách cá nhân</w:t>
            </w:r>
          </w:p>
        </w:tc>
        <w:tc>
          <w:tcPr>
            <w:tcW w:w="2126" w:type="dxa"/>
            <w:vAlign w:val="center"/>
          </w:tcPr>
          <w:p w14:paraId="73C3E683" w14:textId="5A7AD58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3D6F186A" w14:textId="51CAA53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A0878D7" w14:textId="77777777" w:rsidR="00422317" w:rsidRPr="008A7C7B" w:rsidRDefault="00422317" w:rsidP="00483261">
            <w:pPr>
              <w:jc w:val="center"/>
              <w:rPr>
                <w:rFonts w:ascii="Times New Roman" w:hAnsi="Times New Roman"/>
                <w:b/>
                <w:sz w:val="26"/>
                <w:szCs w:val="26"/>
              </w:rPr>
            </w:pPr>
          </w:p>
        </w:tc>
      </w:tr>
      <w:tr w:rsidR="00422317" w:rsidRPr="00CB1893" w14:paraId="2FDCE00B" w14:textId="77777777" w:rsidTr="0041059A">
        <w:tc>
          <w:tcPr>
            <w:tcW w:w="993" w:type="dxa"/>
            <w:vAlign w:val="center"/>
          </w:tcPr>
          <w:p w14:paraId="446C5AB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BE0BE54" w14:textId="478BC755"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thông tin đăng ký hành nghề của Quản tài viên</w:t>
            </w:r>
          </w:p>
        </w:tc>
        <w:tc>
          <w:tcPr>
            <w:tcW w:w="2126" w:type="dxa"/>
            <w:vAlign w:val="center"/>
          </w:tcPr>
          <w:p w14:paraId="47F2578F" w14:textId="586AF0B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3715E7E2" w14:textId="33773A3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E6DA842" w14:textId="77777777" w:rsidR="00422317" w:rsidRPr="008A7C7B" w:rsidRDefault="00422317" w:rsidP="00483261">
            <w:pPr>
              <w:jc w:val="center"/>
              <w:rPr>
                <w:rFonts w:ascii="Times New Roman" w:hAnsi="Times New Roman"/>
                <w:b/>
                <w:sz w:val="26"/>
                <w:szCs w:val="26"/>
              </w:rPr>
            </w:pPr>
          </w:p>
        </w:tc>
      </w:tr>
      <w:tr w:rsidR="00422317" w:rsidRPr="00CB1893" w14:paraId="409845CF" w14:textId="77777777" w:rsidTr="0041059A">
        <w:tc>
          <w:tcPr>
            <w:tcW w:w="993" w:type="dxa"/>
            <w:vAlign w:val="center"/>
          </w:tcPr>
          <w:p w14:paraId="0E9B922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14180B7" w14:textId="2CBAFDD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thông tin đăng ký hành nghề của doanh nghiệp quản lý, thanh lý tài sản</w:t>
            </w:r>
          </w:p>
        </w:tc>
        <w:tc>
          <w:tcPr>
            <w:tcW w:w="2126" w:type="dxa"/>
            <w:vAlign w:val="center"/>
          </w:tcPr>
          <w:p w14:paraId="48F38A9A" w14:textId="1CA8698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2191089" w14:textId="4FC3D1D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69C2DDC" w14:textId="77777777" w:rsidR="00422317" w:rsidRPr="008A7C7B" w:rsidRDefault="00422317" w:rsidP="00483261">
            <w:pPr>
              <w:jc w:val="center"/>
              <w:rPr>
                <w:rFonts w:ascii="Times New Roman" w:hAnsi="Times New Roman"/>
                <w:b/>
                <w:sz w:val="26"/>
                <w:szCs w:val="26"/>
              </w:rPr>
            </w:pPr>
          </w:p>
        </w:tc>
      </w:tr>
      <w:tr w:rsidR="00422317" w:rsidRPr="00CB1893" w14:paraId="591496FA" w14:textId="77777777" w:rsidTr="0041059A">
        <w:tc>
          <w:tcPr>
            <w:tcW w:w="993" w:type="dxa"/>
            <w:vAlign w:val="center"/>
          </w:tcPr>
          <w:p w14:paraId="79AFA5B7"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2754867" w14:textId="05F0D1F6"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Đăng ký hành nghề quản lý, thanh lý tài sản đối với doanh nghiệp quản lý, thanh lý tài sản</w:t>
            </w:r>
          </w:p>
        </w:tc>
        <w:tc>
          <w:tcPr>
            <w:tcW w:w="2126" w:type="dxa"/>
            <w:vAlign w:val="center"/>
          </w:tcPr>
          <w:p w14:paraId="4867790D" w14:textId="02B3756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49BB533" w14:textId="5596BC8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4833853" w14:textId="77777777" w:rsidR="00422317" w:rsidRPr="008A7C7B" w:rsidRDefault="00422317" w:rsidP="00483261">
            <w:pPr>
              <w:jc w:val="center"/>
              <w:rPr>
                <w:rFonts w:ascii="Times New Roman" w:hAnsi="Times New Roman"/>
                <w:b/>
                <w:sz w:val="26"/>
                <w:szCs w:val="26"/>
              </w:rPr>
            </w:pPr>
          </w:p>
        </w:tc>
      </w:tr>
      <w:tr w:rsidR="00422317" w:rsidRPr="00CB1893" w14:paraId="14892894" w14:textId="77777777" w:rsidTr="0041059A">
        <w:tc>
          <w:tcPr>
            <w:tcW w:w="993" w:type="dxa"/>
            <w:vAlign w:val="center"/>
          </w:tcPr>
          <w:p w14:paraId="4EE8366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D7B11A3" w14:textId="6CE666D7" w:rsidR="00422317" w:rsidRPr="008A7C7B" w:rsidRDefault="00422317" w:rsidP="0041059A">
            <w:pPr>
              <w:jc w:val="both"/>
              <w:rPr>
                <w:rFonts w:ascii="Times New Roman" w:hAnsi="Times New Roman"/>
                <w:spacing w:val="-4"/>
                <w:sz w:val="26"/>
                <w:szCs w:val="26"/>
              </w:rPr>
            </w:pPr>
            <w:r w:rsidRPr="008A7C7B">
              <w:rPr>
                <w:rFonts w:ascii="Times New Roman" w:hAnsi="Times New Roman"/>
                <w:spacing w:val="-6"/>
                <w:sz w:val="26"/>
                <w:szCs w:val="26"/>
              </w:rPr>
              <w:t>Thay đổi thành viên hợp danh của công ty hợp danh hoặc thay đổi chủ doanh nghiệp tư nhân của doanh nghiệp quản lý, thanh lý tài sản</w:t>
            </w:r>
          </w:p>
        </w:tc>
        <w:tc>
          <w:tcPr>
            <w:tcW w:w="2126" w:type="dxa"/>
            <w:vAlign w:val="center"/>
          </w:tcPr>
          <w:p w14:paraId="3560715B" w14:textId="5E04455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Quản lý, thanh lý tài sản</w:t>
            </w:r>
          </w:p>
        </w:tc>
        <w:tc>
          <w:tcPr>
            <w:tcW w:w="3260" w:type="dxa"/>
            <w:vAlign w:val="center"/>
          </w:tcPr>
          <w:p w14:paraId="4FE9936A" w14:textId="486096D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EC91DCD" w14:textId="77777777" w:rsidR="00422317" w:rsidRPr="008A7C7B" w:rsidRDefault="00422317" w:rsidP="00483261">
            <w:pPr>
              <w:jc w:val="center"/>
              <w:rPr>
                <w:rFonts w:ascii="Times New Roman" w:hAnsi="Times New Roman"/>
                <w:b/>
                <w:sz w:val="26"/>
                <w:szCs w:val="26"/>
              </w:rPr>
            </w:pPr>
          </w:p>
        </w:tc>
      </w:tr>
      <w:tr w:rsidR="00422317" w:rsidRPr="00CB1893" w14:paraId="7ED71AD1" w14:textId="77777777" w:rsidTr="0041059A">
        <w:tc>
          <w:tcPr>
            <w:tcW w:w="993" w:type="dxa"/>
            <w:vAlign w:val="center"/>
          </w:tcPr>
          <w:p w14:paraId="56DA0B3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5EC5296" w14:textId="1D2CB153"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Thủ tục cấp lại Thẻ đấu giá viên</w:t>
            </w:r>
          </w:p>
        </w:tc>
        <w:tc>
          <w:tcPr>
            <w:tcW w:w="2126" w:type="dxa"/>
            <w:vAlign w:val="center"/>
          </w:tcPr>
          <w:p w14:paraId="5628FAAA" w14:textId="569B781F"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7D25321B" w14:textId="27426588"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7003AA9" w14:textId="77777777" w:rsidR="00422317" w:rsidRPr="008A7C7B" w:rsidRDefault="00422317" w:rsidP="00483261">
            <w:pPr>
              <w:jc w:val="center"/>
              <w:rPr>
                <w:rFonts w:ascii="Times New Roman" w:hAnsi="Times New Roman"/>
                <w:b/>
                <w:sz w:val="26"/>
                <w:szCs w:val="26"/>
              </w:rPr>
            </w:pPr>
          </w:p>
        </w:tc>
      </w:tr>
      <w:tr w:rsidR="00422317" w:rsidRPr="00CB1893" w14:paraId="4AACA75B" w14:textId="77777777" w:rsidTr="0041059A">
        <w:tc>
          <w:tcPr>
            <w:tcW w:w="993" w:type="dxa"/>
            <w:vAlign w:val="center"/>
          </w:tcPr>
          <w:p w14:paraId="581765A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4A4093F" w14:textId="5C9D30B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Phê duyệt đủ điều kiện thực hiện hình thức đấu giá trực tuyến</w:t>
            </w:r>
          </w:p>
        </w:tc>
        <w:tc>
          <w:tcPr>
            <w:tcW w:w="2126" w:type="dxa"/>
            <w:vAlign w:val="center"/>
          </w:tcPr>
          <w:p w14:paraId="74036B3C" w14:textId="1563A4F8"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4235C339" w14:textId="1738631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38F473D" w14:textId="77777777" w:rsidR="00422317" w:rsidRPr="008A7C7B" w:rsidRDefault="00422317" w:rsidP="00483261">
            <w:pPr>
              <w:jc w:val="center"/>
              <w:rPr>
                <w:rFonts w:ascii="Times New Roman" w:hAnsi="Times New Roman"/>
                <w:b/>
                <w:sz w:val="26"/>
                <w:szCs w:val="26"/>
              </w:rPr>
            </w:pPr>
          </w:p>
        </w:tc>
      </w:tr>
      <w:tr w:rsidR="00422317" w:rsidRPr="00CB1893" w14:paraId="100AC638" w14:textId="77777777" w:rsidTr="0041059A">
        <w:tc>
          <w:tcPr>
            <w:tcW w:w="993" w:type="dxa"/>
            <w:vAlign w:val="center"/>
          </w:tcPr>
          <w:p w14:paraId="3A52D83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73DA015" w14:textId="0863091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tham dự kiểm tra kết quả tập sự hành nghề đấu giá</w:t>
            </w:r>
          </w:p>
        </w:tc>
        <w:tc>
          <w:tcPr>
            <w:tcW w:w="2126" w:type="dxa"/>
            <w:vAlign w:val="center"/>
          </w:tcPr>
          <w:p w14:paraId="323300E6" w14:textId="5A61954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Đấu giá</w:t>
            </w:r>
          </w:p>
        </w:tc>
        <w:tc>
          <w:tcPr>
            <w:tcW w:w="3260" w:type="dxa"/>
            <w:vAlign w:val="center"/>
          </w:tcPr>
          <w:p w14:paraId="69B64507" w14:textId="6CA85BF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thực hiện liên thông Sở Tư pháp - Bộ Tư pháp, trình tự thực hiện khá phức tạp. Mặt khác, hiện nay Bộ Tư pháp chưa chấp nhận tiếp nhận hồ sơ trực tuyến từ Sở Tư pháp.</w:t>
            </w:r>
          </w:p>
        </w:tc>
        <w:tc>
          <w:tcPr>
            <w:tcW w:w="1984" w:type="dxa"/>
            <w:vAlign w:val="center"/>
          </w:tcPr>
          <w:p w14:paraId="108316B5" w14:textId="77777777" w:rsidR="00422317" w:rsidRPr="008A7C7B" w:rsidRDefault="00422317" w:rsidP="00483261">
            <w:pPr>
              <w:jc w:val="center"/>
              <w:rPr>
                <w:rFonts w:ascii="Times New Roman" w:hAnsi="Times New Roman"/>
                <w:b/>
                <w:sz w:val="26"/>
                <w:szCs w:val="26"/>
              </w:rPr>
            </w:pPr>
          </w:p>
        </w:tc>
      </w:tr>
      <w:tr w:rsidR="00422317" w:rsidRPr="00CB1893" w14:paraId="2C0E7266" w14:textId="77777777" w:rsidTr="0041059A">
        <w:tc>
          <w:tcPr>
            <w:tcW w:w="993" w:type="dxa"/>
            <w:vAlign w:val="center"/>
          </w:tcPr>
          <w:p w14:paraId="65341C9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3A0123" w14:textId="414773DE" w:rsidR="00422317" w:rsidRPr="008A7C7B" w:rsidRDefault="00422317" w:rsidP="0041059A">
            <w:pPr>
              <w:jc w:val="both"/>
              <w:rPr>
                <w:rFonts w:ascii="Times New Roman" w:hAnsi="Times New Roman"/>
                <w:sz w:val="26"/>
                <w:szCs w:val="26"/>
              </w:rPr>
            </w:pPr>
            <w:r w:rsidRPr="008A7C7B">
              <w:rPr>
                <w:rFonts w:ascii="Times New Roman" w:hAnsi="Times New Roman"/>
                <w:spacing w:val="-4"/>
                <w:sz w:val="26"/>
                <w:szCs w:val="26"/>
              </w:rPr>
              <w:t>Đăng ký hoạt động của Trung tâm Trọng tài sau khi được Bộ Tư pháp cấp Giấy phép thành lập; đăng ký hoạt động Trung tâm trọng tài khi thay đổi địa điểm đặt trụ sở sang tỉnh, thành phố trực thuộc trung ương khác</w:t>
            </w:r>
          </w:p>
        </w:tc>
        <w:tc>
          <w:tcPr>
            <w:tcW w:w="2126" w:type="dxa"/>
            <w:vAlign w:val="center"/>
          </w:tcPr>
          <w:p w14:paraId="1B4A503E" w14:textId="6D34EA0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0CF51AAA" w14:textId="0D7219B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20CB1D1" w14:textId="77777777" w:rsidR="00422317" w:rsidRPr="008A7C7B" w:rsidRDefault="00422317" w:rsidP="00483261">
            <w:pPr>
              <w:jc w:val="center"/>
              <w:rPr>
                <w:rFonts w:ascii="Times New Roman" w:hAnsi="Times New Roman"/>
                <w:b/>
                <w:sz w:val="26"/>
                <w:szCs w:val="26"/>
              </w:rPr>
            </w:pPr>
          </w:p>
        </w:tc>
      </w:tr>
      <w:tr w:rsidR="00422317" w:rsidRPr="00CB1893" w14:paraId="5996AEB2" w14:textId="77777777" w:rsidTr="0041059A">
        <w:tc>
          <w:tcPr>
            <w:tcW w:w="993" w:type="dxa"/>
            <w:vAlign w:val="center"/>
          </w:tcPr>
          <w:p w14:paraId="10BB0AE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29D11DC" w14:textId="04B8D41C" w:rsidR="00422317" w:rsidRPr="008A7C7B" w:rsidRDefault="00422317" w:rsidP="0041059A">
            <w:pPr>
              <w:jc w:val="both"/>
              <w:rPr>
                <w:rFonts w:ascii="Times New Roman" w:hAnsi="Times New Roman"/>
                <w:spacing w:val="-4"/>
                <w:sz w:val="26"/>
                <w:szCs w:val="26"/>
              </w:rPr>
            </w:pPr>
            <w:r w:rsidRPr="008A7C7B">
              <w:rPr>
                <w:rFonts w:ascii="Times New Roman" w:hAnsi="Times New Roman"/>
                <w:sz w:val="26"/>
                <w:szCs w:val="26"/>
              </w:rPr>
              <w:t>Đăng ký hoạt động của Chi nhánh Trung tâm Trọng tài sau khi được Bộ Tư pháp cấp Giấy phép thành lập; đăng ký hoạt động của Chi nhánh Trung tâm trọng tài khi thay đổi địa điểm đặt trụ sở sang tỉnh, thành phố trực thuộc trung ương khác</w:t>
            </w:r>
          </w:p>
        </w:tc>
        <w:tc>
          <w:tcPr>
            <w:tcW w:w="2126" w:type="dxa"/>
            <w:vAlign w:val="center"/>
          </w:tcPr>
          <w:p w14:paraId="0EC30C24" w14:textId="41ADE9C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6BB56976" w14:textId="0104C99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99BD066" w14:textId="77777777" w:rsidR="00422317" w:rsidRPr="008A7C7B" w:rsidRDefault="00422317" w:rsidP="00483261">
            <w:pPr>
              <w:jc w:val="center"/>
              <w:rPr>
                <w:rFonts w:ascii="Times New Roman" w:hAnsi="Times New Roman"/>
                <w:b/>
                <w:sz w:val="26"/>
                <w:szCs w:val="26"/>
              </w:rPr>
            </w:pPr>
          </w:p>
        </w:tc>
      </w:tr>
      <w:tr w:rsidR="00422317" w:rsidRPr="00CB1893" w14:paraId="3BD5D4E7" w14:textId="77777777" w:rsidTr="0041059A">
        <w:tc>
          <w:tcPr>
            <w:tcW w:w="993" w:type="dxa"/>
            <w:vAlign w:val="center"/>
          </w:tcPr>
          <w:p w14:paraId="676DEBD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EFE916A" w14:textId="155572D8"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Trung tâm trọng tài; thay đổi nội dung Giấy đăng ký hoạt động của Chi nhánh tổ chức trọng tài nước ngoài tại Việt Nam</w:t>
            </w:r>
          </w:p>
        </w:tc>
        <w:tc>
          <w:tcPr>
            <w:tcW w:w="2126" w:type="dxa"/>
            <w:vAlign w:val="center"/>
          </w:tcPr>
          <w:p w14:paraId="071D93AF" w14:textId="0A23828B"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14B763F0" w14:textId="1B4A3B2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A81ACFA" w14:textId="77777777" w:rsidR="00422317" w:rsidRPr="008A7C7B" w:rsidRDefault="00422317" w:rsidP="00483261">
            <w:pPr>
              <w:jc w:val="center"/>
              <w:rPr>
                <w:rFonts w:ascii="Times New Roman" w:hAnsi="Times New Roman"/>
                <w:b/>
                <w:sz w:val="26"/>
                <w:szCs w:val="26"/>
              </w:rPr>
            </w:pPr>
          </w:p>
        </w:tc>
      </w:tr>
      <w:tr w:rsidR="00422317" w:rsidRPr="00CB1893" w14:paraId="55BA5D38" w14:textId="77777777" w:rsidTr="0041059A">
        <w:tc>
          <w:tcPr>
            <w:tcW w:w="993" w:type="dxa"/>
            <w:vAlign w:val="center"/>
          </w:tcPr>
          <w:p w14:paraId="2A7C777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400E5D5" w14:textId="6997054F"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Giấy đăng ký hoạt động của Chi nhánh Trung tâm trọng tài khi thay đổi Trưởng Chi nhánh, địa điểm đặt trụ sở của Chi nhánh trong phạm vi tỉnh, thành phố trực thuộc Trung ương</w:t>
            </w:r>
          </w:p>
        </w:tc>
        <w:tc>
          <w:tcPr>
            <w:tcW w:w="2126" w:type="dxa"/>
            <w:vAlign w:val="center"/>
          </w:tcPr>
          <w:p w14:paraId="317DD3AD" w14:textId="61B38AF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432E6FA3" w14:textId="608DAF2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77D873F" w14:textId="77777777" w:rsidR="00422317" w:rsidRPr="008A7C7B" w:rsidRDefault="00422317" w:rsidP="00483261">
            <w:pPr>
              <w:jc w:val="center"/>
              <w:rPr>
                <w:rFonts w:ascii="Times New Roman" w:hAnsi="Times New Roman"/>
                <w:b/>
                <w:sz w:val="26"/>
                <w:szCs w:val="26"/>
              </w:rPr>
            </w:pPr>
          </w:p>
        </w:tc>
      </w:tr>
      <w:tr w:rsidR="00422317" w:rsidRPr="00CB1893" w14:paraId="2861373C" w14:textId="77777777" w:rsidTr="0041059A">
        <w:tc>
          <w:tcPr>
            <w:tcW w:w="993" w:type="dxa"/>
            <w:vAlign w:val="center"/>
          </w:tcPr>
          <w:p w14:paraId="135A800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1EEC6BE" w14:textId="3490CF7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Chi nhánh của tổ chức trọng tài nước ngoài tại Việt Nam sau khi được Bộ Tư pháp cấp Giấy phép thành lập; đăng ký hoạt động Chi nhánh của tổ chức trọng tài nước ngoài tại Việt Nam trong trường hợp chuyển địa điểm trụ sở sang tỉnh, thành phố trực thuộc trung ương khác</w:t>
            </w:r>
          </w:p>
        </w:tc>
        <w:tc>
          <w:tcPr>
            <w:tcW w:w="2126" w:type="dxa"/>
            <w:vAlign w:val="center"/>
          </w:tcPr>
          <w:p w14:paraId="104B28F7" w14:textId="3274CE5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2E6F3937" w14:textId="2D5E316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BF2B045" w14:textId="77777777" w:rsidR="00422317" w:rsidRPr="008A7C7B" w:rsidRDefault="00422317" w:rsidP="00483261">
            <w:pPr>
              <w:jc w:val="center"/>
              <w:rPr>
                <w:rFonts w:ascii="Times New Roman" w:hAnsi="Times New Roman"/>
                <w:b/>
                <w:sz w:val="26"/>
                <w:szCs w:val="26"/>
              </w:rPr>
            </w:pPr>
          </w:p>
        </w:tc>
      </w:tr>
      <w:tr w:rsidR="00422317" w:rsidRPr="00CB1893" w14:paraId="567450C4" w14:textId="77777777" w:rsidTr="0041059A">
        <w:tc>
          <w:tcPr>
            <w:tcW w:w="993" w:type="dxa"/>
            <w:vAlign w:val="center"/>
          </w:tcPr>
          <w:p w14:paraId="2746116E"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6176A60" w14:textId="474B654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Cấp lại Giấy đăng ký hoạt động của Trung tâm trọng tài, Chi nhánh Trung tâm trọng tài, Chi nhánh của tổ chức trọng tài nước ngoài nước ngoài tại Việt Nam</w:t>
            </w:r>
          </w:p>
        </w:tc>
        <w:tc>
          <w:tcPr>
            <w:tcW w:w="2126" w:type="dxa"/>
            <w:vAlign w:val="center"/>
          </w:tcPr>
          <w:p w14:paraId="0B58AE4F" w14:textId="3279ABE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Trọng tài thương mại</w:t>
            </w:r>
          </w:p>
        </w:tc>
        <w:tc>
          <w:tcPr>
            <w:tcW w:w="3260" w:type="dxa"/>
            <w:vAlign w:val="center"/>
          </w:tcPr>
          <w:p w14:paraId="6423C079" w14:textId="79C34336"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A9BCF80" w14:textId="77777777" w:rsidR="00422317" w:rsidRPr="008A7C7B" w:rsidRDefault="00422317" w:rsidP="00483261">
            <w:pPr>
              <w:jc w:val="center"/>
              <w:rPr>
                <w:rFonts w:ascii="Times New Roman" w:hAnsi="Times New Roman"/>
                <w:b/>
                <w:sz w:val="26"/>
                <w:szCs w:val="26"/>
              </w:rPr>
            </w:pPr>
          </w:p>
        </w:tc>
      </w:tr>
      <w:tr w:rsidR="00422317" w:rsidRPr="00CB1893" w14:paraId="6A390CCB" w14:textId="77777777" w:rsidTr="0041059A">
        <w:tc>
          <w:tcPr>
            <w:tcW w:w="993" w:type="dxa"/>
            <w:vAlign w:val="center"/>
          </w:tcPr>
          <w:p w14:paraId="1EE70D5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0F69479" w14:textId="29ACC328" w:rsidR="00422317" w:rsidRPr="008A7C7B" w:rsidRDefault="00422317" w:rsidP="0041059A">
            <w:pPr>
              <w:jc w:val="both"/>
              <w:rPr>
                <w:rFonts w:ascii="Times New Roman" w:hAnsi="Times New Roman"/>
                <w:sz w:val="26"/>
                <w:szCs w:val="26"/>
              </w:rPr>
            </w:pPr>
            <w:r w:rsidRPr="008A7C7B">
              <w:rPr>
                <w:rFonts w:ascii="Times New Roman" w:hAnsi="Times New Roman"/>
                <w:spacing w:val="-6"/>
                <w:sz w:val="26"/>
                <w:szCs w:val="26"/>
              </w:rPr>
              <w:t>Đăng ký làm hòa giải viên thương mại vụ việc</w:t>
            </w:r>
          </w:p>
        </w:tc>
        <w:tc>
          <w:tcPr>
            <w:tcW w:w="2126" w:type="dxa"/>
            <w:vAlign w:val="center"/>
          </w:tcPr>
          <w:p w14:paraId="2EAABAB4" w14:textId="63C78F3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6C94F93" w14:textId="53B2B84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3FE9F7B" w14:textId="77777777" w:rsidR="00422317" w:rsidRPr="008A7C7B" w:rsidRDefault="00422317" w:rsidP="00483261">
            <w:pPr>
              <w:jc w:val="center"/>
              <w:rPr>
                <w:rFonts w:ascii="Times New Roman" w:hAnsi="Times New Roman"/>
                <w:b/>
                <w:sz w:val="26"/>
                <w:szCs w:val="26"/>
              </w:rPr>
            </w:pPr>
          </w:p>
        </w:tc>
      </w:tr>
      <w:tr w:rsidR="00422317" w:rsidRPr="00CB1893" w14:paraId="5F975E0D" w14:textId="77777777" w:rsidTr="0041059A">
        <w:tc>
          <w:tcPr>
            <w:tcW w:w="993" w:type="dxa"/>
            <w:vAlign w:val="center"/>
          </w:tcPr>
          <w:p w14:paraId="2DC0627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8E0EED" w14:textId="4D000358" w:rsidR="00422317" w:rsidRPr="008A7C7B" w:rsidRDefault="00422317" w:rsidP="0041059A">
            <w:pPr>
              <w:jc w:val="both"/>
              <w:rPr>
                <w:rFonts w:ascii="Times New Roman" w:hAnsi="Times New Roman"/>
                <w:spacing w:val="-6"/>
                <w:sz w:val="26"/>
                <w:szCs w:val="26"/>
              </w:rPr>
            </w:pPr>
            <w:r w:rsidRPr="008A7C7B">
              <w:rPr>
                <w:rFonts w:ascii="Times New Roman" w:hAnsi="Times New Roman"/>
                <w:sz w:val="26"/>
                <w:szCs w:val="26"/>
              </w:rPr>
              <w:t>Đăng ký hoạt động Trung tâm hòa giải thương mại sau khi được Bộ Tư pháp cấp Giấy phép thành lập; đăng ký hoạt động Trung tâm hòa giải thương mại khi thay đổi địa chỉ trụ sở của Trung tâm hòa giải thương mại từ tỉnh, thành phố trực thuộc Trung ương này sang tỉnh, thành phố trực thuộc trung ương khác</w:t>
            </w:r>
          </w:p>
        </w:tc>
        <w:tc>
          <w:tcPr>
            <w:tcW w:w="2126" w:type="dxa"/>
            <w:vAlign w:val="center"/>
          </w:tcPr>
          <w:p w14:paraId="0CDF6D92" w14:textId="148D330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727B3AD9" w14:textId="5ED0ABC2"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8D9B9A" w14:textId="77777777" w:rsidR="00422317" w:rsidRPr="008A7C7B" w:rsidRDefault="00422317" w:rsidP="00483261">
            <w:pPr>
              <w:jc w:val="center"/>
              <w:rPr>
                <w:rFonts w:ascii="Times New Roman" w:hAnsi="Times New Roman"/>
                <w:b/>
                <w:sz w:val="26"/>
                <w:szCs w:val="26"/>
              </w:rPr>
            </w:pPr>
          </w:p>
        </w:tc>
      </w:tr>
      <w:tr w:rsidR="00422317" w:rsidRPr="00CB1893" w14:paraId="06A24F23" w14:textId="77777777" w:rsidTr="0041059A">
        <w:tc>
          <w:tcPr>
            <w:tcW w:w="993" w:type="dxa"/>
            <w:vAlign w:val="center"/>
          </w:tcPr>
          <w:p w14:paraId="6504E3B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7A02F7C" w14:textId="1BC2B40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tên gọi trong Giấy đăng ký hoạt động của Trung tâm hòa giải thương mại</w:t>
            </w:r>
          </w:p>
        </w:tc>
        <w:tc>
          <w:tcPr>
            <w:tcW w:w="2126" w:type="dxa"/>
            <w:vAlign w:val="center"/>
          </w:tcPr>
          <w:p w14:paraId="274A5947" w14:textId="178140D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A4FB93B" w14:textId="48374B2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F81EE5E" w14:textId="77777777" w:rsidR="00422317" w:rsidRPr="008A7C7B" w:rsidRDefault="00422317" w:rsidP="00483261">
            <w:pPr>
              <w:jc w:val="center"/>
              <w:rPr>
                <w:rFonts w:ascii="Times New Roman" w:hAnsi="Times New Roman"/>
                <w:b/>
                <w:sz w:val="26"/>
                <w:szCs w:val="26"/>
              </w:rPr>
            </w:pPr>
          </w:p>
        </w:tc>
      </w:tr>
      <w:tr w:rsidR="00422317" w:rsidRPr="00CB1893" w14:paraId="7EB31AAD" w14:textId="77777777" w:rsidTr="0041059A">
        <w:tc>
          <w:tcPr>
            <w:tcW w:w="993" w:type="dxa"/>
            <w:vAlign w:val="center"/>
          </w:tcPr>
          <w:p w14:paraId="57050C6A"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7BA1319" w14:textId="38134FB1"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hoạt động của Chi nhánh Trung tâm hòa giải thương mại</w:t>
            </w:r>
          </w:p>
        </w:tc>
        <w:tc>
          <w:tcPr>
            <w:tcW w:w="2126" w:type="dxa"/>
            <w:vAlign w:val="center"/>
          </w:tcPr>
          <w:p w14:paraId="387BA90F" w14:textId="57E5020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7B116B67" w14:textId="521B5A2C"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6524F25" w14:textId="77777777" w:rsidR="00422317" w:rsidRPr="008A7C7B" w:rsidRDefault="00422317" w:rsidP="00483261">
            <w:pPr>
              <w:jc w:val="center"/>
              <w:rPr>
                <w:rFonts w:ascii="Times New Roman" w:hAnsi="Times New Roman"/>
                <w:b/>
                <w:sz w:val="26"/>
                <w:szCs w:val="26"/>
              </w:rPr>
            </w:pPr>
          </w:p>
        </w:tc>
      </w:tr>
      <w:tr w:rsidR="00422317" w:rsidRPr="00CB1893" w14:paraId="27198483" w14:textId="77777777" w:rsidTr="0041059A">
        <w:tc>
          <w:tcPr>
            <w:tcW w:w="993" w:type="dxa"/>
            <w:vAlign w:val="center"/>
          </w:tcPr>
          <w:p w14:paraId="3CB298A2"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9657F1" w14:textId="18FD6FCE" w:rsidR="00422317" w:rsidRPr="008A7C7B" w:rsidRDefault="00422317" w:rsidP="0041059A">
            <w:pPr>
              <w:jc w:val="both"/>
              <w:rPr>
                <w:rFonts w:ascii="Times New Roman" w:hAnsi="Times New Roman"/>
                <w:spacing w:val="-2"/>
                <w:sz w:val="26"/>
                <w:szCs w:val="26"/>
              </w:rPr>
            </w:pPr>
            <w:r w:rsidRPr="008A7C7B">
              <w:rPr>
                <w:rFonts w:ascii="Times New Roman" w:hAnsi="Times New Roman"/>
                <w:spacing w:val="-2"/>
                <w:sz w:val="26"/>
                <w:szCs w:val="26"/>
              </w:rPr>
              <w:t>Cấp lại Giấy đăng ký hoạt động của Trung tâm hòa giải thương mại, chi nhánh Trung tâm hòa giải thương mại, chi nhánh tổ chức hòa giải thương mại nước ngoài tại Việt Nam</w:t>
            </w:r>
          </w:p>
        </w:tc>
        <w:tc>
          <w:tcPr>
            <w:tcW w:w="2126" w:type="dxa"/>
            <w:vAlign w:val="center"/>
          </w:tcPr>
          <w:p w14:paraId="64B89144" w14:textId="4DB6FFFC"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17A9B9F1" w14:textId="24A5F38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54F1D07" w14:textId="77777777" w:rsidR="00422317" w:rsidRPr="008A7C7B" w:rsidRDefault="00422317" w:rsidP="00483261">
            <w:pPr>
              <w:jc w:val="center"/>
              <w:rPr>
                <w:rFonts w:ascii="Times New Roman" w:hAnsi="Times New Roman"/>
                <w:b/>
                <w:sz w:val="26"/>
                <w:szCs w:val="26"/>
              </w:rPr>
            </w:pPr>
          </w:p>
        </w:tc>
      </w:tr>
      <w:tr w:rsidR="00422317" w:rsidRPr="00CB1893" w14:paraId="5276E83C" w14:textId="77777777" w:rsidTr="0041059A">
        <w:tc>
          <w:tcPr>
            <w:tcW w:w="993" w:type="dxa"/>
            <w:vAlign w:val="center"/>
          </w:tcPr>
          <w:p w14:paraId="7D1D14C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FB282F6" w14:textId="36B82089"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Chấm dứt hoạt động Trung tâm hòa giải thương mại trong trường hợp Trung tâm hòa giải thương mại tự chấm dứt hoạt động</w:t>
            </w:r>
          </w:p>
        </w:tc>
        <w:tc>
          <w:tcPr>
            <w:tcW w:w="2126" w:type="dxa"/>
            <w:vAlign w:val="center"/>
          </w:tcPr>
          <w:p w14:paraId="5E56F699" w14:textId="50C50056"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493F469D" w14:textId="058D959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B84D89E" w14:textId="77777777" w:rsidR="00422317" w:rsidRPr="008A7C7B" w:rsidRDefault="00422317" w:rsidP="00483261">
            <w:pPr>
              <w:jc w:val="center"/>
              <w:rPr>
                <w:rFonts w:ascii="Times New Roman" w:hAnsi="Times New Roman"/>
                <w:b/>
                <w:sz w:val="26"/>
                <w:szCs w:val="26"/>
              </w:rPr>
            </w:pPr>
          </w:p>
        </w:tc>
      </w:tr>
      <w:tr w:rsidR="00422317" w:rsidRPr="00CB1893" w14:paraId="01AFFB88" w14:textId="77777777" w:rsidTr="0041059A">
        <w:tc>
          <w:tcPr>
            <w:tcW w:w="993" w:type="dxa"/>
            <w:vAlign w:val="center"/>
          </w:tcPr>
          <w:p w14:paraId="138DF78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85D24F8" w14:textId="57513BA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của chi nhánh tổ chức hòa giải thương mại nước ngoài tại Việt Nam sau khi được Bộ Tư pháp cấp Giấy phép thành lập; đăng ký hoạt động của chi nhánh tổ chức hòa giải thương mại nước ngoài tại Việt Nam khi thay đổi địa chỉ trụ sở từ tỉnh, thành phố trực thuộc trung ương này sang tỉnh, thành phố trực thuộc trung ương khác</w:t>
            </w:r>
          </w:p>
        </w:tc>
        <w:tc>
          <w:tcPr>
            <w:tcW w:w="2126" w:type="dxa"/>
            <w:vAlign w:val="center"/>
          </w:tcPr>
          <w:p w14:paraId="386029C4" w14:textId="6269D50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5C2F1EB7" w14:textId="6E93603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6BA3C82" w14:textId="77777777" w:rsidR="00422317" w:rsidRPr="008A7C7B" w:rsidRDefault="00422317" w:rsidP="00483261">
            <w:pPr>
              <w:jc w:val="center"/>
              <w:rPr>
                <w:rFonts w:ascii="Times New Roman" w:hAnsi="Times New Roman"/>
                <w:b/>
                <w:sz w:val="26"/>
                <w:szCs w:val="26"/>
              </w:rPr>
            </w:pPr>
          </w:p>
        </w:tc>
      </w:tr>
      <w:tr w:rsidR="00422317" w:rsidRPr="00CB1893" w14:paraId="397C5689" w14:textId="77777777" w:rsidTr="0041059A">
        <w:tc>
          <w:tcPr>
            <w:tcW w:w="993" w:type="dxa"/>
            <w:vAlign w:val="center"/>
          </w:tcPr>
          <w:p w14:paraId="02F6D738"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2AB2D20" w14:textId="72108AE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tên gọi, Trưởng chi nhánh trong Giấy đăng ký hoạt động của chi nhánh của tổ chức hòa giải thương mại nước ngoài tại Việt Nam</w:t>
            </w:r>
          </w:p>
        </w:tc>
        <w:tc>
          <w:tcPr>
            <w:tcW w:w="2126" w:type="dxa"/>
            <w:vAlign w:val="center"/>
          </w:tcPr>
          <w:p w14:paraId="0BEEFDCC" w14:textId="7FAE990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6A8B2511" w14:textId="6D10D6E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19F296" w14:textId="77777777" w:rsidR="00422317" w:rsidRPr="008A7C7B" w:rsidRDefault="00422317" w:rsidP="00483261">
            <w:pPr>
              <w:jc w:val="center"/>
              <w:rPr>
                <w:rFonts w:ascii="Times New Roman" w:hAnsi="Times New Roman"/>
                <w:b/>
                <w:sz w:val="26"/>
                <w:szCs w:val="26"/>
              </w:rPr>
            </w:pPr>
          </w:p>
        </w:tc>
      </w:tr>
      <w:tr w:rsidR="00422317" w:rsidRPr="00CB1893" w14:paraId="493F4944" w14:textId="77777777" w:rsidTr="0041059A">
        <w:tc>
          <w:tcPr>
            <w:tcW w:w="993" w:type="dxa"/>
            <w:vAlign w:val="center"/>
          </w:tcPr>
          <w:p w14:paraId="0CCEC8A0"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3F36A81" w14:textId="22EF22F7"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Chấm dứt hoạt động của chi nhánh, văn phòng đại diện của tổ chức hòa giải thương mại nước ngoài tại Việt Nam trong trường hợp chi nhánh, văn phòng đại diện chấm dứt hoạt động theo quyết định của tổ chức hòa giải thương mại nước ngoài hoặc tổ chức hòa giải thương mại nước ngoài thành lập chi nhánh, văn phòng đại diện tại Việt Nam chấm dứt hoạt động ở nước ngoài</w:t>
            </w:r>
            <w:r w:rsidR="00FB2955" w:rsidRPr="008A7C7B">
              <w:rPr>
                <w:rFonts w:ascii="Times New Roman" w:hAnsi="Times New Roman"/>
                <w:sz w:val="26"/>
                <w:szCs w:val="26"/>
              </w:rPr>
              <w:t>.</w:t>
            </w:r>
          </w:p>
        </w:tc>
        <w:tc>
          <w:tcPr>
            <w:tcW w:w="2126" w:type="dxa"/>
            <w:vAlign w:val="center"/>
          </w:tcPr>
          <w:p w14:paraId="5C49C289" w14:textId="0F63C6C0"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Hòa giải thương mại</w:t>
            </w:r>
          </w:p>
        </w:tc>
        <w:tc>
          <w:tcPr>
            <w:tcW w:w="3260" w:type="dxa"/>
            <w:vAlign w:val="center"/>
          </w:tcPr>
          <w:p w14:paraId="14B8DC5C" w14:textId="6ADC6667"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EA800E" w14:textId="77777777" w:rsidR="00422317" w:rsidRPr="008A7C7B" w:rsidRDefault="00422317" w:rsidP="00483261">
            <w:pPr>
              <w:jc w:val="center"/>
              <w:rPr>
                <w:rFonts w:ascii="Times New Roman" w:hAnsi="Times New Roman"/>
                <w:b/>
                <w:sz w:val="26"/>
                <w:szCs w:val="26"/>
              </w:rPr>
            </w:pPr>
          </w:p>
        </w:tc>
      </w:tr>
      <w:tr w:rsidR="00422317" w:rsidRPr="00CB1893" w14:paraId="7389C534" w14:textId="77777777" w:rsidTr="0041059A">
        <w:tc>
          <w:tcPr>
            <w:tcW w:w="993" w:type="dxa"/>
            <w:vAlign w:val="center"/>
          </w:tcPr>
          <w:p w14:paraId="1869405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8D55BEA" w14:textId="075F6191"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tập sự hành nghề thừa phát lại</w:t>
            </w:r>
          </w:p>
        </w:tc>
        <w:tc>
          <w:tcPr>
            <w:tcW w:w="2126" w:type="dxa"/>
            <w:vAlign w:val="center"/>
          </w:tcPr>
          <w:p w14:paraId="4C33D67B" w14:textId="712EACF2"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7BB8088B" w14:textId="62D1CB2A"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E2CB0DC" w14:textId="77777777" w:rsidR="00422317" w:rsidRPr="008A7C7B" w:rsidRDefault="00422317" w:rsidP="00483261">
            <w:pPr>
              <w:jc w:val="center"/>
              <w:rPr>
                <w:rFonts w:ascii="Times New Roman" w:hAnsi="Times New Roman"/>
                <w:b/>
                <w:sz w:val="26"/>
                <w:szCs w:val="26"/>
              </w:rPr>
            </w:pPr>
          </w:p>
        </w:tc>
      </w:tr>
      <w:tr w:rsidR="00422317" w:rsidRPr="00CB1893" w14:paraId="289686BF" w14:textId="77777777" w:rsidTr="0041059A">
        <w:tc>
          <w:tcPr>
            <w:tcW w:w="993" w:type="dxa"/>
            <w:vAlign w:val="center"/>
          </w:tcPr>
          <w:p w14:paraId="7CF29D0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7FEA05" w14:textId="31BC1F5C"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Thủ tục thay đổi nơi tập sự hành nghề thừa phát lại</w:t>
            </w:r>
          </w:p>
        </w:tc>
        <w:tc>
          <w:tcPr>
            <w:tcW w:w="2126" w:type="dxa"/>
            <w:vAlign w:val="center"/>
          </w:tcPr>
          <w:p w14:paraId="004183AF" w14:textId="190BDB5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6C657716" w14:textId="37A17EA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B9685C5" w14:textId="77777777" w:rsidR="00422317" w:rsidRPr="008A7C7B" w:rsidRDefault="00422317" w:rsidP="00483261">
            <w:pPr>
              <w:jc w:val="center"/>
              <w:rPr>
                <w:rFonts w:ascii="Times New Roman" w:hAnsi="Times New Roman"/>
                <w:b/>
                <w:sz w:val="26"/>
                <w:szCs w:val="26"/>
              </w:rPr>
            </w:pPr>
          </w:p>
        </w:tc>
      </w:tr>
      <w:tr w:rsidR="00422317" w:rsidRPr="00CB1893" w14:paraId="169702D2" w14:textId="77777777" w:rsidTr="0041059A">
        <w:tc>
          <w:tcPr>
            <w:tcW w:w="993" w:type="dxa"/>
            <w:vAlign w:val="center"/>
          </w:tcPr>
          <w:p w14:paraId="6AC5126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55EF64C" w14:textId="3A53F4C0"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Đăng ký hành nghề và cấp Thẻ Thừa phát lại</w:t>
            </w:r>
          </w:p>
        </w:tc>
        <w:tc>
          <w:tcPr>
            <w:tcW w:w="2126" w:type="dxa"/>
            <w:vAlign w:val="center"/>
          </w:tcPr>
          <w:p w14:paraId="471B7A2E" w14:textId="41E14803"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042B15E0" w14:textId="2319F19F"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3F2D9B7" w14:textId="77777777" w:rsidR="00422317" w:rsidRPr="008A7C7B" w:rsidRDefault="00422317" w:rsidP="00483261">
            <w:pPr>
              <w:jc w:val="center"/>
              <w:rPr>
                <w:rFonts w:ascii="Times New Roman" w:hAnsi="Times New Roman"/>
                <w:b/>
                <w:sz w:val="26"/>
                <w:szCs w:val="26"/>
              </w:rPr>
            </w:pPr>
          </w:p>
        </w:tc>
      </w:tr>
      <w:tr w:rsidR="00422317" w:rsidRPr="00CB1893" w14:paraId="6D091551" w14:textId="77777777" w:rsidTr="0041059A">
        <w:tc>
          <w:tcPr>
            <w:tcW w:w="993" w:type="dxa"/>
            <w:vAlign w:val="center"/>
          </w:tcPr>
          <w:p w14:paraId="0C660C2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1EC0E5A" w14:textId="1083A816"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Cấp lại thẻ Thừa phát lại</w:t>
            </w:r>
          </w:p>
        </w:tc>
        <w:tc>
          <w:tcPr>
            <w:tcW w:w="2126" w:type="dxa"/>
            <w:vAlign w:val="center"/>
          </w:tcPr>
          <w:p w14:paraId="17EF6DA9" w14:textId="25D402F9"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574EB380" w14:textId="6A84C4C0"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1491DCE" w14:textId="77777777" w:rsidR="00422317" w:rsidRPr="008A7C7B" w:rsidRDefault="00422317" w:rsidP="00483261">
            <w:pPr>
              <w:jc w:val="center"/>
              <w:rPr>
                <w:rFonts w:ascii="Times New Roman" w:hAnsi="Times New Roman"/>
                <w:b/>
                <w:sz w:val="26"/>
                <w:szCs w:val="26"/>
              </w:rPr>
            </w:pPr>
          </w:p>
        </w:tc>
      </w:tr>
      <w:tr w:rsidR="00422317" w:rsidRPr="00CB1893" w14:paraId="27955B41" w14:textId="77777777" w:rsidTr="0041059A">
        <w:tc>
          <w:tcPr>
            <w:tcW w:w="993" w:type="dxa"/>
            <w:vAlign w:val="center"/>
          </w:tcPr>
          <w:p w14:paraId="3EF64ADD"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9A2DB07" w14:textId="27DA8782"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Thành lập Văn phòng Thừa phát lại</w:t>
            </w:r>
          </w:p>
        </w:tc>
        <w:tc>
          <w:tcPr>
            <w:tcW w:w="2126" w:type="dxa"/>
            <w:vAlign w:val="center"/>
          </w:tcPr>
          <w:p w14:paraId="47B94DBF" w14:textId="058D573A"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2AE866B0" w14:textId="0C8E59D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0B840A9" w14:textId="77777777" w:rsidR="00422317" w:rsidRPr="008A7C7B" w:rsidRDefault="00422317" w:rsidP="00483261">
            <w:pPr>
              <w:jc w:val="center"/>
              <w:rPr>
                <w:rFonts w:ascii="Times New Roman" w:hAnsi="Times New Roman"/>
                <w:b/>
                <w:sz w:val="26"/>
                <w:szCs w:val="26"/>
              </w:rPr>
            </w:pPr>
          </w:p>
        </w:tc>
      </w:tr>
      <w:tr w:rsidR="00422317" w:rsidRPr="00CB1893" w14:paraId="76312528" w14:textId="77777777" w:rsidTr="0041059A">
        <w:tc>
          <w:tcPr>
            <w:tcW w:w="993" w:type="dxa"/>
            <w:vAlign w:val="center"/>
          </w:tcPr>
          <w:p w14:paraId="177498E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F199AF8" w14:textId="566B72F4"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Văn phòng Thừa phát lại</w:t>
            </w:r>
          </w:p>
        </w:tc>
        <w:tc>
          <w:tcPr>
            <w:tcW w:w="2126" w:type="dxa"/>
            <w:vAlign w:val="center"/>
          </w:tcPr>
          <w:p w14:paraId="445B14E1" w14:textId="7325EB8E"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753CCE15" w14:textId="09692E39"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8BAED5F" w14:textId="77777777" w:rsidR="00422317" w:rsidRPr="008A7C7B" w:rsidRDefault="00422317" w:rsidP="00483261">
            <w:pPr>
              <w:jc w:val="center"/>
              <w:rPr>
                <w:rFonts w:ascii="Times New Roman" w:hAnsi="Times New Roman"/>
                <w:b/>
                <w:sz w:val="26"/>
                <w:szCs w:val="26"/>
              </w:rPr>
            </w:pPr>
          </w:p>
        </w:tc>
      </w:tr>
      <w:tr w:rsidR="00422317" w:rsidRPr="00CB1893" w14:paraId="186FBFD2" w14:textId="77777777" w:rsidTr="0041059A">
        <w:tc>
          <w:tcPr>
            <w:tcW w:w="993" w:type="dxa"/>
            <w:vAlign w:val="center"/>
          </w:tcPr>
          <w:p w14:paraId="4A7E30C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6226D6D" w14:textId="121E89F9"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Thay đổi nội dung đăng ký hoạt động của Văn phòng Thừa phát lại</w:t>
            </w:r>
          </w:p>
        </w:tc>
        <w:tc>
          <w:tcPr>
            <w:tcW w:w="2126" w:type="dxa"/>
            <w:vAlign w:val="center"/>
          </w:tcPr>
          <w:p w14:paraId="51CCE9B4" w14:textId="389FCF2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D2E88F0" w14:textId="7875DF1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D484444" w14:textId="77777777" w:rsidR="00422317" w:rsidRPr="008A7C7B" w:rsidRDefault="00422317" w:rsidP="00483261">
            <w:pPr>
              <w:jc w:val="center"/>
              <w:rPr>
                <w:rFonts w:ascii="Times New Roman" w:hAnsi="Times New Roman"/>
                <w:b/>
                <w:sz w:val="26"/>
                <w:szCs w:val="26"/>
              </w:rPr>
            </w:pPr>
          </w:p>
        </w:tc>
      </w:tr>
      <w:tr w:rsidR="00422317" w:rsidRPr="00CB1893" w14:paraId="6B9B366E" w14:textId="77777777" w:rsidTr="0041059A">
        <w:tc>
          <w:tcPr>
            <w:tcW w:w="993" w:type="dxa"/>
            <w:vAlign w:val="center"/>
          </w:tcPr>
          <w:p w14:paraId="62A27AA1"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474BF5" w14:textId="3C84003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đổi loại hình hoạt động Văn phòng Thừa phát lại</w:t>
            </w:r>
          </w:p>
        </w:tc>
        <w:tc>
          <w:tcPr>
            <w:tcW w:w="2126" w:type="dxa"/>
            <w:vAlign w:val="center"/>
          </w:tcPr>
          <w:p w14:paraId="6039A4D5" w14:textId="2F09FBC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1E756D60" w14:textId="04CB2D5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9F1C83B" w14:textId="77777777" w:rsidR="00422317" w:rsidRPr="008A7C7B" w:rsidRDefault="00422317" w:rsidP="00483261">
            <w:pPr>
              <w:jc w:val="center"/>
              <w:rPr>
                <w:rFonts w:ascii="Times New Roman" w:hAnsi="Times New Roman"/>
                <w:b/>
                <w:sz w:val="26"/>
                <w:szCs w:val="26"/>
              </w:rPr>
            </w:pPr>
          </w:p>
        </w:tc>
      </w:tr>
      <w:tr w:rsidR="00422317" w:rsidRPr="00CB1893" w14:paraId="46E2A701" w14:textId="77777777" w:rsidTr="0041059A">
        <w:tc>
          <w:tcPr>
            <w:tcW w:w="993" w:type="dxa"/>
            <w:vAlign w:val="center"/>
          </w:tcPr>
          <w:p w14:paraId="7F4DBFB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4C094A3" w14:textId="002DA31D"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Đăng ký hoạt động sau khi chuyển đổi loại hình hoạt động Văn phòng thừa phát lại</w:t>
            </w:r>
          </w:p>
        </w:tc>
        <w:tc>
          <w:tcPr>
            <w:tcW w:w="2126" w:type="dxa"/>
            <w:vAlign w:val="center"/>
          </w:tcPr>
          <w:p w14:paraId="4B13243B" w14:textId="71D74987"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861BE4E" w14:textId="796AE614"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8CE8C22" w14:textId="77777777" w:rsidR="00422317" w:rsidRPr="008A7C7B" w:rsidRDefault="00422317" w:rsidP="00483261">
            <w:pPr>
              <w:jc w:val="center"/>
              <w:rPr>
                <w:rFonts w:ascii="Times New Roman" w:hAnsi="Times New Roman"/>
                <w:b/>
                <w:sz w:val="26"/>
                <w:szCs w:val="26"/>
              </w:rPr>
            </w:pPr>
          </w:p>
        </w:tc>
      </w:tr>
      <w:tr w:rsidR="00422317" w:rsidRPr="00CB1893" w14:paraId="4CD20B7D" w14:textId="77777777" w:rsidTr="0041059A">
        <w:tc>
          <w:tcPr>
            <w:tcW w:w="993" w:type="dxa"/>
            <w:vAlign w:val="center"/>
          </w:tcPr>
          <w:p w14:paraId="38D3A646"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A9EAA71" w14:textId="310FAA6E"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Hợp nhất, sáp nhập Văn phòng Thừa phát lại</w:t>
            </w:r>
          </w:p>
        </w:tc>
        <w:tc>
          <w:tcPr>
            <w:tcW w:w="2126" w:type="dxa"/>
            <w:vAlign w:val="center"/>
          </w:tcPr>
          <w:p w14:paraId="23FD70D1" w14:textId="410A06A4"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4CDDCB81" w14:textId="29E1392E"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3D4FBF0" w14:textId="77777777" w:rsidR="00422317" w:rsidRPr="008A7C7B" w:rsidRDefault="00422317" w:rsidP="00483261">
            <w:pPr>
              <w:jc w:val="center"/>
              <w:rPr>
                <w:rFonts w:ascii="Times New Roman" w:hAnsi="Times New Roman"/>
                <w:b/>
                <w:sz w:val="26"/>
                <w:szCs w:val="26"/>
              </w:rPr>
            </w:pPr>
          </w:p>
        </w:tc>
      </w:tr>
      <w:tr w:rsidR="00422317" w:rsidRPr="00CB1893" w14:paraId="4F88D4EC" w14:textId="77777777" w:rsidTr="0041059A">
        <w:tc>
          <w:tcPr>
            <w:tcW w:w="993" w:type="dxa"/>
            <w:vAlign w:val="center"/>
          </w:tcPr>
          <w:p w14:paraId="66E8C4D9"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AD4AFAC" w14:textId="4F5D3308" w:rsidR="00422317" w:rsidRPr="008A7C7B" w:rsidRDefault="00422317" w:rsidP="0041059A">
            <w:pPr>
              <w:jc w:val="both"/>
              <w:rPr>
                <w:rFonts w:ascii="Times New Roman" w:hAnsi="Times New Roman"/>
                <w:spacing w:val="-2"/>
                <w:sz w:val="26"/>
                <w:szCs w:val="26"/>
              </w:rPr>
            </w:pPr>
            <w:r w:rsidRPr="008A7C7B">
              <w:rPr>
                <w:rFonts w:ascii="Times New Roman" w:hAnsi="Times New Roman"/>
                <w:sz w:val="26"/>
                <w:szCs w:val="26"/>
              </w:rPr>
              <w:t>Đăng ký hoạt động, thay đổi nội dung đăng ký hoạt động sau khi hợp nhất, sáp nhập Văn phòng Thừa phát lại</w:t>
            </w:r>
          </w:p>
        </w:tc>
        <w:tc>
          <w:tcPr>
            <w:tcW w:w="2126" w:type="dxa"/>
            <w:vAlign w:val="center"/>
          </w:tcPr>
          <w:p w14:paraId="1C64101C" w14:textId="457B96D1"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45CAC59B" w14:textId="0A28968D"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F0BB76F" w14:textId="77777777" w:rsidR="00422317" w:rsidRPr="008A7C7B" w:rsidRDefault="00422317" w:rsidP="00483261">
            <w:pPr>
              <w:jc w:val="center"/>
              <w:rPr>
                <w:rFonts w:ascii="Times New Roman" w:hAnsi="Times New Roman"/>
                <w:b/>
                <w:sz w:val="26"/>
                <w:szCs w:val="26"/>
              </w:rPr>
            </w:pPr>
          </w:p>
        </w:tc>
      </w:tr>
      <w:tr w:rsidR="00422317" w:rsidRPr="00CB1893" w14:paraId="5CCA4C90" w14:textId="77777777" w:rsidTr="0041059A">
        <w:tc>
          <w:tcPr>
            <w:tcW w:w="993" w:type="dxa"/>
            <w:vAlign w:val="center"/>
          </w:tcPr>
          <w:p w14:paraId="2BADEF13"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AB964FF" w14:textId="57E817CA" w:rsidR="00422317" w:rsidRPr="008A7C7B" w:rsidRDefault="00422317" w:rsidP="0041059A">
            <w:pPr>
              <w:jc w:val="both"/>
              <w:rPr>
                <w:rFonts w:ascii="Times New Roman" w:hAnsi="Times New Roman"/>
                <w:sz w:val="26"/>
                <w:szCs w:val="26"/>
              </w:rPr>
            </w:pPr>
            <w:r w:rsidRPr="008A7C7B">
              <w:rPr>
                <w:rFonts w:ascii="Times New Roman" w:hAnsi="Times New Roman"/>
                <w:sz w:val="26"/>
                <w:szCs w:val="26"/>
              </w:rPr>
              <w:t>Chuyển nhượng Văn phòng Thừa phát lại</w:t>
            </w:r>
          </w:p>
        </w:tc>
        <w:tc>
          <w:tcPr>
            <w:tcW w:w="2126" w:type="dxa"/>
            <w:vAlign w:val="center"/>
          </w:tcPr>
          <w:p w14:paraId="45647436" w14:textId="7DE5744D"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39CB12D6" w14:textId="58A4B641"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E9E5FB4" w14:textId="77777777" w:rsidR="00422317" w:rsidRPr="008A7C7B" w:rsidRDefault="00422317" w:rsidP="00483261">
            <w:pPr>
              <w:jc w:val="center"/>
              <w:rPr>
                <w:rFonts w:ascii="Times New Roman" w:hAnsi="Times New Roman"/>
                <w:b/>
                <w:sz w:val="26"/>
                <w:szCs w:val="26"/>
              </w:rPr>
            </w:pPr>
          </w:p>
        </w:tc>
      </w:tr>
      <w:tr w:rsidR="00422317" w:rsidRPr="00CB1893" w14:paraId="5B9F117C" w14:textId="77777777" w:rsidTr="0041059A">
        <w:tc>
          <w:tcPr>
            <w:tcW w:w="993" w:type="dxa"/>
            <w:vAlign w:val="center"/>
          </w:tcPr>
          <w:p w14:paraId="48D11AF4" w14:textId="77777777" w:rsidR="00422317" w:rsidRPr="008A7C7B" w:rsidRDefault="00422317"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903E09A" w14:textId="006EA69B" w:rsidR="00422317" w:rsidRPr="008A7C7B" w:rsidRDefault="00422317" w:rsidP="0041059A">
            <w:pPr>
              <w:jc w:val="both"/>
              <w:rPr>
                <w:rFonts w:ascii="Times New Roman" w:hAnsi="Times New Roman"/>
                <w:sz w:val="26"/>
                <w:szCs w:val="26"/>
              </w:rPr>
            </w:pPr>
            <w:r w:rsidRPr="008A7C7B">
              <w:rPr>
                <w:rFonts w:ascii="Times New Roman" w:hAnsi="Times New Roman"/>
                <w:spacing w:val="-2"/>
                <w:sz w:val="26"/>
                <w:szCs w:val="26"/>
              </w:rPr>
              <w:t>Thay đổi nội dung đăng ký hoạt động sau khi chuyển nhượng Văn phòng Thừa phát lại</w:t>
            </w:r>
          </w:p>
        </w:tc>
        <w:tc>
          <w:tcPr>
            <w:tcW w:w="2126" w:type="dxa"/>
            <w:vAlign w:val="center"/>
          </w:tcPr>
          <w:p w14:paraId="44CC453E" w14:textId="2FFA32A5" w:rsidR="00422317" w:rsidRPr="008A7C7B" w:rsidRDefault="00422317" w:rsidP="0041059A">
            <w:pPr>
              <w:jc w:val="both"/>
              <w:rPr>
                <w:rFonts w:ascii="Times New Roman" w:hAnsi="Times New Roman"/>
                <w:bCs/>
                <w:sz w:val="26"/>
                <w:szCs w:val="26"/>
              </w:rPr>
            </w:pPr>
            <w:r w:rsidRPr="008A7C7B">
              <w:rPr>
                <w:rFonts w:ascii="Times New Roman" w:hAnsi="Times New Roman"/>
                <w:bCs/>
                <w:sz w:val="26"/>
                <w:szCs w:val="26"/>
              </w:rPr>
              <w:t>Thừa phát lại</w:t>
            </w:r>
          </w:p>
        </w:tc>
        <w:tc>
          <w:tcPr>
            <w:tcW w:w="3260" w:type="dxa"/>
            <w:vAlign w:val="center"/>
          </w:tcPr>
          <w:p w14:paraId="6B89386F" w14:textId="4E5EE76B" w:rsidR="00422317"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A46DD29" w14:textId="77777777" w:rsidR="00422317" w:rsidRPr="008A7C7B" w:rsidRDefault="00422317" w:rsidP="00483261">
            <w:pPr>
              <w:jc w:val="center"/>
              <w:rPr>
                <w:rFonts w:ascii="Times New Roman" w:hAnsi="Times New Roman"/>
                <w:b/>
                <w:sz w:val="26"/>
                <w:szCs w:val="26"/>
              </w:rPr>
            </w:pPr>
          </w:p>
        </w:tc>
      </w:tr>
      <w:tr w:rsidR="00FB2955" w:rsidRPr="00CB1893" w14:paraId="60BA5896" w14:textId="77777777" w:rsidTr="0041059A">
        <w:tc>
          <w:tcPr>
            <w:tcW w:w="993" w:type="dxa"/>
            <w:shd w:val="clear" w:color="auto" w:fill="auto"/>
            <w:vAlign w:val="center"/>
          </w:tcPr>
          <w:p w14:paraId="2B560E59" w14:textId="7668E696" w:rsidR="00FB2955" w:rsidRPr="008A7C7B" w:rsidRDefault="00FB2955" w:rsidP="00483261">
            <w:pPr>
              <w:ind w:left="22"/>
              <w:jc w:val="center"/>
              <w:rPr>
                <w:rFonts w:ascii="Times New Roman" w:hAnsi="Times New Roman"/>
                <w:b/>
                <w:sz w:val="26"/>
                <w:szCs w:val="26"/>
              </w:rPr>
            </w:pPr>
            <w:r w:rsidRPr="008A7C7B">
              <w:rPr>
                <w:rFonts w:ascii="Times New Roman" w:hAnsi="Times New Roman"/>
                <w:b/>
                <w:sz w:val="26"/>
                <w:szCs w:val="26"/>
              </w:rPr>
              <w:t>XV</w:t>
            </w:r>
          </w:p>
        </w:tc>
        <w:tc>
          <w:tcPr>
            <w:tcW w:w="6090" w:type="dxa"/>
            <w:shd w:val="clear" w:color="auto" w:fill="auto"/>
            <w:vAlign w:val="center"/>
          </w:tcPr>
          <w:p w14:paraId="1F7141E7" w14:textId="78D21352" w:rsidR="00FB2955" w:rsidRPr="008A7C7B" w:rsidRDefault="00FB2955" w:rsidP="0041059A">
            <w:pPr>
              <w:jc w:val="both"/>
              <w:rPr>
                <w:rFonts w:ascii="Times New Roman" w:hAnsi="Times New Roman"/>
                <w:b/>
                <w:spacing w:val="-2"/>
                <w:sz w:val="26"/>
                <w:szCs w:val="26"/>
              </w:rPr>
            </w:pPr>
            <w:r w:rsidRPr="008A7C7B">
              <w:rPr>
                <w:rFonts w:ascii="Times New Roman" w:hAnsi="Times New Roman"/>
                <w:b/>
                <w:spacing w:val="-2"/>
                <w:sz w:val="26"/>
                <w:szCs w:val="26"/>
              </w:rPr>
              <w:t>SỞ THÔNG TIN VÀ TRUYỀN THÔNG</w:t>
            </w:r>
          </w:p>
        </w:tc>
        <w:tc>
          <w:tcPr>
            <w:tcW w:w="2126" w:type="dxa"/>
            <w:shd w:val="clear" w:color="auto" w:fill="auto"/>
            <w:vAlign w:val="center"/>
          </w:tcPr>
          <w:p w14:paraId="56F9FF07" w14:textId="77777777" w:rsidR="00FB2955" w:rsidRPr="008A7C7B" w:rsidRDefault="00FB2955" w:rsidP="0041059A">
            <w:pPr>
              <w:jc w:val="both"/>
              <w:rPr>
                <w:rFonts w:ascii="Times New Roman" w:hAnsi="Times New Roman"/>
                <w:b/>
                <w:bCs/>
                <w:sz w:val="26"/>
                <w:szCs w:val="26"/>
              </w:rPr>
            </w:pPr>
          </w:p>
        </w:tc>
        <w:tc>
          <w:tcPr>
            <w:tcW w:w="3260" w:type="dxa"/>
            <w:shd w:val="clear" w:color="auto" w:fill="auto"/>
            <w:vAlign w:val="center"/>
          </w:tcPr>
          <w:p w14:paraId="4FB98DA7" w14:textId="77777777" w:rsidR="00FB2955" w:rsidRPr="008A7C7B" w:rsidRDefault="00FB2955" w:rsidP="0041059A">
            <w:pPr>
              <w:jc w:val="both"/>
              <w:rPr>
                <w:rFonts w:ascii="Times New Roman" w:hAnsi="Times New Roman"/>
                <w:b/>
                <w:sz w:val="26"/>
                <w:szCs w:val="26"/>
              </w:rPr>
            </w:pPr>
          </w:p>
        </w:tc>
        <w:tc>
          <w:tcPr>
            <w:tcW w:w="1984" w:type="dxa"/>
            <w:shd w:val="clear" w:color="auto" w:fill="auto"/>
            <w:vAlign w:val="center"/>
          </w:tcPr>
          <w:p w14:paraId="1C7C1EE8" w14:textId="78615055" w:rsidR="00FB2955" w:rsidRPr="008A7C7B" w:rsidRDefault="00DB10A2" w:rsidP="00483261">
            <w:pPr>
              <w:jc w:val="center"/>
              <w:rPr>
                <w:rFonts w:ascii="Times New Roman" w:hAnsi="Times New Roman"/>
                <w:b/>
                <w:sz w:val="26"/>
                <w:szCs w:val="26"/>
              </w:rPr>
            </w:pPr>
            <w:r w:rsidRPr="008A7C7B">
              <w:rPr>
                <w:rFonts w:ascii="Times New Roman" w:hAnsi="Times New Roman"/>
                <w:b/>
                <w:sz w:val="26"/>
                <w:szCs w:val="26"/>
              </w:rPr>
              <w:t>22</w:t>
            </w:r>
          </w:p>
        </w:tc>
      </w:tr>
      <w:tr w:rsidR="00FB2955" w:rsidRPr="00CB1893" w14:paraId="7A606762" w14:textId="77777777" w:rsidTr="0041059A">
        <w:tc>
          <w:tcPr>
            <w:tcW w:w="993" w:type="dxa"/>
            <w:vAlign w:val="center"/>
          </w:tcPr>
          <w:p w14:paraId="5F9AF8BF" w14:textId="77777777" w:rsidR="00FB2955" w:rsidRPr="008A7C7B" w:rsidRDefault="00FB2955"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745AF59" w14:textId="5A6EFDE2" w:rsidR="00FB2955" w:rsidRPr="008A7C7B" w:rsidRDefault="009F73A2" w:rsidP="0041059A">
            <w:pPr>
              <w:jc w:val="both"/>
              <w:rPr>
                <w:rFonts w:ascii="Times New Roman" w:hAnsi="Times New Roman"/>
                <w:spacing w:val="-2"/>
                <w:sz w:val="26"/>
                <w:szCs w:val="26"/>
              </w:rPr>
            </w:pPr>
            <w:hyperlink r:id="rId118" w:history="1">
              <w:r w:rsidR="000A3C29" w:rsidRPr="008A7C7B">
                <w:rPr>
                  <w:rFonts w:ascii="Times New Roman" w:hAnsi="Times New Roman"/>
                  <w:spacing w:val="-2"/>
                  <w:sz w:val="26"/>
                  <w:szCs w:val="26"/>
                </w:rPr>
                <w:t>Cấp giấy phép hoạt động in xuất bản phẩm</w:t>
              </w:r>
            </w:hyperlink>
          </w:p>
        </w:tc>
        <w:tc>
          <w:tcPr>
            <w:tcW w:w="2126" w:type="dxa"/>
            <w:vAlign w:val="center"/>
          </w:tcPr>
          <w:p w14:paraId="2764BBC1" w14:textId="58EF540F" w:rsidR="00FB2955" w:rsidRPr="008A7C7B" w:rsidRDefault="000A3C29" w:rsidP="0041059A">
            <w:pPr>
              <w:jc w:val="both"/>
              <w:rPr>
                <w:rFonts w:ascii="Times New Roman" w:hAnsi="Times New Roman"/>
                <w:spacing w:val="-2"/>
                <w:sz w:val="26"/>
                <w:szCs w:val="26"/>
              </w:rPr>
            </w:pPr>
            <w:r w:rsidRPr="008A7C7B">
              <w:rPr>
                <w:rFonts w:ascii="Times New Roman" w:hAnsi="Times New Roman"/>
                <w:spacing w:val="-2"/>
                <w:sz w:val="26"/>
                <w:szCs w:val="26"/>
              </w:rPr>
              <w:t>Xuất bản, In, Phát hành</w:t>
            </w:r>
          </w:p>
        </w:tc>
        <w:tc>
          <w:tcPr>
            <w:tcW w:w="3260" w:type="dxa"/>
            <w:vAlign w:val="center"/>
          </w:tcPr>
          <w:p w14:paraId="5E83AD75" w14:textId="31E15E0A" w:rsidR="00FB2955"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CA2533E" w14:textId="77777777" w:rsidR="00FB2955" w:rsidRPr="008A7C7B" w:rsidRDefault="00FB2955" w:rsidP="00483261">
            <w:pPr>
              <w:jc w:val="center"/>
              <w:rPr>
                <w:rFonts w:ascii="Times New Roman" w:hAnsi="Times New Roman"/>
                <w:b/>
                <w:sz w:val="26"/>
                <w:szCs w:val="26"/>
              </w:rPr>
            </w:pPr>
          </w:p>
        </w:tc>
      </w:tr>
      <w:tr w:rsidR="000A3C29" w:rsidRPr="00CB1893" w14:paraId="48F20D63" w14:textId="77777777" w:rsidTr="0041059A">
        <w:tc>
          <w:tcPr>
            <w:tcW w:w="993" w:type="dxa"/>
            <w:vAlign w:val="center"/>
          </w:tcPr>
          <w:p w14:paraId="1EFAA232"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02D1AA1" w14:textId="4B6C04F8" w:rsidR="000A3C29" w:rsidRPr="008A7C7B" w:rsidRDefault="009F73A2" w:rsidP="0041059A">
            <w:pPr>
              <w:jc w:val="both"/>
              <w:rPr>
                <w:rFonts w:ascii="Times New Roman" w:hAnsi="Times New Roman"/>
                <w:sz w:val="26"/>
                <w:szCs w:val="26"/>
              </w:rPr>
            </w:pPr>
            <w:hyperlink r:id="rId119" w:history="1">
              <w:r w:rsidR="000A3C29" w:rsidRPr="008A7C7B">
                <w:rPr>
                  <w:rFonts w:ascii="Times New Roman" w:hAnsi="Times New Roman"/>
                  <w:sz w:val="26"/>
                  <w:szCs w:val="26"/>
                </w:rPr>
                <w:t>Cấp giấy phép in gia công xuất bản phẩm cho nước ngoài</w:t>
              </w:r>
            </w:hyperlink>
          </w:p>
        </w:tc>
        <w:tc>
          <w:tcPr>
            <w:tcW w:w="2126" w:type="dxa"/>
            <w:vAlign w:val="center"/>
          </w:tcPr>
          <w:p w14:paraId="2D634A63" w14:textId="3BE49418" w:rsidR="000A3C29" w:rsidRPr="008A7C7B" w:rsidRDefault="000A3C29" w:rsidP="0041059A">
            <w:pPr>
              <w:jc w:val="both"/>
              <w:rPr>
                <w:rFonts w:ascii="Times New Roman" w:hAnsi="Times New Roman"/>
                <w:sz w:val="26"/>
                <w:szCs w:val="26"/>
              </w:rPr>
            </w:pPr>
            <w:r w:rsidRPr="008A7C7B">
              <w:rPr>
                <w:rFonts w:ascii="Times New Roman" w:hAnsi="Times New Roman"/>
                <w:sz w:val="26"/>
                <w:szCs w:val="26"/>
              </w:rPr>
              <w:t>Xuất bản, In, Phát hành</w:t>
            </w:r>
          </w:p>
        </w:tc>
        <w:tc>
          <w:tcPr>
            <w:tcW w:w="3260" w:type="dxa"/>
            <w:vAlign w:val="center"/>
          </w:tcPr>
          <w:p w14:paraId="55297EC5" w14:textId="3B82DD8E"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3F13E5C" w14:textId="77777777" w:rsidR="000A3C29" w:rsidRPr="008A7C7B" w:rsidRDefault="000A3C29" w:rsidP="00483261">
            <w:pPr>
              <w:jc w:val="center"/>
              <w:rPr>
                <w:rFonts w:ascii="Times New Roman" w:hAnsi="Times New Roman"/>
                <w:b/>
                <w:sz w:val="26"/>
                <w:szCs w:val="26"/>
              </w:rPr>
            </w:pPr>
          </w:p>
        </w:tc>
      </w:tr>
      <w:tr w:rsidR="003F5001" w:rsidRPr="00CB1893" w14:paraId="0D31B18D" w14:textId="77777777" w:rsidTr="0041059A">
        <w:tc>
          <w:tcPr>
            <w:tcW w:w="993" w:type="dxa"/>
            <w:vAlign w:val="center"/>
          </w:tcPr>
          <w:p w14:paraId="54C96A18"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F7FB13" w14:textId="678E31E0" w:rsidR="003F5001" w:rsidRPr="008A7C7B" w:rsidRDefault="009F73A2" w:rsidP="0041059A">
            <w:pPr>
              <w:jc w:val="both"/>
              <w:rPr>
                <w:rFonts w:ascii="Times New Roman" w:hAnsi="Times New Roman"/>
                <w:spacing w:val="-2"/>
                <w:sz w:val="26"/>
                <w:szCs w:val="26"/>
              </w:rPr>
            </w:pPr>
            <w:hyperlink r:id="rId120" w:history="1">
              <w:r w:rsidR="003F5001" w:rsidRPr="008A7C7B">
                <w:rPr>
                  <w:rFonts w:ascii="Times New Roman" w:hAnsi="Times New Roman"/>
                  <w:spacing w:val="-2"/>
                  <w:sz w:val="26"/>
                  <w:szCs w:val="26"/>
                </w:rPr>
                <w:t>Xác nhận thay đổi thông tin đăng ký hoạt động in</w:t>
              </w:r>
            </w:hyperlink>
          </w:p>
        </w:tc>
        <w:tc>
          <w:tcPr>
            <w:tcW w:w="2126" w:type="dxa"/>
            <w:vAlign w:val="center"/>
          </w:tcPr>
          <w:p w14:paraId="3D67F85F" w14:textId="2FDA47B8" w:rsidR="003F5001" w:rsidRPr="008A7C7B" w:rsidRDefault="003F5001" w:rsidP="0041059A">
            <w:pPr>
              <w:jc w:val="both"/>
              <w:rPr>
                <w:rFonts w:ascii="Times New Roman" w:hAnsi="Times New Roman"/>
                <w:spacing w:val="-2"/>
                <w:sz w:val="26"/>
                <w:szCs w:val="26"/>
              </w:rPr>
            </w:pPr>
            <w:r w:rsidRPr="008A7C7B">
              <w:rPr>
                <w:rFonts w:ascii="Times New Roman" w:hAnsi="Times New Roman"/>
                <w:spacing w:val="-2"/>
                <w:sz w:val="26"/>
                <w:szCs w:val="26"/>
              </w:rPr>
              <w:t>Xuất bản, In, Phát hành</w:t>
            </w:r>
          </w:p>
        </w:tc>
        <w:tc>
          <w:tcPr>
            <w:tcW w:w="3260" w:type="dxa"/>
            <w:vAlign w:val="center"/>
          </w:tcPr>
          <w:p w14:paraId="58B020A3" w14:textId="432BF3EE"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7E0FC08" w14:textId="77777777" w:rsidR="003F5001" w:rsidRPr="008A7C7B" w:rsidRDefault="003F5001" w:rsidP="00483261">
            <w:pPr>
              <w:jc w:val="center"/>
              <w:rPr>
                <w:rFonts w:ascii="Times New Roman" w:hAnsi="Times New Roman"/>
                <w:b/>
                <w:sz w:val="26"/>
                <w:szCs w:val="26"/>
              </w:rPr>
            </w:pPr>
          </w:p>
        </w:tc>
      </w:tr>
      <w:tr w:rsidR="003F5001" w:rsidRPr="00CB1893" w14:paraId="374C4C07" w14:textId="77777777" w:rsidTr="0041059A">
        <w:tc>
          <w:tcPr>
            <w:tcW w:w="993" w:type="dxa"/>
            <w:vAlign w:val="center"/>
          </w:tcPr>
          <w:p w14:paraId="364FF413"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453492E" w14:textId="0F004CCE" w:rsidR="003F5001" w:rsidRPr="008A7C7B" w:rsidRDefault="009F73A2" w:rsidP="0041059A">
            <w:pPr>
              <w:jc w:val="both"/>
              <w:rPr>
                <w:rFonts w:ascii="Times New Roman" w:hAnsi="Times New Roman"/>
                <w:sz w:val="26"/>
                <w:szCs w:val="26"/>
              </w:rPr>
            </w:pPr>
            <w:hyperlink r:id="rId121" w:history="1">
              <w:r w:rsidR="003F5001" w:rsidRPr="008A7C7B">
                <w:rPr>
                  <w:rFonts w:ascii="Times New Roman" w:hAnsi="Times New Roman"/>
                  <w:sz w:val="26"/>
                  <w:szCs w:val="26"/>
                </w:rPr>
                <w:t>Cấp giấy phép hoạt động in</w:t>
              </w:r>
            </w:hyperlink>
          </w:p>
        </w:tc>
        <w:tc>
          <w:tcPr>
            <w:tcW w:w="2126" w:type="dxa"/>
            <w:vAlign w:val="center"/>
          </w:tcPr>
          <w:p w14:paraId="7A2B401A" w14:textId="3937C164"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68470FD7" w14:textId="2DBD2930"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0937A89D" w14:textId="77777777" w:rsidR="003F5001" w:rsidRPr="008A7C7B" w:rsidRDefault="003F5001" w:rsidP="00483261">
            <w:pPr>
              <w:jc w:val="center"/>
              <w:rPr>
                <w:rFonts w:ascii="Times New Roman" w:hAnsi="Times New Roman"/>
                <w:b/>
                <w:sz w:val="26"/>
                <w:szCs w:val="26"/>
              </w:rPr>
            </w:pPr>
          </w:p>
        </w:tc>
      </w:tr>
      <w:tr w:rsidR="003F5001" w:rsidRPr="00CB1893" w14:paraId="3B55BB87" w14:textId="77777777" w:rsidTr="0041059A">
        <w:tc>
          <w:tcPr>
            <w:tcW w:w="993" w:type="dxa"/>
            <w:vAlign w:val="center"/>
          </w:tcPr>
          <w:p w14:paraId="6CA6946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4D991AA0" w14:textId="5F158764" w:rsidR="003F5001" w:rsidRPr="008A7C7B" w:rsidRDefault="009F73A2" w:rsidP="0041059A">
            <w:pPr>
              <w:jc w:val="both"/>
              <w:rPr>
                <w:rFonts w:ascii="Times New Roman" w:hAnsi="Times New Roman"/>
                <w:sz w:val="26"/>
                <w:szCs w:val="26"/>
              </w:rPr>
            </w:pPr>
            <w:hyperlink r:id="rId122" w:history="1">
              <w:r w:rsidR="003F5001" w:rsidRPr="008A7C7B">
                <w:rPr>
                  <w:rFonts w:ascii="Times New Roman" w:hAnsi="Times New Roman"/>
                  <w:sz w:val="26"/>
                  <w:szCs w:val="26"/>
                </w:rPr>
                <w:t>Cấp lại giấy phép hoạt động in</w:t>
              </w:r>
            </w:hyperlink>
          </w:p>
        </w:tc>
        <w:tc>
          <w:tcPr>
            <w:tcW w:w="2126" w:type="dxa"/>
            <w:vAlign w:val="center"/>
          </w:tcPr>
          <w:p w14:paraId="059F3DE0" w14:textId="2B02EC33"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4915745F" w14:textId="0FD7A77B"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71E2A9D" w14:textId="77777777" w:rsidR="003F5001" w:rsidRPr="008A7C7B" w:rsidRDefault="003F5001" w:rsidP="00483261">
            <w:pPr>
              <w:jc w:val="center"/>
              <w:rPr>
                <w:rFonts w:ascii="Times New Roman" w:hAnsi="Times New Roman"/>
                <w:b/>
                <w:sz w:val="26"/>
                <w:szCs w:val="26"/>
              </w:rPr>
            </w:pPr>
          </w:p>
        </w:tc>
      </w:tr>
      <w:tr w:rsidR="003F5001" w:rsidRPr="00CB1893" w14:paraId="30389E02" w14:textId="77777777" w:rsidTr="0041059A">
        <w:tc>
          <w:tcPr>
            <w:tcW w:w="993" w:type="dxa"/>
            <w:vAlign w:val="center"/>
          </w:tcPr>
          <w:p w14:paraId="0823664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11844A1" w14:textId="72F70B98"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Cấp lại giấy phép hoạt động in xuất bản phẩm</w:t>
            </w:r>
          </w:p>
        </w:tc>
        <w:tc>
          <w:tcPr>
            <w:tcW w:w="2126" w:type="dxa"/>
            <w:vAlign w:val="center"/>
          </w:tcPr>
          <w:p w14:paraId="2B0DB838" w14:textId="2A2C3652"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48610D1E" w14:textId="556CFFA9"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E410A65" w14:textId="77777777" w:rsidR="003F5001" w:rsidRPr="008A7C7B" w:rsidRDefault="003F5001" w:rsidP="00483261">
            <w:pPr>
              <w:jc w:val="center"/>
              <w:rPr>
                <w:rFonts w:ascii="Times New Roman" w:hAnsi="Times New Roman"/>
                <w:b/>
                <w:sz w:val="26"/>
                <w:szCs w:val="26"/>
              </w:rPr>
            </w:pPr>
          </w:p>
        </w:tc>
      </w:tr>
      <w:tr w:rsidR="003F5001" w:rsidRPr="00CB1893" w14:paraId="4919978C" w14:textId="77777777" w:rsidTr="0041059A">
        <w:tc>
          <w:tcPr>
            <w:tcW w:w="993" w:type="dxa"/>
            <w:vAlign w:val="center"/>
          </w:tcPr>
          <w:p w14:paraId="795F83DD"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052A39E" w14:textId="2248BBBA" w:rsidR="003F5001" w:rsidRPr="008A7C7B" w:rsidRDefault="009F73A2" w:rsidP="0041059A">
            <w:pPr>
              <w:jc w:val="both"/>
              <w:rPr>
                <w:rFonts w:ascii="Times New Roman" w:hAnsi="Times New Roman"/>
                <w:sz w:val="26"/>
                <w:szCs w:val="26"/>
              </w:rPr>
            </w:pPr>
            <w:hyperlink r:id="rId123" w:history="1">
              <w:r w:rsidR="003F5001" w:rsidRPr="008A7C7B">
                <w:rPr>
                  <w:rFonts w:ascii="Times New Roman" w:hAnsi="Times New Roman"/>
                  <w:sz w:val="26"/>
                  <w:szCs w:val="26"/>
                </w:rPr>
                <w:t>Cấp giấy xác nhận đăng ký hoạt động phát hành xuất bản phẩm</w:t>
              </w:r>
            </w:hyperlink>
          </w:p>
        </w:tc>
        <w:tc>
          <w:tcPr>
            <w:tcW w:w="2126" w:type="dxa"/>
            <w:vAlign w:val="center"/>
          </w:tcPr>
          <w:p w14:paraId="5D5BBD0A" w14:textId="7D2CC0CD"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236FFDE7" w14:textId="6D2ECE57"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A6C5585" w14:textId="77777777" w:rsidR="003F5001" w:rsidRPr="008A7C7B" w:rsidRDefault="003F5001" w:rsidP="00483261">
            <w:pPr>
              <w:jc w:val="center"/>
              <w:rPr>
                <w:rFonts w:ascii="Times New Roman" w:hAnsi="Times New Roman"/>
                <w:b/>
                <w:sz w:val="26"/>
                <w:szCs w:val="26"/>
              </w:rPr>
            </w:pPr>
          </w:p>
        </w:tc>
      </w:tr>
      <w:tr w:rsidR="00680A02" w:rsidRPr="00CB1893" w14:paraId="6F7E639C" w14:textId="77777777" w:rsidTr="0041059A">
        <w:tc>
          <w:tcPr>
            <w:tcW w:w="993" w:type="dxa"/>
            <w:vAlign w:val="center"/>
          </w:tcPr>
          <w:p w14:paraId="29D59BC6" w14:textId="77777777" w:rsidR="00680A02" w:rsidRPr="008A7C7B" w:rsidRDefault="00680A02"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C5B202" w14:textId="0E636A81" w:rsidR="00680A02" w:rsidRPr="008A7C7B" w:rsidRDefault="00680A02" w:rsidP="0041059A">
            <w:pPr>
              <w:jc w:val="both"/>
              <w:rPr>
                <w:rFonts w:ascii="Times New Roman" w:hAnsi="Times New Roman"/>
                <w:sz w:val="26"/>
                <w:szCs w:val="26"/>
              </w:rPr>
            </w:pPr>
            <w:r w:rsidRPr="008A7C7B">
              <w:rPr>
                <w:rFonts w:ascii="Times New Roman" w:hAnsi="Times New Roman"/>
                <w:sz w:val="26"/>
                <w:szCs w:val="26"/>
              </w:rPr>
              <w:t>Cấp Giấy chứng nhận đăng ký thu tín hiệu truyền hình nước ngoài trực tiếp từ vệ tinh</w:t>
            </w:r>
          </w:p>
        </w:tc>
        <w:tc>
          <w:tcPr>
            <w:tcW w:w="2126" w:type="dxa"/>
            <w:vAlign w:val="center"/>
          </w:tcPr>
          <w:p w14:paraId="754A973E" w14:textId="16F98A0B" w:rsidR="00680A02" w:rsidRPr="008A7C7B" w:rsidRDefault="00680A02" w:rsidP="0041059A">
            <w:pPr>
              <w:jc w:val="both"/>
              <w:rPr>
                <w:rFonts w:ascii="Times New Roman" w:hAnsi="Times New Roman"/>
                <w:spacing w:val="-2"/>
                <w:sz w:val="26"/>
                <w:szCs w:val="26"/>
              </w:rPr>
            </w:pPr>
            <w:r w:rsidRPr="008A7C7B">
              <w:rPr>
                <w:rFonts w:ascii="Times New Roman" w:hAnsi="Times New Roman"/>
                <w:sz w:val="26"/>
                <w:szCs w:val="26"/>
              </w:rPr>
              <w:t>Phát thanh, Truyền hình và Thông tin điện tử</w:t>
            </w:r>
          </w:p>
        </w:tc>
        <w:tc>
          <w:tcPr>
            <w:tcW w:w="3260" w:type="dxa"/>
            <w:vAlign w:val="center"/>
          </w:tcPr>
          <w:p w14:paraId="49991F49" w14:textId="39B9528E" w:rsidR="00680A02"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52045F" w14:textId="77777777" w:rsidR="00680A02" w:rsidRPr="008A7C7B" w:rsidRDefault="00680A02" w:rsidP="00483261">
            <w:pPr>
              <w:jc w:val="center"/>
              <w:rPr>
                <w:rFonts w:ascii="Times New Roman" w:hAnsi="Times New Roman"/>
                <w:b/>
                <w:sz w:val="26"/>
                <w:szCs w:val="26"/>
              </w:rPr>
            </w:pPr>
          </w:p>
        </w:tc>
      </w:tr>
      <w:tr w:rsidR="003F5001" w:rsidRPr="00CB1893" w14:paraId="08232B77" w14:textId="77777777" w:rsidTr="0041059A">
        <w:tc>
          <w:tcPr>
            <w:tcW w:w="993" w:type="dxa"/>
            <w:vAlign w:val="center"/>
          </w:tcPr>
          <w:p w14:paraId="21AD3E30"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3785AA" w14:textId="5BCC1960" w:rsidR="003F5001" w:rsidRPr="008A7C7B" w:rsidRDefault="009F73A2" w:rsidP="0041059A">
            <w:pPr>
              <w:jc w:val="both"/>
              <w:rPr>
                <w:rFonts w:ascii="Times New Roman" w:hAnsi="Times New Roman"/>
                <w:sz w:val="26"/>
                <w:szCs w:val="26"/>
              </w:rPr>
            </w:pPr>
            <w:hyperlink r:id="rId124" w:history="1">
              <w:r w:rsidR="003F5001" w:rsidRPr="008A7C7B">
                <w:rPr>
                  <w:rFonts w:ascii="Times New Roman" w:hAnsi="Times New Roman"/>
                  <w:sz w:val="26"/>
                  <w:szCs w:val="26"/>
                </w:rPr>
                <w:t>Sửa đổi, bổ sung Giấy chứng nhận đăng ký thu tín hiệu truyền hình nước ngoài trực tiếp từ vệ tinh</w:t>
              </w:r>
            </w:hyperlink>
          </w:p>
        </w:tc>
        <w:tc>
          <w:tcPr>
            <w:tcW w:w="2126" w:type="dxa"/>
            <w:vAlign w:val="center"/>
          </w:tcPr>
          <w:p w14:paraId="030F9684" w14:textId="24F52C91" w:rsidR="003F5001" w:rsidRPr="008A7C7B" w:rsidRDefault="003F5001" w:rsidP="0041059A">
            <w:pPr>
              <w:jc w:val="both"/>
              <w:rPr>
                <w:rFonts w:ascii="Times New Roman" w:hAnsi="Times New Roman"/>
                <w:spacing w:val="-2"/>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80DEB92" w14:textId="3C259218"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912FA90" w14:textId="77777777" w:rsidR="003F5001" w:rsidRPr="008A7C7B" w:rsidRDefault="003F5001" w:rsidP="00483261">
            <w:pPr>
              <w:jc w:val="center"/>
              <w:rPr>
                <w:rFonts w:ascii="Times New Roman" w:hAnsi="Times New Roman"/>
                <w:b/>
                <w:sz w:val="26"/>
                <w:szCs w:val="26"/>
              </w:rPr>
            </w:pPr>
          </w:p>
        </w:tc>
      </w:tr>
      <w:tr w:rsidR="003F5001" w:rsidRPr="00CB1893" w14:paraId="4B5205E2" w14:textId="77777777" w:rsidTr="0041059A">
        <w:tc>
          <w:tcPr>
            <w:tcW w:w="993" w:type="dxa"/>
            <w:vAlign w:val="center"/>
          </w:tcPr>
          <w:p w14:paraId="43893720"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214929B" w14:textId="17A757F0" w:rsidR="003F5001" w:rsidRPr="008A7C7B" w:rsidRDefault="009F73A2" w:rsidP="0041059A">
            <w:pPr>
              <w:jc w:val="both"/>
              <w:rPr>
                <w:rFonts w:ascii="Times New Roman" w:hAnsi="Times New Roman"/>
                <w:sz w:val="26"/>
                <w:szCs w:val="26"/>
              </w:rPr>
            </w:pPr>
            <w:hyperlink r:id="rId125" w:history="1">
              <w:r w:rsidR="003F5001" w:rsidRPr="008A7C7B">
                <w:rPr>
                  <w:rFonts w:ascii="Times New Roman" w:hAnsi="Times New Roman"/>
                  <w:sz w:val="26"/>
                  <w:szCs w:val="26"/>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w:t>
              </w:r>
              <w:r w:rsidR="003F5001" w:rsidRPr="008A7C7B">
                <w:rPr>
                  <w:rFonts w:ascii="Times New Roman" w:hAnsi="Times New Roman"/>
                  <w:sz w:val="26"/>
                  <w:szCs w:val="26"/>
                </w:rPr>
                <w:lastRenderedPageBreak/>
                <w:t>đến thay đổi thành viên góp vốn (hoặc cổ đông) có phần vốn góp từ 30% vốn điều lệ trở lên</w:t>
              </w:r>
            </w:hyperlink>
          </w:p>
        </w:tc>
        <w:tc>
          <w:tcPr>
            <w:tcW w:w="2126" w:type="dxa"/>
            <w:vAlign w:val="center"/>
          </w:tcPr>
          <w:p w14:paraId="6A48FED3" w14:textId="4AFD1425"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lastRenderedPageBreak/>
              <w:t>Phát thanh, Truyền hình và Thông tin điện tử</w:t>
            </w:r>
          </w:p>
        </w:tc>
        <w:tc>
          <w:tcPr>
            <w:tcW w:w="3260" w:type="dxa"/>
            <w:vAlign w:val="center"/>
          </w:tcPr>
          <w:p w14:paraId="0D64DF8A" w14:textId="42F2C6E9"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71E0776A" w14:textId="77777777" w:rsidR="003F5001" w:rsidRPr="008A7C7B" w:rsidRDefault="003F5001" w:rsidP="00483261">
            <w:pPr>
              <w:jc w:val="center"/>
              <w:rPr>
                <w:rFonts w:ascii="Times New Roman" w:hAnsi="Times New Roman"/>
                <w:b/>
                <w:sz w:val="26"/>
                <w:szCs w:val="26"/>
              </w:rPr>
            </w:pPr>
          </w:p>
        </w:tc>
      </w:tr>
      <w:tr w:rsidR="003F5001" w:rsidRPr="00CB1893" w14:paraId="01A8EF16" w14:textId="77777777" w:rsidTr="0041059A">
        <w:tc>
          <w:tcPr>
            <w:tcW w:w="993" w:type="dxa"/>
            <w:vAlign w:val="center"/>
          </w:tcPr>
          <w:p w14:paraId="07EF14D2"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9FE61D3" w14:textId="75FFDF04" w:rsidR="003F5001" w:rsidRPr="008A7C7B" w:rsidRDefault="009F73A2" w:rsidP="0041059A">
            <w:pPr>
              <w:jc w:val="both"/>
              <w:rPr>
                <w:rFonts w:ascii="Times New Roman" w:hAnsi="Times New Roman"/>
                <w:sz w:val="26"/>
                <w:szCs w:val="26"/>
              </w:rPr>
            </w:pPr>
            <w:hyperlink r:id="rId126" w:history="1">
              <w:r w:rsidR="003F5001" w:rsidRPr="008A7C7B">
                <w:rPr>
                  <w:rFonts w:ascii="Times New Roman" w:hAnsi="Times New Roman"/>
                  <w:sz w:val="26"/>
                  <w:szCs w:val="26"/>
                </w:rPr>
                <w:t>Thông báo thay đổi phương thức, phạm vi cung cấp dịch vụ trò chơi điện tử G1 trên mạng đã được phê duyệt</w:t>
              </w:r>
            </w:hyperlink>
          </w:p>
        </w:tc>
        <w:tc>
          <w:tcPr>
            <w:tcW w:w="2126" w:type="dxa"/>
            <w:vAlign w:val="center"/>
          </w:tcPr>
          <w:p w14:paraId="2EFBDBEE" w14:textId="5AAAF301"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F31121B" w14:textId="1760479D"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89044B6" w14:textId="77777777" w:rsidR="003F5001" w:rsidRPr="008A7C7B" w:rsidRDefault="003F5001" w:rsidP="00483261">
            <w:pPr>
              <w:jc w:val="center"/>
              <w:rPr>
                <w:rFonts w:ascii="Times New Roman" w:hAnsi="Times New Roman"/>
                <w:b/>
                <w:sz w:val="26"/>
                <w:szCs w:val="26"/>
              </w:rPr>
            </w:pPr>
          </w:p>
        </w:tc>
      </w:tr>
      <w:tr w:rsidR="003F5001" w:rsidRPr="00CB1893" w14:paraId="6B48658F" w14:textId="77777777" w:rsidTr="0041059A">
        <w:tc>
          <w:tcPr>
            <w:tcW w:w="993" w:type="dxa"/>
            <w:vAlign w:val="center"/>
          </w:tcPr>
          <w:p w14:paraId="743E7826"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1B944789" w14:textId="2022FAEF" w:rsidR="003F5001" w:rsidRPr="008A7C7B" w:rsidRDefault="009F73A2" w:rsidP="0041059A">
            <w:pPr>
              <w:jc w:val="both"/>
              <w:rPr>
                <w:rFonts w:ascii="Times New Roman" w:hAnsi="Times New Roman"/>
                <w:sz w:val="26"/>
                <w:szCs w:val="26"/>
              </w:rPr>
            </w:pPr>
            <w:hyperlink r:id="rId127" w:history="1">
              <w:r w:rsidR="003F5001" w:rsidRPr="008A7C7B">
                <w:rPr>
                  <w:rFonts w:ascii="Times New Roman" w:hAnsi="Times New Roman"/>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hyperlink>
          </w:p>
        </w:tc>
        <w:tc>
          <w:tcPr>
            <w:tcW w:w="2126" w:type="dxa"/>
            <w:vAlign w:val="center"/>
          </w:tcPr>
          <w:p w14:paraId="228924D1" w14:textId="472EE10E"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02563BCC" w14:textId="3FEE0401"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140BABB" w14:textId="77777777" w:rsidR="003F5001" w:rsidRPr="008A7C7B" w:rsidRDefault="003F5001" w:rsidP="00483261">
            <w:pPr>
              <w:jc w:val="center"/>
              <w:rPr>
                <w:rFonts w:ascii="Times New Roman" w:hAnsi="Times New Roman"/>
                <w:b/>
                <w:sz w:val="26"/>
                <w:szCs w:val="26"/>
              </w:rPr>
            </w:pPr>
          </w:p>
        </w:tc>
      </w:tr>
      <w:tr w:rsidR="003F5001" w:rsidRPr="00CB1893" w14:paraId="5A5D8263" w14:textId="77777777" w:rsidTr="0041059A">
        <w:tc>
          <w:tcPr>
            <w:tcW w:w="993" w:type="dxa"/>
            <w:vAlign w:val="center"/>
          </w:tcPr>
          <w:p w14:paraId="006FC371"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5AA98690" w14:textId="0049D75A"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w:t>
            </w:r>
          </w:p>
        </w:tc>
        <w:tc>
          <w:tcPr>
            <w:tcW w:w="2126" w:type="dxa"/>
            <w:vAlign w:val="center"/>
          </w:tcPr>
          <w:p w14:paraId="349C2B37" w14:textId="03EBA5FD"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6632A74F" w14:textId="42554F90"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04962BB" w14:textId="77777777" w:rsidR="003F5001" w:rsidRPr="008A7C7B" w:rsidRDefault="003F5001" w:rsidP="00483261">
            <w:pPr>
              <w:jc w:val="center"/>
              <w:rPr>
                <w:rFonts w:ascii="Times New Roman" w:hAnsi="Times New Roman"/>
                <w:b/>
                <w:sz w:val="26"/>
                <w:szCs w:val="26"/>
              </w:rPr>
            </w:pPr>
          </w:p>
        </w:tc>
      </w:tr>
      <w:tr w:rsidR="000A3C29" w:rsidRPr="00CB1893" w14:paraId="09BA4B9F" w14:textId="77777777" w:rsidTr="0041059A">
        <w:tc>
          <w:tcPr>
            <w:tcW w:w="993" w:type="dxa"/>
            <w:vAlign w:val="center"/>
          </w:tcPr>
          <w:p w14:paraId="7D61EF54"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31276CDE" w14:textId="232AFF7B" w:rsidR="000A3C29" w:rsidRPr="008A7C7B" w:rsidRDefault="009F73A2" w:rsidP="0041059A">
            <w:pPr>
              <w:jc w:val="both"/>
              <w:rPr>
                <w:rFonts w:ascii="Times New Roman" w:hAnsi="Times New Roman"/>
                <w:sz w:val="26"/>
                <w:szCs w:val="26"/>
              </w:rPr>
            </w:pPr>
            <w:hyperlink r:id="rId128" w:history="1">
              <w:r w:rsidR="000A3C29" w:rsidRPr="008A7C7B">
                <w:rPr>
                  <w:rFonts w:ascii="Times New Roman" w:hAnsi="Times New Roman"/>
                  <w:sz w:val="26"/>
                  <w:szCs w:val="26"/>
                </w:rPr>
                <w:t>Sửa đổi, bổ sung giấy phép bưu chính</w:t>
              </w:r>
            </w:hyperlink>
          </w:p>
        </w:tc>
        <w:tc>
          <w:tcPr>
            <w:tcW w:w="2126" w:type="dxa"/>
            <w:vAlign w:val="center"/>
          </w:tcPr>
          <w:p w14:paraId="50884428" w14:textId="7FBF1177"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16ABA5A0" w14:textId="16CBC919"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51FD9E9A" w14:textId="77777777" w:rsidR="000A3C29" w:rsidRPr="008A7C7B" w:rsidRDefault="000A3C29" w:rsidP="00483261">
            <w:pPr>
              <w:jc w:val="center"/>
              <w:rPr>
                <w:rFonts w:ascii="Times New Roman" w:hAnsi="Times New Roman"/>
                <w:b/>
                <w:sz w:val="26"/>
                <w:szCs w:val="26"/>
              </w:rPr>
            </w:pPr>
          </w:p>
        </w:tc>
      </w:tr>
      <w:tr w:rsidR="000A3C29" w:rsidRPr="00CB1893" w14:paraId="6B96AE31" w14:textId="77777777" w:rsidTr="0041059A">
        <w:tc>
          <w:tcPr>
            <w:tcW w:w="993" w:type="dxa"/>
            <w:vAlign w:val="center"/>
          </w:tcPr>
          <w:p w14:paraId="676D8901"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02DE75E" w14:textId="17F5A6A4" w:rsidR="000A3C29" w:rsidRPr="008A7C7B" w:rsidRDefault="009F73A2" w:rsidP="0041059A">
            <w:pPr>
              <w:jc w:val="both"/>
              <w:rPr>
                <w:rFonts w:ascii="Times New Roman" w:hAnsi="Times New Roman"/>
                <w:sz w:val="26"/>
                <w:szCs w:val="26"/>
              </w:rPr>
            </w:pPr>
            <w:hyperlink r:id="rId129" w:history="1">
              <w:r w:rsidR="000A3C29" w:rsidRPr="008A7C7B">
                <w:rPr>
                  <w:rFonts w:ascii="Times New Roman" w:hAnsi="Times New Roman"/>
                  <w:sz w:val="26"/>
                  <w:szCs w:val="26"/>
                </w:rPr>
                <w:t>Cấp lại giấy phép bưu chính khi hết hạn</w:t>
              </w:r>
            </w:hyperlink>
          </w:p>
        </w:tc>
        <w:tc>
          <w:tcPr>
            <w:tcW w:w="2126" w:type="dxa"/>
            <w:vAlign w:val="center"/>
          </w:tcPr>
          <w:p w14:paraId="2C11F297" w14:textId="770E0325"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479464FE" w14:textId="330B6800"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2F351D2" w14:textId="77777777" w:rsidR="000A3C29" w:rsidRPr="008A7C7B" w:rsidRDefault="000A3C29" w:rsidP="00483261">
            <w:pPr>
              <w:jc w:val="center"/>
              <w:rPr>
                <w:rFonts w:ascii="Times New Roman" w:hAnsi="Times New Roman"/>
                <w:b/>
                <w:sz w:val="26"/>
                <w:szCs w:val="26"/>
              </w:rPr>
            </w:pPr>
          </w:p>
        </w:tc>
      </w:tr>
      <w:tr w:rsidR="000A3C29" w:rsidRPr="00CB1893" w14:paraId="6F060B89" w14:textId="77777777" w:rsidTr="0041059A">
        <w:tc>
          <w:tcPr>
            <w:tcW w:w="993" w:type="dxa"/>
            <w:vAlign w:val="center"/>
          </w:tcPr>
          <w:p w14:paraId="7CB0BE24"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37B721A" w14:textId="1056991D" w:rsidR="000A3C29" w:rsidRPr="008A7C7B" w:rsidRDefault="009F73A2" w:rsidP="0041059A">
            <w:pPr>
              <w:jc w:val="both"/>
              <w:rPr>
                <w:rFonts w:ascii="Times New Roman" w:hAnsi="Times New Roman"/>
                <w:sz w:val="26"/>
                <w:szCs w:val="26"/>
              </w:rPr>
            </w:pPr>
            <w:hyperlink r:id="rId130" w:history="1">
              <w:r w:rsidR="000A3C29" w:rsidRPr="008A7C7B">
                <w:rPr>
                  <w:rFonts w:ascii="Times New Roman" w:hAnsi="Times New Roman"/>
                  <w:sz w:val="26"/>
                  <w:szCs w:val="26"/>
                </w:rPr>
                <w:t>Cấp lại giấy phép bưu chính khi bị mất hoặc hư hỏng không sử dụng được</w:t>
              </w:r>
            </w:hyperlink>
          </w:p>
        </w:tc>
        <w:tc>
          <w:tcPr>
            <w:tcW w:w="2126" w:type="dxa"/>
            <w:vAlign w:val="center"/>
          </w:tcPr>
          <w:p w14:paraId="51D50F35" w14:textId="0733F10F"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75B55432" w14:textId="6C076697"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86BEA3D" w14:textId="77777777" w:rsidR="000A3C29" w:rsidRPr="008A7C7B" w:rsidRDefault="000A3C29" w:rsidP="00483261">
            <w:pPr>
              <w:jc w:val="center"/>
              <w:rPr>
                <w:rFonts w:ascii="Times New Roman" w:hAnsi="Times New Roman"/>
                <w:b/>
                <w:sz w:val="26"/>
                <w:szCs w:val="26"/>
              </w:rPr>
            </w:pPr>
          </w:p>
        </w:tc>
      </w:tr>
      <w:tr w:rsidR="000A3C29" w:rsidRPr="00CB1893" w14:paraId="0AFF62D9" w14:textId="77777777" w:rsidTr="0041059A">
        <w:tc>
          <w:tcPr>
            <w:tcW w:w="993" w:type="dxa"/>
            <w:vAlign w:val="center"/>
          </w:tcPr>
          <w:p w14:paraId="73FF5FE3"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70E844C" w14:textId="44043C85" w:rsidR="000A3C29" w:rsidRPr="008A7C7B" w:rsidRDefault="009F73A2" w:rsidP="0041059A">
            <w:pPr>
              <w:jc w:val="both"/>
              <w:rPr>
                <w:rFonts w:ascii="Times New Roman" w:hAnsi="Times New Roman"/>
                <w:sz w:val="26"/>
                <w:szCs w:val="26"/>
              </w:rPr>
            </w:pPr>
            <w:hyperlink r:id="rId131" w:history="1">
              <w:r w:rsidR="000A3C29" w:rsidRPr="008A7C7B">
                <w:rPr>
                  <w:rFonts w:ascii="Times New Roman" w:hAnsi="Times New Roman"/>
                  <w:sz w:val="26"/>
                  <w:szCs w:val="26"/>
                </w:rPr>
                <w:t>Cấp giấy phép bưu chính</w:t>
              </w:r>
            </w:hyperlink>
          </w:p>
        </w:tc>
        <w:tc>
          <w:tcPr>
            <w:tcW w:w="2126" w:type="dxa"/>
            <w:vAlign w:val="center"/>
          </w:tcPr>
          <w:p w14:paraId="72F622C2" w14:textId="7C46026C"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67A073CC" w14:textId="1FA54AFF"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18734C0" w14:textId="77777777" w:rsidR="000A3C29" w:rsidRPr="008A7C7B" w:rsidRDefault="000A3C29" w:rsidP="00483261">
            <w:pPr>
              <w:jc w:val="center"/>
              <w:rPr>
                <w:rFonts w:ascii="Times New Roman" w:hAnsi="Times New Roman"/>
                <w:b/>
                <w:sz w:val="26"/>
                <w:szCs w:val="26"/>
              </w:rPr>
            </w:pPr>
          </w:p>
        </w:tc>
      </w:tr>
      <w:tr w:rsidR="000A3C29" w:rsidRPr="00CB1893" w14:paraId="0DD6F023" w14:textId="77777777" w:rsidTr="0041059A">
        <w:tc>
          <w:tcPr>
            <w:tcW w:w="993" w:type="dxa"/>
            <w:vAlign w:val="center"/>
          </w:tcPr>
          <w:p w14:paraId="0D115262" w14:textId="77777777" w:rsidR="000A3C29" w:rsidRPr="008A7C7B" w:rsidRDefault="000A3C29"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C923B89" w14:textId="4B866BBB" w:rsidR="000A3C29" w:rsidRPr="008A7C7B" w:rsidRDefault="009F73A2" w:rsidP="0041059A">
            <w:pPr>
              <w:jc w:val="both"/>
              <w:rPr>
                <w:rFonts w:ascii="Times New Roman" w:hAnsi="Times New Roman"/>
                <w:sz w:val="26"/>
                <w:szCs w:val="26"/>
              </w:rPr>
            </w:pPr>
            <w:hyperlink r:id="rId132" w:history="1">
              <w:r w:rsidR="000A3C29" w:rsidRPr="008A7C7B">
                <w:rPr>
                  <w:rFonts w:ascii="Times New Roman" w:hAnsi="Times New Roman"/>
                  <w:sz w:val="26"/>
                  <w:szCs w:val="26"/>
                </w:rPr>
                <w:t>Cấp lại văn bản xác nhận thông báo hoạt động bưu chính khi bị mất hoặc hư hỏng không sử dụng được.</w:t>
              </w:r>
            </w:hyperlink>
          </w:p>
        </w:tc>
        <w:tc>
          <w:tcPr>
            <w:tcW w:w="2126" w:type="dxa"/>
            <w:vAlign w:val="center"/>
          </w:tcPr>
          <w:p w14:paraId="4102F0FA" w14:textId="2FF459D0" w:rsidR="000A3C29"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28E38A8D" w14:textId="23FFABD4" w:rsidR="000A3C29"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3C4713FF" w14:textId="77777777" w:rsidR="000A3C29" w:rsidRPr="008A7C7B" w:rsidRDefault="000A3C29" w:rsidP="00483261">
            <w:pPr>
              <w:jc w:val="center"/>
              <w:rPr>
                <w:rFonts w:ascii="Times New Roman" w:hAnsi="Times New Roman"/>
                <w:b/>
                <w:sz w:val="26"/>
                <w:szCs w:val="26"/>
              </w:rPr>
            </w:pPr>
          </w:p>
        </w:tc>
      </w:tr>
      <w:tr w:rsidR="003F5001" w:rsidRPr="00CB1893" w14:paraId="75591C43" w14:textId="77777777" w:rsidTr="0041059A">
        <w:tc>
          <w:tcPr>
            <w:tcW w:w="993" w:type="dxa"/>
            <w:vAlign w:val="center"/>
          </w:tcPr>
          <w:p w14:paraId="2332AC57"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6A0A5494" w14:textId="3CB0580F" w:rsidR="003F5001" w:rsidRPr="008A7C7B" w:rsidRDefault="003F5001" w:rsidP="0041059A">
            <w:pPr>
              <w:jc w:val="both"/>
              <w:rPr>
                <w:rFonts w:ascii="Times New Roman" w:hAnsi="Times New Roman"/>
                <w:sz w:val="26"/>
                <w:szCs w:val="26"/>
              </w:rPr>
            </w:pPr>
            <w:r w:rsidRPr="008A7C7B">
              <w:rPr>
                <w:rFonts w:ascii="Times New Roman" w:hAnsi="Times New Roman"/>
                <w:sz w:val="26"/>
                <w:szCs w:val="26"/>
              </w:rPr>
              <w:t>Thông báo thay đổi địa chỉ trụ sở chính, văn phòng giao dịch, địa chỉ đặt hoặc cho thuê máy chủ của doanh nghiệp cung cấp dịch vụ trò chơi điện tử G1 trên mạng</w:t>
            </w:r>
          </w:p>
        </w:tc>
        <w:tc>
          <w:tcPr>
            <w:tcW w:w="2126" w:type="dxa"/>
            <w:vAlign w:val="center"/>
          </w:tcPr>
          <w:p w14:paraId="295B9CD7" w14:textId="777F39B5"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Phát thanh, Truyền hình và Thông tin điện tử</w:t>
            </w:r>
          </w:p>
        </w:tc>
        <w:tc>
          <w:tcPr>
            <w:tcW w:w="3260" w:type="dxa"/>
            <w:vAlign w:val="center"/>
          </w:tcPr>
          <w:p w14:paraId="3A9CAD3C" w14:textId="2E80C988"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27AEBB6D" w14:textId="77777777" w:rsidR="003F5001" w:rsidRPr="008A7C7B" w:rsidRDefault="003F5001" w:rsidP="00483261">
            <w:pPr>
              <w:jc w:val="center"/>
              <w:rPr>
                <w:rFonts w:ascii="Times New Roman" w:hAnsi="Times New Roman"/>
                <w:b/>
                <w:sz w:val="26"/>
                <w:szCs w:val="26"/>
              </w:rPr>
            </w:pPr>
          </w:p>
        </w:tc>
      </w:tr>
      <w:tr w:rsidR="003F5001" w:rsidRPr="00CB1893" w14:paraId="37B7FBBB" w14:textId="77777777" w:rsidTr="0041059A">
        <w:tc>
          <w:tcPr>
            <w:tcW w:w="993" w:type="dxa"/>
            <w:vAlign w:val="center"/>
          </w:tcPr>
          <w:p w14:paraId="3FDBF54F" w14:textId="77777777" w:rsidR="003F5001" w:rsidRPr="008A7C7B" w:rsidRDefault="003F5001"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745EB4AF" w14:textId="3904C93A" w:rsidR="003F5001" w:rsidRPr="008A7C7B" w:rsidRDefault="009F73A2" w:rsidP="0041059A">
            <w:pPr>
              <w:jc w:val="both"/>
              <w:rPr>
                <w:rFonts w:ascii="Times New Roman" w:hAnsi="Times New Roman"/>
                <w:sz w:val="26"/>
                <w:szCs w:val="26"/>
              </w:rPr>
            </w:pPr>
            <w:hyperlink r:id="rId133" w:history="1">
              <w:r w:rsidR="003F5001" w:rsidRPr="008A7C7B">
                <w:rPr>
                  <w:rFonts w:ascii="Times New Roman" w:hAnsi="Times New Roman"/>
                  <w:sz w:val="26"/>
                  <w:szCs w:val="26"/>
                </w:rPr>
                <w:t>Cấp lại giấy xác nhận đăng ký hoạt động phát hành xuất bản phẩm</w:t>
              </w:r>
            </w:hyperlink>
          </w:p>
        </w:tc>
        <w:tc>
          <w:tcPr>
            <w:tcW w:w="2126" w:type="dxa"/>
            <w:vAlign w:val="center"/>
          </w:tcPr>
          <w:p w14:paraId="7046875F" w14:textId="599F8976" w:rsidR="003F5001" w:rsidRPr="008A7C7B" w:rsidRDefault="003F5001" w:rsidP="0041059A">
            <w:pPr>
              <w:jc w:val="both"/>
              <w:rPr>
                <w:rFonts w:ascii="Times New Roman" w:hAnsi="Times New Roman"/>
                <w:sz w:val="26"/>
                <w:szCs w:val="26"/>
              </w:rPr>
            </w:pPr>
            <w:r w:rsidRPr="008A7C7B">
              <w:rPr>
                <w:rFonts w:ascii="Times New Roman" w:hAnsi="Times New Roman"/>
                <w:spacing w:val="-2"/>
                <w:sz w:val="26"/>
                <w:szCs w:val="26"/>
              </w:rPr>
              <w:t>Xuất bản, In, Phát hành</w:t>
            </w:r>
          </w:p>
        </w:tc>
        <w:tc>
          <w:tcPr>
            <w:tcW w:w="3260" w:type="dxa"/>
            <w:vAlign w:val="center"/>
          </w:tcPr>
          <w:p w14:paraId="5CC433A2" w14:textId="72E388C3" w:rsidR="003F5001"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6DFDABE2" w14:textId="77777777" w:rsidR="003F5001" w:rsidRPr="008A7C7B" w:rsidRDefault="003F5001" w:rsidP="00483261">
            <w:pPr>
              <w:jc w:val="center"/>
              <w:rPr>
                <w:rFonts w:ascii="Times New Roman" w:hAnsi="Times New Roman"/>
                <w:b/>
                <w:sz w:val="26"/>
                <w:szCs w:val="26"/>
              </w:rPr>
            </w:pPr>
          </w:p>
        </w:tc>
      </w:tr>
      <w:tr w:rsidR="00E25520" w:rsidRPr="00CB1893" w14:paraId="440C0EFA" w14:textId="77777777" w:rsidTr="0041059A">
        <w:tc>
          <w:tcPr>
            <w:tcW w:w="993" w:type="dxa"/>
            <w:vAlign w:val="center"/>
          </w:tcPr>
          <w:p w14:paraId="5EB2D7E4" w14:textId="77777777" w:rsidR="00E25520" w:rsidRPr="008A7C7B" w:rsidRDefault="00E25520"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0E11254A" w14:textId="0849F899" w:rsidR="00E25520" w:rsidRPr="008A7C7B" w:rsidRDefault="009F73A2" w:rsidP="0041059A">
            <w:pPr>
              <w:jc w:val="both"/>
              <w:rPr>
                <w:rFonts w:ascii="Times New Roman" w:hAnsi="Times New Roman"/>
                <w:sz w:val="26"/>
                <w:szCs w:val="26"/>
              </w:rPr>
            </w:pPr>
            <w:hyperlink r:id="rId134" w:history="1">
              <w:r w:rsidR="00E25520" w:rsidRPr="008A7C7B">
                <w:rPr>
                  <w:rFonts w:ascii="Times New Roman" w:hAnsi="Times New Roman"/>
                  <w:sz w:val="26"/>
                  <w:szCs w:val="26"/>
                </w:rPr>
                <w:t xml:space="preserve">Sửa đổi, bổ sung văn bản xác nhận thông báo hoạt </w:t>
              </w:r>
              <w:r w:rsidR="00E25520" w:rsidRPr="008A7C7B">
                <w:rPr>
                  <w:rFonts w:ascii="Times New Roman" w:hAnsi="Times New Roman"/>
                  <w:sz w:val="26"/>
                  <w:szCs w:val="26"/>
                  <w:lang w:val="vi-VN"/>
                </w:rPr>
                <w:t>đ</w:t>
              </w:r>
              <w:r w:rsidR="00E25520" w:rsidRPr="008A7C7B">
                <w:rPr>
                  <w:rFonts w:ascii="Times New Roman" w:hAnsi="Times New Roman"/>
                  <w:sz w:val="26"/>
                  <w:szCs w:val="26"/>
                </w:rPr>
                <w:t>ộng bưu chính</w:t>
              </w:r>
            </w:hyperlink>
          </w:p>
        </w:tc>
        <w:tc>
          <w:tcPr>
            <w:tcW w:w="2126" w:type="dxa"/>
            <w:vAlign w:val="center"/>
          </w:tcPr>
          <w:p w14:paraId="42D04B18" w14:textId="49457F8C" w:rsidR="00E25520" w:rsidRPr="008A7C7B" w:rsidRDefault="00E25520" w:rsidP="0041059A">
            <w:pPr>
              <w:jc w:val="both"/>
              <w:rPr>
                <w:rFonts w:ascii="Times New Roman" w:hAnsi="Times New Roman"/>
                <w:sz w:val="26"/>
                <w:szCs w:val="26"/>
                <w:lang w:val="vi-VN"/>
              </w:rPr>
            </w:pPr>
            <w:r w:rsidRPr="008A7C7B">
              <w:rPr>
                <w:rFonts w:ascii="Times New Roman" w:hAnsi="Times New Roman"/>
                <w:sz w:val="26"/>
                <w:szCs w:val="26"/>
                <w:lang w:val="vi-VN"/>
              </w:rPr>
              <w:t>Bưu chính</w:t>
            </w:r>
          </w:p>
        </w:tc>
        <w:tc>
          <w:tcPr>
            <w:tcW w:w="3260" w:type="dxa"/>
            <w:vAlign w:val="center"/>
          </w:tcPr>
          <w:p w14:paraId="4BDDAEEF" w14:textId="66BDAB2C" w:rsidR="00E25520"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128CF127" w14:textId="77777777" w:rsidR="00E25520" w:rsidRPr="008A7C7B" w:rsidRDefault="00E25520" w:rsidP="00483261">
            <w:pPr>
              <w:jc w:val="center"/>
              <w:rPr>
                <w:rFonts w:ascii="Times New Roman" w:hAnsi="Times New Roman"/>
                <w:b/>
                <w:sz w:val="26"/>
                <w:szCs w:val="26"/>
              </w:rPr>
            </w:pPr>
          </w:p>
        </w:tc>
      </w:tr>
      <w:tr w:rsidR="0097287B" w:rsidRPr="00CB1893" w14:paraId="56B04B24" w14:textId="77777777" w:rsidTr="0041059A">
        <w:tc>
          <w:tcPr>
            <w:tcW w:w="993" w:type="dxa"/>
            <w:vAlign w:val="center"/>
          </w:tcPr>
          <w:p w14:paraId="03F029F6" w14:textId="77777777" w:rsidR="0097287B" w:rsidRPr="008A7C7B" w:rsidRDefault="0097287B" w:rsidP="00483261">
            <w:pPr>
              <w:pStyle w:val="ListParagraph"/>
              <w:numPr>
                <w:ilvl w:val="0"/>
                <w:numId w:val="4"/>
              </w:numPr>
              <w:spacing w:after="0" w:line="240" w:lineRule="auto"/>
              <w:jc w:val="center"/>
              <w:rPr>
                <w:rFonts w:ascii="Times New Roman" w:hAnsi="Times New Roman" w:cs="Times New Roman"/>
                <w:sz w:val="26"/>
                <w:szCs w:val="26"/>
              </w:rPr>
            </w:pPr>
          </w:p>
        </w:tc>
        <w:tc>
          <w:tcPr>
            <w:tcW w:w="6090" w:type="dxa"/>
            <w:vAlign w:val="center"/>
          </w:tcPr>
          <w:p w14:paraId="2F866E5A" w14:textId="3F79CEF0" w:rsidR="0097287B" w:rsidRPr="008A7C7B" w:rsidRDefault="0097287B" w:rsidP="0041059A">
            <w:pPr>
              <w:jc w:val="both"/>
              <w:rPr>
                <w:rFonts w:ascii="Times New Roman" w:hAnsi="Times New Roman"/>
                <w:sz w:val="26"/>
                <w:szCs w:val="26"/>
              </w:rPr>
            </w:pPr>
            <w:r w:rsidRPr="008A7C7B">
              <w:rPr>
                <w:rFonts w:ascii="Times New Roman" w:hAnsi="Times New Roman"/>
                <w:sz w:val="26"/>
                <w:szCs w:val="26"/>
              </w:rPr>
              <w:t>Văn bản chấp thuận thay đổi nội dung ghi trong giấy phép xuất bản bản tin (địa phương)</w:t>
            </w:r>
          </w:p>
        </w:tc>
        <w:tc>
          <w:tcPr>
            <w:tcW w:w="2126" w:type="dxa"/>
            <w:vAlign w:val="center"/>
          </w:tcPr>
          <w:p w14:paraId="53443E13" w14:textId="3F049498" w:rsidR="0097287B" w:rsidRPr="008A7C7B" w:rsidRDefault="0097287B" w:rsidP="0041059A">
            <w:pPr>
              <w:jc w:val="both"/>
              <w:rPr>
                <w:rFonts w:ascii="Times New Roman" w:hAnsi="Times New Roman"/>
                <w:sz w:val="26"/>
                <w:szCs w:val="26"/>
                <w:lang w:val="vi-VN"/>
              </w:rPr>
            </w:pPr>
            <w:r w:rsidRPr="008A7C7B">
              <w:rPr>
                <w:rFonts w:ascii="Times New Roman" w:hAnsi="Times New Roman"/>
                <w:sz w:val="26"/>
                <w:szCs w:val="26"/>
              </w:rPr>
              <w:t>Báo chí</w:t>
            </w:r>
          </w:p>
        </w:tc>
        <w:tc>
          <w:tcPr>
            <w:tcW w:w="3260" w:type="dxa"/>
            <w:vAlign w:val="center"/>
          </w:tcPr>
          <w:p w14:paraId="7C0E2E66" w14:textId="38694643" w:rsidR="0097287B" w:rsidRPr="008A7C7B" w:rsidRDefault="0025493C" w:rsidP="0041059A">
            <w:pPr>
              <w:jc w:val="both"/>
              <w:rPr>
                <w:rFonts w:ascii="Times New Roman" w:hAnsi="Times New Roman"/>
                <w:sz w:val="26"/>
                <w:szCs w:val="26"/>
              </w:rPr>
            </w:pPr>
            <w:r>
              <w:rPr>
                <w:rFonts w:ascii="Times New Roman" w:hAnsi="Times New Roman"/>
                <w:sz w:val="26"/>
                <w:szCs w:val="26"/>
              </w:rPr>
              <w:t>Trong 03 năm gần nhất không phát sinh hồ sơ</w:t>
            </w:r>
          </w:p>
        </w:tc>
        <w:tc>
          <w:tcPr>
            <w:tcW w:w="1984" w:type="dxa"/>
            <w:vAlign w:val="center"/>
          </w:tcPr>
          <w:p w14:paraId="4716F48B" w14:textId="77777777" w:rsidR="0097287B" w:rsidRPr="008A7C7B" w:rsidRDefault="0097287B" w:rsidP="00483261">
            <w:pPr>
              <w:jc w:val="center"/>
              <w:rPr>
                <w:rFonts w:ascii="Times New Roman" w:hAnsi="Times New Roman"/>
                <w:b/>
                <w:sz w:val="26"/>
                <w:szCs w:val="26"/>
              </w:rPr>
            </w:pPr>
          </w:p>
        </w:tc>
      </w:tr>
      <w:bookmarkEnd w:id="0"/>
    </w:tbl>
    <w:p w14:paraId="779577E9" w14:textId="399455FA" w:rsidR="00783C8A" w:rsidRPr="00CB1893" w:rsidRDefault="00783C8A" w:rsidP="008227CD">
      <w:pPr>
        <w:jc w:val="both"/>
        <w:rPr>
          <w:rFonts w:ascii="Times New Roman" w:hAnsi="Times New Roman"/>
          <w:b/>
          <w:bCs/>
          <w:color w:val="000000" w:themeColor="text1"/>
          <w:sz w:val="26"/>
          <w:szCs w:val="26"/>
        </w:rPr>
      </w:pPr>
    </w:p>
    <w:p w14:paraId="00BF00E5" w14:textId="1A0FC6A8" w:rsidR="00783C8A" w:rsidRPr="00CB1893" w:rsidRDefault="00783C8A" w:rsidP="008227CD">
      <w:pPr>
        <w:jc w:val="both"/>
        <w:rPr>
          <w:rFonts w:ascii="Times New Roman" w:hAnsi="Times New Roman"/>
          <w:b/>
          <w:bCs/>
          <w:sz w:val="26"/>
          <w:szCs w:val="26"/>
        </w:rPr>
      </w:pPr>
    </w:p>
    <w:p w14:paraId="4F3103BB" w14:textId="77777777" w:rsidR="00781CF8" w:rsidRPr="00CB1893" w:rsidRDefault="00781CF8" w:rsidP="008227CD">
      <w:pPr>
        <w:jc w:val="both"/>
        <w:rPr>
          <w:rFonts w:ascii="Times New Roman" w:hAnsi="Times New Roman"/>
          <w:b/>
          <w:bCs/>
          <w:color w:val="000000" w:themeColor="text1"/>
          <w:sz w:val="26"/>
          <w:szCs w:val="26"/>
        </w:rPr>
      </w:pPr>
    </w:p>
    <w:p w14:paraId="6B01F33F" w14:textId="77777777" w:rsidR="00431AA4" w:rsidRPr="00316E6A" w:rsidRDefault="00431AA4" w:rsidP="00431AA4">
      <w:pPr>
        <w:jc w:val="both"/>
        <w:rPr>
          <w:rFonts w:ascii="Times New Roman" w:hAnsi="Times New Roman"/>
          <w:b/>
          <w:bCs/>
          <w:color w:val="000000" w:themeColor="text1"/>
          <w:sz w:val="26"/>
          <w:szCs w:val="26"/>
        </w:rPr>
      </w:pPr>
    </w:p>
    <w:p w14:paraId="6075967D" w14:textId="77777777" w:rsidR="00431AA4" w:rsidRDefault="00431AA4" w:rsidP="00851C48">
      <w:pPr>
        <w:spacing w:after="120"/>
        <w:jc w:val="both"/>
        <w:rPr>
          <w:rFonts w:ascii="Times New Roman" w:hAnsi="Times New Roman"/>
          <w:b/>
          <w:bCs/>
          <w:color w:val="FF0000"/>
          <w:sz w:val="26"/>
          <w:szCs w:val="26"/>
        </w:rPr>
      </w:pPr>
    </w:p>
    <w:p w14:paraId="2E08F544" w14:textId="77777777" w:rsidR="007B07C2" w:rsidRDefault="007B07C2" w:rsidP="00851C48">
      <w:pPr>
        <w:spacing w:after="120"/>
        <w:jc w:val="both"/>
        <w:rPr>
          <w:rFonts w:ascii="Times New Roman" w:hAnsi="Times New Roman"/>
          <w:b/>
          <w:bCs/>
          <w:color w:val="FF0000"/>
          <w:sz w:val="26"/>
          <w:szCs w:val="26"/>
        </w:rPr>
      </w:pPr>
    </w:p>
    <w:sectPr w:rsidR="007B07C2" w:rsidSect="006778E0">
      <w:headerReference w:type="default" r:id="rId135"/>
      <w:footerReference w:type="even" r:id="rId136"/>
      <w:footerReference w:type="default" r:id="rId137"/>
      <w:pgSz w:w="16840" w:h="11907" w:orient="landscape"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15802" w14:textId="77777777" w:rsidR="009F73A2" w:rsidRDefault="009F73A2">
      <w:r>
        <w:separator/>
      </w:r>
    </w:p>
  </w:endnote>
  <w:endnote w:type="continuationSeparator" w:id="0">
    <w:p w14:paraId="3E1BFD28" w14:textId="77777777" w:rsidR="009F73A2" w:rsidRDefault="009F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EFB23" w14:textId="77777777" w:rsidR="009F73A2" w:rsidRDefault="009F73A2" w:rsidP="009A19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454A2D" w14:textId="77777777" w:rsidR="009F73A2" w:rsidRDefault="009F73A2" w:rsidP="009A195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00B8A" w14:textId="77777777" w:rsidR="009F73A2" w:rsidRDefault="009F73A2" w:rsidP="009A1956">
    <w:pPr>
      <w:pStyle w:val="Footer"/>
    </w:pPr>
  </w:p>
  <w:p w14:paraId="1CE78879" w14:textId="77777777" w:rsidR="009F73A2" w:rsidRPr="00F5132D" w:rsidRDefault="009F73A2" w:rsidP="009A19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CC487" w14:textId="77777777" w:rsidR="009F73A2" w:rsidRDefault="009F73A2">
      <w:r>
        <w:separator/>
      </w:r>
    </w:p>
  </w:footnote>
  <w:footnote w:type="continuationSeparator" w:id="0">
    <w:p w14:paraId="781D2150" w14:textId="77777777" w:rsidR="009F73A2" w:rsidRDefault="009F73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EE7C" w14:textId="0AE677A7" w:rsidR="009F73A2" w:rsidRDefault="009F73A2" w:rsidP="006778E0">
    <w:pPr>
      <w:pStyle w:val="Header"/>
      <w:tabs>
        <w:tab w:val="left" w:pos="2970"/>
        <w:tab w:val="center" w:pos="7002"/>
      </w:tabs>
      <w:spacing w:after="120"/>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0711B">
      <w:rPr>
        <w:rFonts w:ascii="Times New Roman" w:hAnsi="Times New Roman"/>
        <w:sz w:val="24"/>
        <w:szCs w:val="24"/>
      </w:rPr>
      <w:fldChar w:fldCharType="begin"/>
    </w:r>
    <w:r w:rsidRPr="0090711B">
      <w:rPr>
        <w:rFonts w:ascii="Times New Roman" w:hAnsi="Times New Roman"/>
        <w:sz w:val="24"/>
        <w:szCs w:val="24"/>
      </w:rPr>
      <w:instrText xml:space="preserve"> PAGE   \* MERGEFORMAT </w:instrText>
    </w:r>
    <w:r w:rsidRPr="0090711B">
      <w:rPr>
        <w:rFonts w:ascii="Times New Roman" w:hAnsi="Times New Roman"/>
        <w:sz w:val="24"/>
        <w:szCs w:val="24"/>
      </w:rPr>
      <w:fldChar w:fldCharType="separate"/>
    </w:r>
    <w:r w:rsidR="0055440B">
      <w:rPr>
        <w:rFonts w:ascii="Times New Roman" w:hAnsi="Times New Roman"/>
        <w:noProof/>
        <w:sz w:val="24"/>
        <w:szCs w:val="24"/>
      </w:rPr>
      <w:t>81</w:t>
    </w:r>
    <w:r w:rsidRPr="0090711B">
      <w:rPr>
        <w:rFonts w:ascii="Times New Roman" w:hAnsi="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BDC"/>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517AC"/>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729A5"/>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717F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074B0"/>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275C5B"/>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BE7CA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457D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0EBD"/>
    <w:multiLevelType w:val="hybridMultilevel"/>
    <w:tmpl w:val="0682F49E"/>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00D8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3B2DFD"/>
    <w:multiLevelType w:val="hybridMultilevel"/>
    <w:tmpl w:val="FF22721C"/>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0A3E77"/>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0523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8516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272DA"/>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145EF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2669D"/>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9E30B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5C285D"/>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B3985"/>
    <w:multiLevelType w:val="hybridMultilevel"/>
    <w:tmpl w:val="AFE44CA0"/>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9695E"/>
    <w:multiLevelType w:val="hybridMultilevel"/>
    <w:tmpl w:val="EEEECD80"/>
    <w:lvl w:ilvl="0" w:tplc="39F0241C">
      <w:numFmt w:val="bullet"/>
      <w:pStyle w:val="ColorfulList-Accent11"/>
      <w:lvlText w:val="-"/>
      <w:lvlJc w:val="left"/>
      <w:pPr>
        <w:tabs>
          <w:tab w:val="num" w:pos="1800"/>
        </w:tabs>
        <w:ind w:left="1800" w:hanging="360"/>
      </w:pPr>
      <w:rPr>
        <w:rFonts w:ascii="Arial" w:eastAsia="Times New Roman" w:hAnsi="Arial" w:hint="default"/>
      </w:rPr>
    </w:lvl>
    <w:lvl w:ilvl="1" w:tplc="1C2A0002">
      <w:start w:val="1"/>
      <w:numFmt w:val="bullet"/>
      <w:lvlText w:val="o"/>
      <w:lvlJc w:val="left"/>
      <w:pPr>
        <w:tabs>
          <w:tab w:val="num" w:pos="2880"/>
        </w:tabs>
        <w:ind w:left="2880" w:hanging="360"/>
      </w:pPr>
      <w:rPr>
        <w:rFonts w:ascii="Courier New" w:hAnsi="Courier New" w:cs="Wingdings" w:hint="default"/>
      </w:rPr>
    </w:lvl>
    <w:lvl w:ilvl="2" w:tplc="8BEEA10C">
      <w:start w:val="1"/>
      <w:numFmt w:val="bullet"/>
      <w:lvlText w:val=""/>
      <w:lvlJc w:val="left"/>
      <w:pPr>
        <w:tabs>
          <w:tab w:val="num" w:pos="3600"/>
        </w:tabs>
        <w:ind w:left="3600" w:hanging="360"/>
      </w:pPr>
      <w:rPr>
        <w:rFonts w:ascii="Wingdings" w:hAnsi="Wingdings" w:cs="Wingdings" w:hint="default"/>
      </w:rPr>
    </w:lvl>
    <w:lvl w:ilvl="3" w:tplc="B778288A">
      <w:start w:val="1"/>
      <w:numFmt w:val="bullet"/>
      <w:lvlText w:val=""/>
      <w:lvlJc w:val="left"/>
      <w:pPr>
        <w:tabs>
          <w:tab w:val="num" w:pos="4320"/>
        </w:tabs>
        <w:ind w:left="4320" w:hanging="360"/>
      </w:pPr>
      <w:rPr>
        <w:rFonts w:ascii="Symbol" w:hAnsi="Symbol" w:cs="Wingdings" w:hint="default"/>
      </w:rPr>
    </w:lvl>
    <w:lvl w:ilvl="4" w:tplc="79029C16">
      <w:start w:val="1"/>
      <w:numFmt w:val="bullet"/>
      <w:lvlText w:val="o"/>
      <w:lvlJc w:val="left"/>
      <w:pPr>
        <w:tabs>
          <w:tab w:val="num" w:pos="5040"/>
        </w:tabs>
        <w:ind w:left="5040" w:hanging="360"/>
      </w:pPr>
      <w:rPr>
        <w:rFonts w:ascii="Courier New" w:hAnsi="Courier New" w:cs="Wingdings" w:hint="default"/>
      </w:rPr>
    </w:lvl>
    <w:lvl w:ilvl="5" w:tplc="A49A290C">
      <w:start w:val="1"/>
      <w:numFmt w:val="bullet"/>
      <w:lvlText w:val=""/>
      <w:lvlJc w:val="left"/>
      <w:pPr>
        <w:tabs>
          <w:tab w:val="num" w:pos="5760"/>
        </w:tabs>
        <w:ind w:left="5760" w:hanging="360"/>
      </w:pPr>
      <w:rPr>
        <w:rFonts w:ascii="Wingdings" w:hAnsi="Wingdings" w:cs="Wingdings" w:hint="default"/>
      </w:rPr>
    </w:lvl>
    <w:lvl w:ilvl="6" w:tplc="250A63EA">
      <w:start w:val="1"/>
      <w:numFmt w:val="bullet"/>
      <w:lvlText w:val=""/>
      <w:lvlJc w:val="left"/>
      <w:pPr>
        <w:tabs>
          <w:tab w:val="num" w:pos="6480"/>
        </w:tabs>
        <w:ind w:left="6480" w:hanging="360"/>
      </w:pPr>
      <w:rPr>
        <w:rFonts w:ascii="Symbol" w:hAnsi="Symbol" w:cs="Wingdings" w:hint="default"/>
      </w:rPr>
    </w:lvl>
    <w:lvl w:ilvl="7" w:tplc="99829F80">
      <w:start w:val="1"/>
      <w:numFmt w:val="bullet"/>
      <w:lvlText w:val="o"/>
      <w:lvlJc w:val="left"/>
      <w:pPr>
        <w:tabs>
          <w:tab w:val="num" w:pos="7200"/>
        </w:tabs>
        <w:ind w:left="7200" w:hanging="360"/>
      </w:pPr>
      <w:rPr>
        <w:rFonts w:ascii="Courier New" w:hAnsi="Courier New" w:cs="Wingdings" w:hint="default"/>
      </w:rPr>
    </w:lvl>
    <w:lvl w:ilvl="8" w:tplc="82B6EA34">
      <w:start w:val="1"/>
      <w:numFmt w:val="bullet"/>
      <w:lvlText w:val=""/>
      <w:lvlJc w:val="left"/>
      <w:pPr>
        <w:tabs>
          <w:tab w:val="num" w:pos="7920"/>
        </w:tabs>
        <w:ind w:left="7920" w:hanging="360"/>
      </w:pPr>
      <w:rPr>
        <w:rFonts w:ascii="Wingdings" w:hAnsi="Wingdings" w:cs="Wingdings" w:hint="default"/>
      </w:rPr>
    </w:lvl>
  </w:abstractNum>
  <w:abstractNum w:abstractNumId="21" w15:restartNumberingAfterBreak="0">
    <w:nsid w:val="3D6217A3"/>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7C6381"/>
    <w:multiLevelType w:val="hybridMultilevel"/>
    <w:tmpl w:val="3036D7D6"/>
    <w:lvl w:ilvl="0" w:tplc="E4EAA97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E200F5"/>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1AC3"/>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A900DC"/>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007E9"/>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F90BE9"/>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76272"/>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11C67"/>
    <w:multiLevelType w:val="hybridMultilevel"/>
    <w:tmpl w:val="795E7946"/>
    <w:lvl w:ilvl="0" w:tplc="1414C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287F0F"/>
    <w:multiLevelType w:val="hybridMultilevel"/>
    <w:tmpl w:val="6FA0CF32"/>
    <w:lvl w:ilvl="0" w:tplc="3DB23908">
      <w:start w:val="1"/>
      <w:numFmt w:val="bullet"/>
      <w:pStyle w:val="DD1"/>
      <w:lvlText w:val="-"/>
      <w:lvlJc w:val="left"/>
      <w:pPr>
        <w:ind w:left="1117" w:hanging="360"/>
      </w:pPr>
      <w:rPr>
        <w:rFonts w:ascii="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31" w15:restartNumberingAfterBreak="0">
    <w:nsid w:val="5F9810F2"/>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F50F49"/>
    <w:multiLevelType w:val="hybridMultilevel"/>
    <w:tmpl w:val="1110F6FC"/>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FF5946"/>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7E59EA"/>
    <w:multiLevelType w:val="hybridMultilevel"/>
    <w:tmpl w:val="5B50A6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841DFB"/>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EB78A1"/>
    <w:multiLevelType w:val="hybridMultilevel"/>
    <w:tmpl w:val="BBE240E4"/>
    <w:lvl w:ilvl="0" w:tplc="F26237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327F4"/>
    <w:multiLevelType w:val="hybridMultilevel"/>
    <w:tmpl w:val="A95CC776"/>
    <w:lvl w:ilvl="0" w:tplc="194CB74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B60C1"/>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ED654F"/>
    <w:multiLevelType w:val="hybridMultilevel"/>
    <w:tmpl w:val="9C1C46F2"/>
    <w:lvl w:ilvl="0" w:tplc="B4220498">
      <w:start w:val="1"/>
      <w:numFmt w:val="decimal"/>
      <w:suff w:val="space"/>
      <w:lvlText w:val="%1"/>
      <w:lvlJc w:val="center"/>
      <w:pPr>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0"/>
  </w:num>
  <w:num w:numId="3">
    <w:abstractNumId w:val="0"/>
  </w:num>
  <w:num w:numId="4">
    <w:abstractNumId w:val="14"/>
  </w:num>
  <w:num w:numId="5">
    <w:abstractNumId w:val="11"/>
  </w:num>
  <w:num w:numId="6">
    <w:abstractNumId w:val="33"/>
  </w:num>
  <w:num w:numId="7">
    <w:abstractNumId w:val="39"/>
  </w:num>
  <w:num w:numId="8">
    <w:abstractNumId w:val="21"/>
  </w:num>
  <w:num w:numId="9">
    <w:abstractNumId w:val="13"/>
  </w:num>
  <w:num w:numId="10">
    <w:abstractNumId w:val="7"/>
  </w:num>
  <w:num w:numId="11">
    <w:abstractNumId w:val="15"/>
  </w:num>
  <w:num w:numId="12">
    <w:abstractNumId w:val="23"/>
  </w:num>
  <w:num w:numId="13">
    <w:abstractNumId w:val="17"/>
  </w:num>
  <w:num w:numId="14">
    <w:abstractNumId w:val="16"/>
  </w:num>
  <w:num w:numId="15">
    <w:abstractNumId w:val="28"/>
  </w:num>
  <w:num w:numId="16">
    <w:abstractNumId w:val="9"/>
  </w:num>
  <w:num w:numId="17">
    <w:abstractNumId w:val="3"/>
  </w:num>
  <w:num w:numId="18">
    <w:abstractNumId w:val="5"/>
  </w:num>
  <w:num w:numId="19">
    <w:abstractNumId w:val="27"/>
  </w:num>
  <w:num w:numId="20">
    <w:abstractNumId w:val="25"/>
  </w:num>
  <w:num w:numId="21">
    <w:abstractNumId w:val="38"/>
  </w:num>
  <w:num w:numId="22">
    <w:abstractNumId w:val="12"/>
  </w:num>
  <w:num w:numId="23">
    <w:abstractNumId w:val="6"/>
  </w:num>
  <w:num w:numId="24">
    <w:abstractNumId w:val="32"/>
  </w:num>
  <w:num w:numId="25">
    <w:abstractNumId w:val="19"/>
  </w:num>
  <w:num w:numId="26">
    <w:abstractNumId w:val="36"/>
  </w:num>
  <w:num w:numId="27">
    <w:abstractNumId w:val="8"/>
  </w:num>
  <w:num w:numId="28">
    <w:abstractNumId w:val="4"/>
  </w:num>
  <w:num w:numId="29">
    <w:abstractNumId w:val="2"/>
  </w:num>
  <w:num w:numId="30">
    <w:abstractNumId w:val="24"/>
  </w:num>
  <w:num w:numId="31">
    <w:abstractNumId w:val="26"/>
  </w:num>
  <w:num w:numId="32">
    <w:abstractNumId w:val="1"/>
  </w:num>
  <w:num w:numId="33">
    <w:abstractNumId w:val="34"/>
  </w:num>
  <w:num w:numId="34">
    <w:abstractNumId w:val="29"/>
  </w:num>
  <w:num w:numId="35">
    <w:abstractNumId w:val="10"/>
  </w:num>
  <w:num w:numId="36">
    <w:abstractNumId w:val="22"/>
  </w:num>
  <w:num w:numId="37">
    <w:abstractNumId w:val="35"/>
  </w:num>
  <w:num w:numId="38">
    <w:abstractNumId w:val="37"/>
  </w:num>
  <w:num w:numId="39">
    <w:abstractNumId w:val="18"/>
  </w:num>
  <w:num w:numId="40">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CD"/>
    <w:rsid w:val="00000DC2"/>
    <w:rsid w:val="00001820"/>
    <w:rsid w:val="00007608"/>
    <w:rsid w:val="00013020"/>
    <w:rsid w:val="000237BE"/>
    <w:rsid w:val="00025698"/>
    <w:rsid w:val="0004067C"/>
    <w:rsid w:val="000528CE"/>
    <w:rsid w:val="000559F9"/>
    <w:rsid w:val="00073034"/>
    <w:rsid w:val="000978E5"/>
    <w:rsid w:val="000A0551"/>
    <w:rsid w:val="000A25F7"/>
    <w:rsid w:val="000A3C29"/>
    <w:rsid w:val="000A4C05"/>
    <w:rsid w:val="000B4543"/>
    <w:rsid w:val="000C48D8"/>
    <w:rsid w:val="000D0F3F"/>
    <w:rsid w:val="000D66AE"/>
    <w:rsid w:val="000E0624"/>
    <w:rsid w:val="000F1686"/>
    <w:rsid w:val="000F3097"/>
    <w:rsid w:val="001032A7"/>
    <w:rsid w:val="00106973"/>
    <w:rsid w:val="00114F8A"/>
    <w:rsid w:val="00120CFD"/>
    <w:rsid w:val="00141035"/>
    <w:rsid w:val="00156813"/>
    <w:rsid w:val="00163B06"/>
    <w:rsid w:val="00172FB8"/>
    <w:rsid w:val="001743F1"/>
    <w:rsid w:val="00183675"/>
    <w:rsid w:val="00190AC2"/>
    <w:rsid w:val="00192B04"/>
    <w:rsid w:val="001A1BC7"/>
    <w:rsid w:val="001A419C"/>
    <w:rsid w:val="001A4294"/>
    <w:rsid w:val="001B38C0"/>
    <w:rsid w:val="001B3A0F"/>
    <w:rsid w:val="001B6227"/>
    <w:rsid w:val="001B7B91"/>
    <w:rsid w:val="001C3623"/>
    <w:rsid w:val="001D1909"/>
    <w:rsid w:val="001D38AE"/>
    <w:rsid w:val="001D4839"/>
    <w:rsid w:val="001E5B1C"/>
    <w:rsid w:val="001E6A9C"/>
    <w:rsid w:val="001F42CB"/>
    <w:rsid w:val="00210AD6"/>
    <w:rsid w:val="00215F36"/>
    <w:rsid w:val="0022036F"/>
    <w:rsid w:val="00226CF8"/>
    <w:rsid w:val="00234195"/>
    <w:rsid w:val="0023424F"/>
    <w:rsid w:val="002368BE"/>
    <w:rsid w:val="00245C94"/>
    <w:rsid w:val="00247130"/>
    <w:rsid w:val="0025493C"/>
    <w:rsid w:val="002716BA"/>
    <w:rsid w:val="00273D17"/>
    <w:rsid w:val="00285BDC"/>
    <w:rsid w:val="002A7086"/>
    <w:rsid w:val="002A7FF6"/>
    <w:rsid w:val="002C09CE"/>
    <w:rsid w:val="002C1C04"/>
    <w:rsid w:val="002D08FE"/>
    <w:rsid w:val="002D17EB"/>
    <w:rsid w:val="002D737F"/>
    <w:rsid w:val="002F047D"/>
    <w:rsid w:val="00313DB5"/>
    <w:rsid w:val="00316E6A"/>
    <w:rsid w:val="0032795F"/>
    <w:rsid w:val="00331155"/>
    <w:rsid w:val="00342034"/>
    <w:rsid w:val="00342138"/>
    <w:rsid w:val="00350148"/>
    <w:rsid w:val="00355DD0"/>
    <w:rsid w:val="00367BC6"/>
    <w:rsid w:val="00391AB6"/>
    <w:rsid w:val="003A3B67"/>
    <w:rsid w:val="003A7B65"/>
    <w:rsid w:val="003C181E"/>
    <w:rsid w:val="003E1E1B"/>
    <w:rsid w:val="003E23B3"/>
    <w:rsid w:val="003F31C4"/>
    <w:rsid w:val="003F5001"/>
    <w:rsid w:val="00401EF4"/>
    <w:rsid w:val="00404A12"/>
    <w:rsid w:val="0041059A"/>
    <w:rsid w:val="004137C8"/>
    <w:rsid w:val="00421BCA"/>
    <w:rsid w:val="00422317"/>
    <w:rsid w:val="00426C86"/>
    <w:rsid w:val="00431AA4"/>
    <w:rsid w:val="00440EEC"/>
    <w:rsid w:val="00443F96"/>
    <w:rsid w:val="00463627"/>
    <w:rsid w:val="00464278"/>
    <w:rsid w:val="004807D6"/>
    <w:rsid w:val="00481E80"/>
    <w:rsid w:val="00482BE2"/>
    <w:rsid w:val="00483261"/>
    <w:rsid w:val="004A47AB"/>
    <w:rsid w:val="004B26B4"/>
    <w:rsid w:val="004C0C92"/>
    <w:rsid w:val="004C594A"/>
    <w:rsid w:val="004C6C63"/>
    <w:rsid w:val="004D1401"/>
    <w:rsid w:val="004D77A4"/>
    <w:rsid w:val="004E5A67"/>
    <w:rsid w:val="0050371D"/>
    <w:rsid w:val="0050531C"/>
    <w:rsid w:val="00506C9A"/>
    <w:rsid w:val="005133D8"/>
    <w:rsid w:val="00516CCC"/>
    <w:rsid w:val="005179AB"/>
    <w:rsid w:val="0052418D"/>
    <w:rsid w:val="00526A6B"/>
    <w:rsid w:val="00531FDC"/>
    <w:rsid w:val="00537D9B"/>
    <w:rsid w:val="00553141"/>
    <w:rsid w:val="0055440B"/>
    <w:rsid w:val="00554AFD"/>
    <w:rsid w:val="00570F16"/>
    <w:rsid w:val="005824B9"/>
    <w:rsid w:val="00587203"/>
    <w:rsid w:val="0059654E"/>
    <w:rsid w:val="005A0ECD"/>
    <w:rsid w:val="005A318D"/>
    <w:rsid w:val="005B115A"/>
    <w:rsid w:val="005C0509"/>
    <w:rsid w:val="005C63E1"/>
    <w:rsid w:val="005E563B"/>
    <w:rsid w:val="005F0717"/>
    <w:rsid w:val="005F6C60"/>
    <w:rsid w:val="006073DB"/>
    <w:rsid w:val="00613AAC"/>
    <w:rsid w:val="00621F6A"/>
    <w:rsid w:val="00625565"/>
    <w:rsid w:val="00627897"/>
    <w:rsid w:val="006311F2"/>
    <w:rsid w:val="0063725F"/>
    <w:rsid w:val="00663E71"/>
    <w:rsid w:val="00672297"/>
    <w:rsid w:val="006778E0"/>
    <w:rsid w:val="00680A02"/>
    <w:rsid w:val="00691278"/>
    <w:rsid w:val="006A6201"/>
    <w:rsid w:val="006B519E"/>
    <w:rsid w:val="006E0EDB"/>
    <w:rsid w:val="006E2D0A"/>
    <w:rsid w:val="006E7758"/>
    <w:rsid w:val="006E79EB"/>
    <w:rsid w:val="006E7C9A"/>
    <w:rsid w:val="00706516"/>
    <w:rsid w:val="00710888"/>
    <w:rsid w:val="007138C6"/>
    <w:rsid w:val="00721E4B"/>
    <w:rsid w:val="007240F0"/>
    <w:rsid w:val="007348D2"/>
    <w:rsid w:val="007368A6"/>
    <w:rsid w:val="0074570A"/>
    <w:rsid w:val="007609D6"/>
    <w:rsid w:val="007614E2"/>
    <w:rsid w:val="0076350A"/>
    <w:rsid w:val="007723E0"/>
    <w:rsid w:val="00773F76"/>
    <w:rsid w:val="00781CF8"/>
    <w:rsid w:val="00783C8A"/>
    <w:rsid w:val="00785AA5"/>
    <w:rsid w:val="00786046"/>
    <w:rsid w:val="007959BF"/>
    <w:rsid w:val="007A0242"/>
    <w:rsid w:val="007A35E0"/>
    <w:rsid w:val="007B07C2"/>
    <w:rsid w:val="007B08CD"/>
    <w:rsid w:val="007C166D"/>
    <w:rsid w:val="007C3C12"/>
    <w:rsid w:val="007F1AB0"/>
    <w:rsid w:val="007F7CF3"/>
    <w:rsid w:val="00800740"/>
    <w:rsid w:val="00800E28"/>
    <w:rsid w:val="00801865"/>
    <w:rsid w:val="00804912"/>
    <w:rsid w:val="00807D4F"/>
    <w:rsid w:val="00813E6A"/>
    <w:rsid w:val="008227CD"/>
    <w:rsid w:val="00824EE6"/>
    <w:rsid w:val="008336DE"/>
    <w:rsid w:val="00834117"/>
    <w:rsid w:val="008415DE"/>
    <w:rsid w:val="00842BCE"/>
    <w:rsid w:val="00851C48"/>
    <w:rsid w:val="00852586"/>
    <w:rsid w:val="008703B1"/>
    <w:rsid w:val="008763B2"/>
    <w:rsid w:val="008868FF"/>
    <w:rsid w:val="00891858"/>
    <w:rsid w:val="00896C6D"/>
    <w:rsid w:val="008A3B61"/>
    <w:rsid w:val="008A4BAC"/>
    <w:rsid w:val="008A7C7B"/>
    <w:rsid w:val="008B0C5A"/>
    <w:rsid w:val="008B39D3"/>
    <w:rsid w:val="008C05A6"/>
    <w:rsid w:val="008D304E"/>
    <w:rsid w:val="008D3CEA"/>
    <w:rsid w:val="008E4A7F"/>
    <w:rsid w:val="008F5E22"/>
    <w:rsid w:val="00904AD3"/>
    <w:rsid w:val="009062A1"/>
    <w:rsid w:val="00907D07"/>
    <w:rsid w:val="00911F42"/>
    <w:rsid w:val="00921530"/>
    <w:rsid w:val="00942AB3"/>
    <w:rsid w:val="00957C6D"/>
    <w:rsid w:val="00960FB6"/>
    <w:rsid w:val="009723D0"/>
    <w:rsid w:val="0097287B"/>
    <w:rsid w:val="00987DE3"/>
    <w:rsid w:val="00992643"/>
    <w:rsid w:val="009A1956"/>
    <w:rsid w:val="009A2970"/>
    <w:rsid w:val="009A6B68"/>
    <w:rsid w:val="009B0E43"/>
    <w:rsid w:val="009B2B1B"/>
    <w:rsid w:val="009B5BA4"/>
    <w:rsid w:val="009C20F4"/>
    <w:rsid w:val="009D3694"/>
    <w:rsid w:val="009D747A"/>
    <w:rsid w:val="009E61F5"/>
    <w:rsid w:val="009F285B"/>
    <w:rsid w:val="009F2C5A"/>
    <w:rsid w:val="009F73A2"/>
    <w:rsid w:val="00A00AE0"/>
    <w:rsid w:val="00A0177C"/>
    <w:rsid w:val="00A30103"/>
    <w:rsid w:val="00A30FF3"/>
    <w:rsid w:val="00A31239"/>
    <w:rsid w:val="00A37A85"/>
    <w:rsid w:val="00A41DD6"/>
    <w:rsid w:val="00A513A5"/>
    <w:rsid w:val="00A60B20"/>
    <w:rsid w:val="00A65EE5"/>
    <w:rsid w:val="00A8204A"/>
    <w:rsid w:val="00A90C1C"/>
    <w:rsid w:val="00A95854"/>
    <w:rsid w:val="00A9757A"/>
    <w:rsid w:val="00AA33A1"/>
    <w:rsid w:val="00AA3527"/>
    <w:rsid w:val="00AA5F87"/>
    <w:rsid w:val="00AB1B0C"/>
    <w:rsid w:val="00AB4861"/>
    <w:rsid w:val="00AC0FFE"/>
    <w:rsid w:val="00AC56CF"/>
    <w:rsid w:val="00AD4C74"/>
    <w:rsid w:val="00AD4DD6"/>
    <w:rsid w:val="00AD5529"/>
    <w:rsid w:val="00B105F9"/>
    <w:rsid w:val="00B21459"/>
    <w:rsid w:val="00B2211B"/>
    <w:rsid w:val="00B2215B"/>
    <w:rsid w:val="00B23463"/>
    <w:rsid w:val="00B40828"/>
    <w:rsid w:val="00B42D2B"/>
    <w:rsid w:val="00B646CC"/>
    <w:rsid w:val="00B70741"/>
    <w:rsid w:val="00B71FA0"/>
    <w:rsid w:val="00B93EFC"/>
    <w:rsid w:val="00B97F5D"/>
    <w:rsid w:val="00BA1662"/>
    <w:rsid w:val="00BB0526"/>
    <w:rsid w:val="00BB35F2"/>
    <w:rsid w:val="00BB7FBD"/>
    <w:rsid w:val="00BC2294"/>
    <w:rsid w:val="00BD534D"/>
    <w:rsid w:val="00BE22B9"/>
    <w:rsid w:val="00BF562E"/>
    <w:rsid w:val="00C0288C"/>
    <w:rsid w:val="00C079EA"/>
    <w:rsid w:val="00C1606F"/>
    <w:rsid w:val="00C22649"/>
    <w:rsid w:val="00C32D35"/>
    <w:rsid w:val="00C3389C"/>
    <w:rsid w:val="00C55F7D"/>
    <w:rsid w:val="00C60D88"/>
    <w:rsid w:val="00C92F2D"/>
    <w:rsid w:val="00CB156A"/>
    <w:rsid w:val="00CB1893"/>
    <w:rsid w:val="00CB617C"/>
    <w:rsid w:val="00CD0076"/>
    <w:rsid w:val="00CD6066"/>
    <w:rsid w:val="00CD6650"/>
    <w:rsid w:val="00CE5D54"/>
    <w:rsid w:val="00CF6635"/>
    <w:rsid w:val="00D008A0"/>
    <w:rsid w:val="00D041C5"/>
    <w:rsid w:val="00D15B3E"/>
    <w:rsid w:val="00D15B95"/>
    <w:rsid w:val="00D3145C"/>
    <w:rsid w:val="00D3443F"/>
    <w:rsid w:val="00D373C3"/>
    <w:rsid w:val="00D44534"/>
    <w:rsid w:val="00D4701C"/>
    <w:rsid w:val="00D67537"/>
    <w:rsid w:val="00D85ED2"/>
    <w:rsid w:val="00D90FF0"/>
    <w:rsid w:val="00DB10A2"/>
    <w:rsid w:val="00DC22AC"/>
    <w:rsid w:val="00DE34BB"/>
    <w:rsid w:val="00DE5A5C"/>
    <w:rsid w:val="00DE60A2"/>
    <w:rsid w:val="00E20187"/>
    <w:rsid w:val="00E24D59"/>
    <w:rsid w:val="00E25520"/>
    <w:rsid w:val="00E44ABC"/>
    <w:rsid w:val="00E56826"/>
    <w:rsid w:val="00E56DF6"/>
    <w:rsid w:val="00E719B8"/>
    <w:rsid w:val="00E73DF8"/>
    <w:rsid w:val="00E9518B"/>
    <w:rsid w:val="00EA0FD6"/>
    <w:rsid w:val="00EA37F3"/>
    <w:rsid w:val="00EB337F"/>
    <w:rsid w:val="00EB3987"/>
    <w:rsid w:val="00ED194F"/>
    <w:rsid w:val="00ED2221"/>
    <w:rsid w:val="00EE34A0"/>
    <w:rsid w:val="00EE76E9"/>
    <w:rsid w:val="00EF3577"/>
    <w:rsid w:val="00EF6241"/>
    <w:rsid w:val="00F019E7"/>
    <w:rsid w:val="00F05333"/>
    <w:rsid w:val="00F23B6F"/>
    <w:rsid w:val="00F41ADB"/>
    <w:rsid w:val="00F45B91"/>
    <w:rsid w:val="00F64985"/>
    <w:rsid w:val="00F83B19"/>
    <w:rsid w:val="00F94EF0"/>
    <w:rsid w:val="00F974DA"/>
    <w:rsid w:val="00FB0AE9"/>
    <w:rsid w:val="00FB2955"/>
    <w:rsid w:val="00FD138F"/>
    <w:rsid w:val="00FD48EB"/>
    <w:rsid w:val="00FE1DB8"/>
    <w:rsid w:val="00FE2B53"/>
    <w:rsid w:val="00FE5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D3815E"/>
  <w15:chartTrackingRefBased/>
  <w15:docId w15:val="{D16594B0-B079-4BE1-92EA-14D3C39A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7CD"/>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8227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8227CD"/>
    <w:pPr>
      <w:keepNext/>
      <w:jc w:val="center"/>
      <w:outlineLvl w:val="1"/>
    </w:pPr>
    <w:rPr>
      <w:rFonts w:ascii="Times New Roman" w:hAnsi="Times New Roman"/>
      <w:b/>
      <w:bCs/>
      <w:sz w:val="26"/>
      <w:szCs w:val="24"/>
    </w:rPr>
  </w:style>
  <w:style w:type="paragraph" w:styleId="Heading3">
    <w:name w:val="heading 3"/>
    <w:basedOn w:val="Normal"/>
    <w:next w:val="Normal"/>
    <w:link w:val="Heading3Char"/>
    <w:qFormat/>
    <w:rsid w:val="008227CD"/>
    <w:pPr>
      <w:keepNext/>
      <w:spacing w:before="240" w:after="60"/>
      <w:outlineLvl w:val="2"/>
    </w:pPr>
    <w:rPr>
      <w:rFonts w:ascii="Cambria" w:hAnsi="Cambria"/>
      <w:b/>
      <w:bCs/>
      <w:sz w:val="26"/>
      <w:szCs w:val="26"/>
      <w:lang w:val="x-none" w:eastAsia="x-none"/>
    </w:rPr>
  </w:style>
  <w:style w:type="paragraph" w:styleId="Heading4">
    <w:name w:val="heading 4"/>
    <w:basedOn w:val="Normal"/>
    <w:link w:val="Heading4Char"/>
    <w:qFormat/>
    <w:rsid w:val="008227CD"/>
    <w:pPr>
      <w:spacing w:before="120"/>
      <w:ind w:firstLine="851"/>
      <w:jc w:val="both"/>
      <w:outlineLvl w:val="3"/>
    </w:pPr>
    <w:rPr>
      <w:rFonts w:ascii="Times New Roman" w:hAnsi="Times New Roman"/>
      <w:bCs/>
      <w:i/>
    </w:rPr>
  </w:style>
  <w:style w:type="paragraph" w:styleId="Heading5">
    <w:name w:val="heading 5"/>
    <w:basedOn w:val="Normal"/>
    <w:link w:val="Heading5Char"/>
    <w:qFormat/>
    <w:rsid w:val="008227CD"/>
    <w:pPr>
      <w:spacing w:before="60"/>
      <w:ind w:firstLine="1134"/>
      <w:jc w:val="both"/>
      <w:outlineLvl w:val="4"/>
    </w:pPr>
    <w:rPr>
      <w:rFonts w:ascii="Times New Roman" w:hAnsi="Times New Roman"/>
      <w:bCs/>
      <w:iCs/>
      <w:szCs w:val="26"/>
    </w:rPr>
  </w:style>
  <w:style w:type="paragraph" w:styleId="Heading6">
    <w:name w:val="heading 6"/>
    <w:basedOn w:val="Normal"/>
    <w:link w:val="Heading6Char"/>
    <w:qFormat/>
    <w:rsid w:val="008227CD"/>
    <w:pPr>
      <w:spacing w:before="60"/>
      <w:ind w:firstLine="1418"/>
      <w:jc w:val="both"/>
      <w:outlineLvl w:val="5"/>
    </w:pPr>
    <w:rPr>
      <w:rFonts w:ascii="Times New Roman" w:hAnsi="Times New Roman"/>
      <w:bCs/>
      <w:szCs w:val="22"/>
    </w:rPr>
  </w:style>
  <w:style w:type="paragraph" w:styleId="Heading7">
    <w:name w:val="heading 7"/>
    <w:basedOn w:val="Normal"/>
    <w:link w:val="Heading7Char"/>
    <w:qFormat/>
    <w:rsid w:val="008227CD"/>
    <w:pPr>
      <w:spacing w:before="120"/>
      <w:ind w:firstLine="851"/>
      <w:jc w:val="both"/>
      <w:outlineLvl w:val="6"/>
    </w:pPr>
    <w:rPr>
      <w:rFonts w:ascii="Times New Roman" w:hAnsi="Times New Roman"/>
      <w:szCs w:val="24"/>
    </w:rPr>
  </w:style>
  <w:style w:type="paragraph" w:styleId="Heading8">
    <w:name w:val="heading 8"/>
    <w:basedOn w:val="Normal"/>
    <w:link w:val="Heading8Char"/>
    <w:qFormat/>
    <w:rsid w:val="008227CD"/>
    <w:pPr>
      <w:spacing w:before="120"/>
      <w:ind w:firstLine="1304"/>
      <w:jc w:val="both"/>
      <w:outlineLvl w:val="7"/>
    </w:pPr>
    <w:rPr>
      <w:rFonts w:ascii="Times New Roman" w:hAnsi="Times New Roman"/>
      <w:iCs/>
    </w:rPr>
  </w:style>
  <w:style w:type="paragraph" w:styleId="Heading9">
    <w:name w:val="heading 9"/>
    <w:basedOn w:val="Normal"/>
    <w:next w:val="Normal"/>
    <w:link w:val="Heading9Char"/>
    <w:qFormat/>
    <w:rsid w:val="008227CD"/>
    <w:pPr>
      <w:keepNext/>
      <w:outlineLvl w:val="8"/>
    </w:pPr>
    <w:rPr>
      <w:rFonts w:ascii="Times New Roman" w:hAnsi="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27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8227CD"/>
    <w:rPr>
      <w:rFonts w:eastAsia="Times New Roman" w:cs="Times New Roman"/>
      <w:b/>
      <w:bCs/>
      <w:sz w:val="26"/>
      <w:szCs w:val="24"/>
    </w:rPr>
  </w:style>
  <w:style w:type="character" w:customStyle="1" w:styleId="Heading3Char">
    <w:name w:val="Heading 3 Char"/>
    <w:basedOn w:val="DefaultParagraphFont"/>
    <w:link w:val="Heading3"/>
    <w:rsid w:val="008227CD"/>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8227CD"/>
    <w:rPr>
      <w:rFonts w:eastAsia="Times New Roman" w:cs="Times New Roman"/>
      <w:bCs/>
      <w:i/>
      <w:sz w:val="28"/>
      <w:szCs w:val="28"/>
    </w:rPr>
  </w:style>
  <w:style w:type="character" w:customStyle="1" w:styleId="Heading5Char">
    <w:name w:val="Heading 5 Char"/>
    <w:basedOn w:val="DefaultParagraphFont"/>
    <w:link w:val="Heading5"/>
    <w:rsid w:val="008227CD"/>
    <w:rPr>
      <w:rFonts w:eastAsia="Times New Roman" w:cs="Times New Roman"/>
      <w:bCs/>
      <w:iCs/>
      <w:sz w:val="28"/>
      <w:szCs w:val="26"/>
    </w:rPr>
  </w:style>
  <w:style w:type="character" w:customStyle="1" w:styleId="Heading6Char">
    <w:name w:val="Heading 6 Char"/>
    <w:basedOn w:val="DefaultParagraphFont"/>
    <w:link w:val="Heading6"/>
    <w:rsid w:val="008227CD"/>
    <w:rPr>
      <w:rFonts w:eastAsia="Times New Roman" w:cs="Times New Roman"/>
      <w:bCs/>
      <w:sz w:val="28"/>
    </w:rPr>
  </w:style>
  <w:style w:type="character" w:customStyle="1" w:styleId="Heading7Char">
    <w:name w:val="Heading 7 Char"/>
    <w:basedOn w:val="DefaultParagraphFont"/>
    <w:link w:val="Heading7"/>
    <w:rsid w:val="008227CD"/>
    <w:rPr>
      <w:rFonts w:eastAsia="Times New Roman" w:cs="Times New Roman"/>
      <w:sz w:val="28"/>
      <w:szCs w:val="24"/>
    </w:rPr>
  </w:style>
  <w:style w:type="character" w:customStyle="1" w:styleId="Heading8Char">
    <w:name w:val="Heading 8 Char"/>
    <w:basedOn w:val="DefaultParagraphFont"/>
    <w:link w:val="Heading8"/>
    <w:rsid w:val="008227CD"/>
    <w:rPr>
      <w:rFonts w:eastAsia="Times New Roman" w:cs="Times New Roman"/>
      <w:iCs/>
      <w:sz w:val="28"/>
      <w:szCs w:val="28"/>
    </w:rPr>
  </w:style>
  <w:style w:type="character" w:customStyle="1" w:styleId="Heading9Char">
    <w:name w:val="Heading 9 Char"/>
    <w:basedOn w:val="DefaultParagraphFont"/>
    <w:link w:val="Heading9"/>
    <w:rsid w:val="008227CD"/>
    <w:rPr>
      <w:rFonts w:eastAsia="Times New Roman" w:cs="Times New Roman"/>
      <w:b/>
      <w:bCs/>
      <w:sz w:val="22"/>
      <w:szCs w:val="24"/>
      <w:u w:val="single"/>
    </w:rPr>
  </w:style>
  <w:style w:type="table" w:styleId="TableGrid">
    <w:name w:val="Table Grid"/>
    <w:basedOn w:val="TableNormal"/>
    <w:uiPriority w:val="59"/>
    <w:rsid w:val="008227C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8227CD"/>
    <w:pPr>
      <w:keepNext/>
      <w:pageBreakBefore/>
      <w:spacing w:before="100" w:beforeAutospacing="1" w:after="100" w:afterAutospacing="1"/>
    </w:pPr>
    <w:rPr>
      <w:rFonts w:ascii="Tahoma" w:hAnsi="Tahoma"/>
      <w:sz w:val="20"/>
      <w:szCs w:val="20"/>
    </w:rPr>
  </w:style>
  <w:style w:type="paragraph" w:styleId="Footer">
    <w:name w:val="footer"/>
    <w:basedOn w:val="Normal"/>
    <w:link w:val="FooterChar"/>
    <w:uiPriority w:val="99"/>
    <w:rsid w:val="008227CD"/>
    <w:pPr>
      <w:tabs>
        <w:tab w:val="center" w:pos="4320"/>
        <w:tab w:val="right" w:pos="8640"/>
      </w:tabs>
    </w:pPr>
  </w:style>
  <w:style w:type="character" w:customStyle="1" w:styleId="FooterChar">
    <w:name w:val="Footer Char"/>
    <w:basedOn w:val="DefaultParagraphFont"/>
    <w:link w:val="Footer"/>
    <w:uiPriority w:val="99"/>
    <w:rsid w:val="008227CD"/>
    <w:rPr>
      <w:rFonts w:ascii=".VnTime" w:eastAsia="Times New Roman" w:hAnsi=".VnTime" w:cs="Times New Roman"/>
      <w:sz w:val="28"/>
      <w:szCs w:val="28"/>
    </w:rPr>
  </w:style>
  <w:style w:type="character" w:styleId="PageNumber">
    <w:name w:val="page number"/>
    <w:basedOn w:val="DefaultParagraphFont"/>
    <w:rsid w:val="008227CD"/>
  </w:style>
  <w:style w:type="paragraph" w:styleId="Header">
    <w:name w:val="header"/>
    <w:basedOn w:val="Normal"/>
    <w:link w:val="HeaderChar"/>
    <w:rsid w:val="008227CD"/>
    <w:pPr>
      <w:tabs>
        <w:tab w:val="center" w:pos="4320"/>
        <w:tab w:val="right" w:pos="8640"/>
      </w:tabs>
    </w:pPr>
  </w:style>
  <w:style w:type="character" w:customStyle="1" w:styleId="HeaderChar">
    <w:name w:val="Header Char"/>
    <w:basedOn w:val="DefaultParagraphFont"/>
    <w:link w:val="Header"/>
    <w:rsid w:val="008227CD"/>
    <w:rPr>
      <w:rFonts w:ascii=".VnTime" w:eastAsia="Times New Roman" w:hAnsi=".VnTime" w:cs="Times New Roman"/>
      <w:sz w:val="28"/>
      <w:szCs w:val="28"/>
    </w:rPr>
  </w:style>
  <w:style w:type="paragraph" w:customStyle="1" w:styleId="MediumGrid1-Accent21">
    <w:name w:val="Medium Grid 1 - Accent 21"/>
    <w:aliases w:val="bullet,VNA - List Paragraph,1.,List Paragraph1,Heading 41,List Paragraph 1,My checklist,List Paragraph level1,Resume Title,Citation List,Ha,Heading 411,Heading 4111,lp1,lp11,Medium Grid 1 - Accent 23"/>
    <w:basedOn w:val="Normal"/>
    <w:link w:val="MediumGrid1-Accent2Char"/>
    <w:uiPriority w:val="34"/>
    <w:qFormat/>
    <w:rsid w:val="008227CD"/>
    <w:pPr>
      <w:ind w:left="720"/>
    </w:pPr>
    <w:rPr>
      <w:rFonts w:ascii="Times New Roman" w:eastAsia="Calibri" w:hAnsi="Times New Roman"/>
      <w:sz w:val="24"/>
      <w:szCs w:val="24"/>
    </w:rPr>
  </w:style>
  <w:style w:type="paragraph" w:styleId="BodyTextIndent">
    <w:name w:val="Body Text Indent"/>
    <w:basedOn w:val="Normal"/>
    <w:link w:val="BodyTextIndentChar"/>
    <w:rsid w:val="008227CD"/>
    <w:pPr>
      <w:spacing w:after="100"/>
      <w:ind w:firstLine="720"/>
      <w:jc w:val="both"/>
    </w:pPr>
    <w:rPr>
      <w:bCs/>
      <w:szCs w:val="20"/>
      <w:lang w:val="x-none" w:eastAsia="x-none"/>
    </w:rPr>
  </w:style>
  <w:style w:type="character" w:customStyle="1" w:styleId="BodyTextIndentChar">
    <w:name w:val="Body Text Indent Char"/>
    <w:basedOn w:val="DefaultParagraphFont"/>
    <w:link w:val="BodyTextIndent"/>
    <w:rsid w:val="008227CD"/>
    <w:rPr>
      <w:rFonts w:ascii=".VnTime" w:eastAsia="Times New Roman" w:hAnsi=".VnTime" w:cs="Times New Roman"/>
      <w:bCs/>
      <w:sz w:val="28"/>
      <w:szCs w:val="20"/>
      <w:lang w:val="x-none" w:eastAsia="x-none"/>
    </w:rPr>
  </w:style>
  <w:style w:type="paragraph" w:customStyle="1" w:styleId="Char5">
    <w:name w:val="Char5"/>
    <w:basedOn w:val="Heading3"/>
    <w:next w:val="Heading3"/>
    <w:autoRedefine/>
    <w:uiPriority w:val="99"/>
    <w:rsid w:val="008227CD"/>
    <w:pPr>
      <w:spacing w:after="160" w:line="240" w:lineRule="exact"/>
      <w:jc w:val="both"/>
    </w:pPr>
    <w:rPr>
      <w:rFonts w:ascii="Verdana" w:hAnsi="Verdana" w:cs="Verdana"/>
      <w:sz w:val="22"/>
      <w:szCs w:val="22"/>
      <w:lang w:val="en-GB"/>
    </w:rPr>
  </w:style>
  <w:style w:type="paragraph" w:styleId="NormalWeb">
    <w:name w:val="Normal (Web)"/>
    <w:aliases w:val="표준 (웹)"/>
    <w:basedOn w:val="Normal"/>
    <w:rsid w:val="008227CD"/>
    <w:pPr>
      <w:spacing w:before="100" w:beforeAutospacing="1" w:after="100" w:afterAutospacing="1"/>
    </w:pPr>
    <w:rPr>
      <w:rFonts w:ascii="Times New Roman" w:hAnsi="Times New Roman"/>
      <w:sz w:val="24"/>
      <w:szCs w:val="24"/>
    </w:rPr>
  </w:style>
  <w:style w:type="character" w:customStyle="1" w:styleId="MediumGrid1-Accent2Char">
    <w:name w:val="Medium Grid 1 - Accent 2 Char"/>
    <w:aliases w:val="bullet Char,VNA - List Paragraph Char,1. Char,List Paragraph1 Char,Heading 41 Char,List Paragraph 1 Char,My checklist Char,List Paragraph level1 Char,Resume Title Char,Citation List Char,Ha Char,Heading 411 Char,lp1 Char"/>
    <w:link w:val="MediumGrid1-Accent21"/>
    <w:uiPriority w:val="34"/>
    <w:qFormat/>
    <w:locked/>
    <w:rsid w:val="008227CD"/>
    <w:rPr>
      <w:rFonts w:eastAsia="Calibri" w:cs="Times New Roman"/>
      <w:szCs w:val="24"/>
    </w:rPr>
  </w:style>
  <w:style w:type="character" w:styleId="HTMLTypewriter">
    <w:name w:val="HTML Typewriter"/>
    <w:uiPriority w:val="99"/>
    <w:rsid w:val="008227CD"/>
    <w:rPr>
      <w:rFonts w:ascii="Courier New" w:hAnsi="Courier New" w:cs="Courier New"/>
      <w:sz w:val="20"/>
      <w:szCs w:val="20"/>
    </w:rPr>
  </w:style>
  <w:style w:type="paragraph" w:customStyle="1" w:styleId="ColorfulList-Accent11">
    <w:name w:val="Colorful List - Accent 11"/>
    <w:aliases w:val="&quot;+&quot;,bullet 1,Bullet L1,List Paragraph11,Bullet List,FooterText,numbered,Paragraphe de liste,Table Sequence,List A,Norm,abc,N1"/>
    <w:basedOn w:val="Normal"/>
    <w:autoRedefine/>
    <w:uiPriority w:val="34"/>
    <w:qFormat/>
    <w:rsid w:val="008227CD"/>
    <w:pPr>
      <w:widowControl w:val="0"/>
      <w:numPr>
        <w:numId w:val="1"/>
      </w:numPr>
      <w:tabs>
        <w:tab w:val="num" w:pos="851"/>
      </w:tabs>
      <w:snapToGrid w:val="0"/>
      <w:spacing w:line="312" w:lineRule="auto"/>
      <w:ind w:left="0" w:firstLine="720"/>
      <w:jc w:val="both"/>
      <w:outlineLvl w:val="3"/>
    </w:pPr>
    <w:rPr>
      <w:rFonts w:ascii="Times New Roman" w:hAnsi="Times New Roman"/>
      <w:bCs/>
      <w:spacing w:val="-8"/>
      <w:lang w:val="x-none" w:eastAsia="vi-VN"/>
    </w:rPr>
  </w:style>
  <w:style w:type="character" w:styleId="Strong">
    <w:name w:val="Strong"/>
    <w:uiPriority w:val="22"/>
    <w:qFormat/>
    <w:rsid w:val="008227CD"/>
    <w:rPr>
      <w:b/>
      <w:bCs/>
    </w:rPr>
  </w:style>
  <w:style w:type="paragraph" w:customStyle="1" w:styleId="DD1">
    <w:name w:val="DD1"/>
    <w:basedOn w:val="Normal"/>
    <w:link w:val="DD1Char"/>
    <w:qFormat/>
    <w:rsid w:val="008227CD"/>
    <w:pPr>
      <w:widowControl w:val="0"/>
      <w:numPr>
        <w:numId w:val="2"/>
      </w:numPr>
      <w:spacing w:before="120" w:after="120" w:line="276" w:lineRule="auto"/>
      <w:ind w:left="641" w:hanging="357"/>
      <w:jc w:val="both"/>
    </w:pPr>
    <w:rPr>
      <w:rFonts w:ascii="Times New Roman" w:hAnsi="Times New Roman"/>
      <w:color w:val="000000"/>
      <w:sz w:val="26"/>
    </w:rPr>
  </w:style>
  <w:style w:type="character" w:customStyle="1" w:styleId="DD1Char">
    <w:name w:val="DD1 Char"/>
    <w:link w:val="DD1"/>
    <w:rsid w:val="008227CD"/>
    <w:rPr>
      <w:rFonts w:eastAsia="Times New Roman" w:cs="Times New Roman"/>
      <w:color w:val="000000"/>
      <w:sz w:val="26"/>
      <w:szCs w:val="28"/>
    </w:rPr>
  </w:style>
  <w:style w:type="character" w:styleId="Hyperlink">
    <w:name w:val="Hyperlink"/>
    <w:uiPriority w:val="99"/>
    <w:unhideWhenUsed/>
    <w:rsid w:val="008227CD"/>
    <w:rPr>
      <w:color w:val="0000FF"/>
      <w:u w:val="single"/>
    </w:rPr>
  </w:style>
  <w:style w:type="paragraph" w:styleId="ListParagraph">
    <w:name w:val="List Paragraph"/>
    <w:basedOn w:val="Normal"/>
    <w:uiPriority w:val="34"/>
    <w:qFormat/>
    <w:rsid w:val="008227CD"/>
    <w:pPr>
      <w:spacing w:after="200" w:line="276" w:lineRule="auto"/>
      <w:ind w:left="720"/>
      <w:contextualSpacing/>
    </w:pPr>
    <w:rPr>
      <w:rFonts w:asciiTheme="minorHAnsi" w:eastAsiaTheme="minorEastAsia" w:hAnsiTheme="minorHAnsi" w:cstheme="minorBidi"/>
      <w:sz w:val="22"/>
      <w:szCs w:val="22"/>
    </w:rPr>
  </w:style>
  <w:style w:type="character" w:customStyle="1" w:styleId="link">
    <w:name w:val="link"/>
    <w:basedOn w:val="DefaultParagraphFont"/>
    <w:qFormat/>
    <w:rsid w:val="008227CD"/>
  </w:style>
  <w:style w:type="character" w:customStyle="1" w:styleId="UnresolvedMention1">
    <w:name w:val="Unresolved Mention1"/>
    <w:basedOn w:val="DefaultParagraphFont"/>
    <w:uiPriority w:val="99"/>
    <w:semiHidden/>
    <w:unhideWhenUsed/>
    <w:rsid w:val="008227CD"/>
    <w:rPr>
      <w:color w:val="605E5C"/>
      <w:shd w:val="clear" w:color="auto" w:fill="E1DFDD"/>
    </w:rPr>
  </w:style>
  <w:style w:type="table" w:customStyle="1" w:styleId="TableGrid1">
    <w:name w:val="Table Grid1"/>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unhideWhenUsed/>
    <w:rsid w:val="008227CD"/>
    <w:rPr>
      <w:sz w:val="16"/>
      <w:szCs w:val="16"/>
    </w:rPr>
  </w:style>
  <w:style w:type="paragraph" w:styleId="CommentText">
    <w:name w:val="annotation text"/>
    <w:basedOn w:val="Normal"/>
    <w:link w:val="CommentTextChar"/>
    <w:uiPriority w:val="99"/>
    <w:unhideWhenUsed/>
    <w:rsid w:val="008227CD"/>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8227CD"/>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8227CD"/>
    <w:rPr>
      <w:b/>
      <w:bCs/>
    </w:rPr>
  </w:style>
  <w:style w:type="character" w:customStyle="1" w:styleId="CommentSubjectChar">
    <w:name w:val="Comment Subject Char"/>
    <w:basedOn w:val="CommentTextChar"/>
    <w:link w:val="CommentSubject"/>
    <w:uiPriority w:val="99"/>
    <w:semiHidden/>
    <w:rsid w:val="008227CD"/>
    <w:rPr>
      <w:rFonts w:asciiTheme="minorHAnsi" w:eastAsiaTheme="minorEastAsia" w:hAnsiTheme="minorHAnsi"/>
      <w:b/>
      <w:bCs/>
      <w:sz w:val="20"/>
      <w:szCs w:val="20"/>
    </w:rPr>
  </w:style>
  <w:style w:type="paragraph" w:styleId="BodyTextIndent2">
    <w:name w:val="Body Text Indent 2"/>
    <w:basedOn w:val="Normal"/>
    <w:link w:val="BodyTextIndent2Char"/>
    <w:rsid w:val="008227CD"/>
    <w:pPr>
      <w:ind w:left="567" w:firstLine="567"/>
      <w:jc w:val="both"/>
    </w:pPr>
    <w:rPr>
      <w:rFonts w:ascii="VNI-Times" w:hAnsi="VNI-Times"/>
      <w:sz w:val="26"/>
      <w:szCs w:val="20"/>
    </w:rPr>
  </w:style>
  <w:style w:type="character" w:customStyle="1" w:styleId="BodyTextIndent2Char">
    <w:name w:val="Body Text Indent 2 Char"/>
    <w:basedOn w:val="DefaultParagraphFont"/>
    <w:link w:val="BodyTextIndent2"/>
    <w:rsid w:val="008227CD"/>
    <w:rPr>
      <w:rFonts w:ascii="VNI-Times" w:eastAsia="Times New Roman" w:hAnsi="VNI-Times" w:cs="Times New Roman"/>
      <w:sz w:val="26"/>
      <w:szCs w:val="20"/>
    </w:rPr>
  </w:style>
  <w:style w:type="paragraph" w:styleId="NoSpacing">
    <w:name w:val="No Spacing"/>
    <w:uiPriority w:val="1"/>
    <w:qFormat/>
    <w:rsid w:val="008227CD"/>
    <w:pPr>
      <w:spacing w:after="0" w:line="240" w:lineRule="auto"/>
    </w:pPr>
    <w:rPr>
      <w:rFonts w:asciiTheme="minorHAnsi" w:eastAsiaTheme="minorEastAsia" w:hAnsiTheme="minorHAnsi"/>
      <w:sz w:val="22"/>
    </w:rPr>
  </w:style>
  <w:style w:type="paragraph" w:styleId="BalloonText">
    <w:name w:val="Balloon Text"/>
    <w:basedOn w:val="Normal"/>
    <w:link w:val="BalloonTextChar"/>
    <w:rsid w:val="008227CD"/>
    <w:rPr>
      <w:rFonts w:ascii="Tahoma" w:hAnsi="Tahoma" w:cs="Tahoma"/>
      <w:sz w:val="16"/>
      <w:szCs w:val="16"/>
    </w:rPr>
  </w:style>
  <w:style w:type="character" w:customStyle="1" w:styleId="BalloonTextChar">
    <w:name w:val="Balloon Text Char"/>
    <w:basedOn w:val="DefaultParagraphFont"/>
    <w:link w:val="BalloonText"/>
    <w:rsid w:val="008227CD"/>
    <w:rPr>
      <w:rFonts w:ascii="Tahoma" w:eastAsia="Times New Roman" w:hAnsi="Tahoma" w:cs="Tahoma"/>
      <w:sz w:val="16"/>
      <w:szCs w:val="16"/>
    </w:rPr>
  </w:style>
  <w:style w:type="paragraph" w:customStyle="1" w:styleId="CharCharCharCharCharCharChar">
    <w:name w:val="Char Char Char Char Char Char Char"/>
    <w:basedOn w:val="Normal"/>
    <w:rsid w:val="008227CD"/>
    <w:pPr>
      <w:spacing w:after="160" w:line="240" w:lineRule="exact"/>
    </w:pPr>
    <w:rPr>
      <w:rFonts w:ascii="Verdana" w:hAnsi="Verdana"/>
      <w:sz w:val="20"/>
      <w:szCs w:val="20"/>
    </w:rPr>
  </w:style>
  <w:style w:type="paragraph" w:customStyle="1" w:styleId="CharCharCharChar">
    <w:name w:val="Char Char Char Char"/>
    <w:basedOn w:val="Normal"/>
    <w:rsid w:val="008227CD"/>
    <w:pPr>
      <w:spacing w:after="160" w:line="240" w:lineRule="exact"/>
    </w:pPr>
    <w:rPr>
      <w:rFonts w:ascii="Verdana" w:hAnsi="Verdana"/>
      <w:sz w:val="20"/>
      <w:szCs w:val="20"/>
    </w:rPr>
  </w:style>
  <w:style w:type="character" w:customStyle="1" w:styleId="BodyTextChar">
    <w:name w:val="Body Text Char"/>
    <w:link w:val="BodyText"/>
    <w:rsid w:val="008227CD"/>
    <w:rPr>
      <w:shd w:val="clear" w:color="auto" w:fill="FFFFFF"/>
    </w:rPr>
  </w:style>
  <w:style w:type="paragraph" w:styleId="BodyText">
    <w:name w:val="Body Text"/>
    <w:basedOn w:val="Normal"/>
    <w:link w:val="BodyTextChar"/>
    <w:qFormat/>
    <w:rsid w:val="008227CD"/>
    <w:pPr>
      <w:widowControl w:val="0"/>
      <w:shd w:val="clear" w:color="auto" w:fill="FFFFFF"/>
      <w:spacing w:after="100" w:line="336" w:lineRule="auto"/>
      <w:ind w:firstLine="400"/>
    </w:pPr>
    <w:rPr>
      <w:rFonts w:ascii="Times New Roman" w:eastAsiaTheme="minorHAnsi" w:hAnsi="Times New Roman" w:cstheme="minorBidi"/>
      <w:sz w:val="24"/>
      <w:szCs w:val="22"/>
    </w:rPr>
  </w:style>
  <w:style w:type="character" w:customStyle="1" w:styleId="BodyTextChar1">
    <w:name w:val="Body Text Char1"/>
    <w:basedOn w:val="DefaultParagraphFont"/>
    <w:rsid w:val="008227CD"/>
    <w:rPr>
      <w:rFonts w:ascii=".VnTime" w:eastAsia="Times New Roman" w:hAnsi=".VnTime" w:cs="Times New Roman"/>
      <w:sz w:val="28"/>
      <w:szCs w:val="28"/>
    </w:rPr>
  </w:style>
  <w:style w:type="character" w:styleId="FollowedHyperlink">
    <w:name w:val="FollowedHyperlink"/>
    <w:uiPriority w:val="99"/>
    <w:unhideWhenUsed/>
    <w:rsid w:val="008227CD"/>
    <w:rPr>
      <w:color w:val="800080"/>
      <w:u w:val="single"/>
    </w:rPr>
  </w:style>
  <w:style w:type="table" w:customStyle="1" w:styleId="TableGrid2">
    <w:name w:val="Table Grid2"/>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8227CD"/>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1CharChar">
    <w:name w:val="Char Char1 Char Char"/>
    <w:basedOn w:val="Normal"/>
    <w:rsid w:val="008227CD"/>
    <w:pPr>
      <w:spacing w:after="160" w:line="240" w:lineRule="exact"/>
    </w:pPr>
    <w:rPr>
      <w:rFonts w:ascii="Verdana" w:hAnsi="Verdana"/>
      <w:sz w:val="20"/>
      <w:szCs w:val="20"/>
    </w:rPr>
  </w:style>
  <w:style w:type="character" w:customStyle="1" w:styleId="UnresolvedMention2">
    <w:name w:val="Unresolved Mention2"/>
    <w:basedOn w:val="DefaultParagraphFont"/>
    <w:uiPriority w:val="99"/>
    <w:semiHidden/>
    <w:unhideWhenUsed/>
    <w:rsid w:val="008227CD"/>
    <w:rPr>
      <w:color w:val="605E5C"/>
      <w:shd w:val="clear" w:color="auto" w:fill="E1DFDD"/>
    </w:rPr>
  </w:style>
  <w:style w:type="paragraph" w:styleId="List">
    <w:name w:val="List"/>
    <w:basedOn w:val="Normal"/>
    <w:next w:val="Normal"/>
    <w:rsid w:val="008227CD"/>
    <w:pPr>
      <w:spacing w:after="120"/>
      <w:ind w:left="357" w:hanging="357"/>
    </w:pPr>
    <w:rPr>
      <w:rFonts w:ascii="Times New Roman" w:hAnsi="Times New Roman"/>
      <w:i/>
    </w:rPr>
  </w:style>
  <w:style w:type="paragraph" w:customStyle="1" w:styleId="veviec">
    <w:name w:val="veviec"/>
    <w:basedOn w:val="Normal"/>
    <w:rsid w:val="008227CD"/>
    <w:rPr>
      <w:rFonts w:ascii="Times New Roman" w:hAnsi="Times New Roman"/>
      <w:iCs/>
      <w:sz w:val="26"/>
      <w:szCs w:val="26"/>
    </w:rPr>
  </w:style>
  <w:style w:type="paragraph" w:customStyle="1" w:styleId="kg">
    <w:name w:val="kg"/>
    <w:basedOn w:val="Normal"/>
    <w:rsid w:val="008227CD"/>
    <w:pPr>
      <w:tabs>
        <w:tab w:val="left" w:pos="3239"/>
        <w:tab w:val="left" w:pos="4428"/>
      </w:tabs>
      <w:spacing w:after="120"/>
    </w:pPr>
    <w:rPr>
      <w:rFonts w:ascii="Times New Roman" w:hAnsi="Times New Roman"/>
      <w:szCs w:val="24"/>
    </w:rPr>
  </w:style>
  <w:style w:type="paragraph" w:customStyle="1" w:styleId="noinhan">
    <w:name w:val="noinhan"/>
    <w:basedOn w:val="Normal"/>
    <w:rsid w:val="008227CD"/>
    <w:rPr>
      <w:rFonts w:ascii="Times New Roman" w:hAnsi="Times New Roman"/>
      <w:sz w:val="22"/>
      <w:szCs w:val="22"/>
    </w:rPr>
  </w:style>
  <w:style w:type="paragraph" w:customStyle="1" w:styleId="tieude">
    <w:name w:val="tieude"/>
    <w:basedOn w:val="Normal"/>
    <w:rsid w:val="008227CD"/>
    <w:pPr>
      <w:jc w:val="center"/>
    </w:pPr>
    <w:rPr>
      <w:rFonts w:ascii="Times New Roman" w:hAnsi="Times New Roman"/>
      <w:bCs/>
      <w:sz w:val="26"/>
      <w:szCs w:val="26"/>
    </w:rPr>
  </w:style>
  <w:style w:type="paragraph" w:customStyle="1" w:styleId="kinhgui">
    <w:name w:val="kinhgui"/>
    <w:basedOn w:val="Normal"/>
    <w:rsid w:val="008227CD"/>
    <w:pPr>
      <w:tabs>
        <w:tab w:val="left" w:pos="1134"/>
      </w:tabs>
    </w:pPr>
    <w:rPr>
      <w:rFonts w:ascii="Times New Roman" w:hAnsi="Times New Roman"/>
      <w:szCs w:val="24"/>
    </w:rPr>
  </w:style>
  <w:style w:type="paragraph" w:customStyle="1" w:styleId="StyleHeading5Before0pt">
    <w:name w:val="Style Heading 5 + Before:  0 pt"/>
    <w:basedOn w:val="Heading5"/>
    <w:rsid w:val="008227CD"/>
    <w:pPr>
      <w:ind w:firstLine="0"/>
    </w:pPr>
    <w:rPr>
      <w:bCs w:val="0"/>
      <w:iCs w:val="0"/>
      <w:szCs w:val="20"/>
    </w:rPr>
  </w:style>
  <w:style w:type="paragraph" w:styleId="BodyText2">
    <w:name w:val="Body Text 2"/>
    <w:basedOn w:val="Normal"/>
    <w:link w:val="BodyText2Char"/>
    <w:rsid w:val="008227CD"/>
    <w:pPr>
      <w:jc w:val="both"/>
    </w:pPr>
    <w:rPr>
      <w:rFonts w:ascii="Times New Roman" w:hAnsi="Times New Roman"/>
      <w:szCs w:val="24"/>
    </w:rPr>
  </w:style>
  <w:style w:type="character" w:customStyle="1" w:styleId="BodyText2Char">
    <w:name w:val="Body Text 2 Char"/>
    <w:basedOn w:val="DefaultParagraphFont"/>
    <w:link w:val="BodyText2"/>
    <w:rsid w:val="008227CD"/>
    <w:rPr>
      <w:rFonts w:eastAsia="Times New Roman" w:cs="Times New Roman"/>
      <w:sz w:val="28"/>
      <w:szCs w:val="24"/>
    </w:rPr>
  </w:style>
  <w:style w:type="paragraph" w:customStyle="1" w:styleId="Char1CharCharCharCharCharCharCharCharCharCharCharCharCharCharCharChar1CharCharChar">
    <w:name w:val="Char1 Char Char Char Char Char Char Char Char Char Char Char Char Char Char Char Char1 Char Char Char"/>
    <w:basedOn w:val="Normal"/>
    <w:rsid w:val="008227CD"/>
    <w:pPr>
      <w:widowControl w:val="0"/>
      <w:jc w:val="both"/>
    </w:pPr>
    <w:rPr>
      <w:rFonts w:ascii="Times New Roman" w:eastAsia="SimSun" w:hAnsi="Times New Roman"/>
      <w:kern w:val="2"/>
      <w:sz w:val="24"/>
      <w:szCs w:val="24"/>
      <w:lang w:eastAsia="zh-CN"/>
    </w:rPr>
  </w:style>
  <w:style w:type="character" w:customStyle="1" w:styleId="Tablecaption">
    <w:name w:val="Table caption_"/>
    <w:link w:val="Tablecaption0"/>
    <w:uiPriority w:val="99"/>
    <w:rsid w:val="008227CD"/>
    <w:rPr>
      <w:b/>
      <w:bCs/>
      <w:shd w:val="clear" w:color="auto" w:fill="FFFFFF"/>
    </w:rPr>
  </w:style>
  <w:style w:type="paragraph" w:customStyle="1" w:styleId="Tablecaption0">
    <w:name w:val="Table caption"/>
    <w:basedOn w:val="Normal"/>
    <w:link w:val="Tablecaption"/>
    <w:uiPriority w:val="99"/>
    <w:rsid w:val="008227CD"/>
    <w:pPr>
      <w:widowControl w:val="0"/>
      <w:shd w:val="clear" w:color="auto" w:fill="FFFFFF"/>
      <w:spacing w:line="269" w:lineRule="auto"/>
      <w:jc w:val="center"/>
    </w:pPr>
    <w:rPr>
      <w:rFonts w:ascii="Times New Roman" w:eastAsiaTheme="minorHAnsi" w:hAnsi="Times New Roman" w:cstheme="minorBidi"/>
      <w:b/>
      <w:bCs/>
      <w:sz w:val="24"/>
      <w:szCs w:val="22"/>
    </w:rPr>
  </w:style>
  <w:style w:type="numbering" w:customStyle="1" w:styleId="NoList1">
    <w:name w:val="No List1"/>
    <w:next w:val="NoList"/>
    <w:uiPriority w:val="99"/>
    <w:semiHidden/>
    <w:unhideWhenUsed/>
    <w:rsid w:val="000528CE"/>
  </w:style>
  <w:style w:type="numbering" w:customStyle="1" w:styleId="Style1">
    <w:name w:val="Style1"/>
    <w:uiPriority w:val="99"/>
    <w:rsid w:val="000528CE"/>
    <w:pPr>
      <w:numPr>
        <w:numId w:val="3"/>
      </w:numPr>
    </w:pPr>
  </w:style>
  <w:style w:type="table" w:customStyle="1" w:styleId="TableGrid4">
    <w:name w:val="Table Grid4"/>
    <w:basedOn w:val="TableNormal"/>
    <w:next w:val="TableGrid"/>
    <w:uiPriority w:val="59"/>
    <w:rsid w:val="000528C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528CE"/>
    <w:rPr>
      <w:color w:val="605E5C"/>
      <w:shd w:val="clear" w:color="auto" w:fill="E1DFDD"/>
    </w:rPr>
  </w:style>
  <w:style w:type="paragraph" w:customStyle="1" w:styleId="Default">
    <w:name w:val="Default"/>
    <w:rsid w:val="00CB1893"/>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__doPostBack('ctl00$Place_Main_Right8$g_4891d33c_b3fd_4cbd_b679_25d2f5135512$ctl00$rptDanhMucThuTuc$ctl108$lbThuTucDetail','')" TargetMode="External"/><Relationship Id="rId21" Type="http://schemas.openxmlformats.org/officeDocument/2006/relationships/hyperlink" Target="javascript:__doPostBack('ctl00$Place_Main_Right8$g_4891d33c_b3fd_4cbd_b679_25d2f5135512$ctl00$rptDanhMucThuTuc$ctl19$lbThuTucDetail','')" TargetMode="External"/><Relationship Id="rId42" Type="http://schemas.openxmlformats.org/officeDocument/2006/relationships/hyperlink" Target="javascript:__doPostBack('ctl00$Place_Main_Right8$g_4891d33c_b3fd_4cbd_b679_25d2f5135512$ctl00$rptDanhMucThuTuc$ctl119$lbThuTucDetail','')" TargetMode="External"/><Relationship Id="rId63" Type="http://schemas.openxmlformats.org/officeDocument/2006/relationships/hyperlink" Target="javascript:__doPostBack('ctl00$Place_Main_Right8$g_4891d33c_b3fd_4cbd_b679_25d2f5135512$ctl00$rptDanhMucThuTuc$ctl89$lbThuTucDetail','')" TargetMode="External"/><Relationship Id="rId84" Type="http://schemas.openxmlformats.org/officeDocument/2006/relationships/hyperlink" Target="javascript:__doPostBack('ctl00$Place_Main_Right8$g_4891d33c_b3fd_4cbd_b679_25d2f5135512$ctl00$rptDanhMucThuTuc$ctl42$lbThuTucDetail','')" TargetMode="External"/><Relationship Id="rId138" Type="http://schemas.openxmlformats.org/officeDocument/2006/relationships/fontTable" Target="fontTable.xml"/><Relationship Id="rId107" Type="http://schemas.openxmlformats.org/officeDocument/2006/relationships/hyperlink" Target="javascript:__doPostBack('ctl00$Place_Main_Right8$g_4891d33c_b3fd_4cbd_b679_25d2f5135512$ctl00$rptDanhMucThuTuc$ctl72$lbThuTucDetail','')" TargetMode="External"/><Relationship Id="rId11" Type="http://schemas.openxmlformats.org/officeDocument/2006/relationships/hyperlink" Target="http://csdl.thutuchanhchinh.vn/tw/Pages/chi-tiet-thu-tuc-hanh-chinh.aspx?ItemID=457061&amp;tthcDonVi=B%E1%BB%99%20Giao%20th%C3%B4ng%20v%E1%BA%ADn%20t%E1%BA%A3i" TargetMode="External"/><Relationship Id="rId32" Type="http://schemas.openxmlformats.org/officeDocument/2006/relationships/hyperlink" Target="javascript:__doPostBack('ctl00$Place_Main_Right8$g_4891d33c_b3fd_4cbd_b679_25d2f5135512$ctl00$rptDanhMucThuTuc$ctl40$lbThuTucDetail','')" TargetMode="External"/><Relationship Id="rId37" Type="http://schemas.openxmlformats.org/officeDocument/2006/relationships/hyperlink" Target="javascript:__doPostBack('ctl00$Place_Main_Right8$g_4891d33c_b3fd_4cbd_b679_25d2f5135512$ctl00$rptDanhMucThuTuc$ctl114$lbThuTucDetail','')" TargetMode="External"/><Relationship Id="rId53" Type="http://schemas.openxmlformats.org/officeDocument/2006/relationships/hyperlink" Target="javascript:__doPostBack('ctl00$Place_Main_Right8$g_4891d33c_b3fd_4cbd_b679_25d2f5135512$ctl00$rptDanhMucThuTuc$ctl46$lbThuTucDetail','')" TargetMode="External"/><Relationship Id="rId58" Type="http://schemas.openxmlformats.org/officeDocument/2006/relationships/hyperlink" Target="javascript:__doPostBack('ctl00$Place_Main_Right8$g_4891d33c_b3fd_4cbd_b679_25d2f5135512$ctl00$rptDanhMucThuTuc$ctl53$lbThuTucDetail','')" TargetMode="External"/><Relationship Id="rId74" Type="http://schemas.openxmlformats.org/officeDocument/2006/relationships/hyperlink" Target="javascript:__doPostBack('ctl00$Place_Main_Right8$g_4891d33c_b3fd_4cbd_b679_25d2f5135512$ctl00$rptDanhMucThuTuc$ctl79$lbThuTucDetail','')" TargetMode="External"/><Relationship Id="rId79" Type="http://schemas.openxmlformats.org/officeDocument/2006/relationships/hyperlink" Target="javascript:__doPostBack('ctl00$Place_Main_Right8$g_4891d33c_b3fd_4cbd_b679_25d2f5135512$ctl00$rptDanhMucThuTuc$ctl84$lbThuTucDetail','')" TargetMode="External"/><Relationship Id="rId102" Type="http://schemas.openxmlformats.org/officeDocument/2006/relationships/hyperlink" Target="javascript:__doPostBack('ctl00$Place_Main_Right8$g_4891d33c_b3fd_4cbd_b679_25d2f5135512$ctl00$rptDanhMucThuTuc$ctl67$lbThuTucDetail','')" TargetMode="External"/><Relationship Id="rId123" Type="http://schemas.openxmlformats.org/officeDocument/2006/relationships/hyperlink" Target="javascript:__doPostBack('ctl00$Place_Main_Right8$g_4891d33c_b3fd_4cbd_b679_25d2f5135512$ctl00$rptDanhMucThuTuc$ctl15$lbThuTucDetail','')" TargetMode="External"/><Relationship Id="rId128" Type="http://schemas.openxmlformats.org/officeDocument/2006/relationships/hyperlink" Target="javascript:__doPostBack('ctl00$Place_Main_Right8$g_4891d33c_b3fd_4cbd_b679_25d2f5135512$ctl00$rptDanhMucThuTuc$ctl26$lbThuTucDetail','')" TargetMode="External"/><Relationship Id="rId5" Type="http://schemas.openxmlformats.org/officeDocument/2006/relationships/footnotes" Target="footnotes.xml"/><Relationship Id="rId90" Type="http://schemas.openxmlformats.org/officeDocument/2006/relationships/hyperlink" Target="javascript:__doPostBack('ctl00$Place_Main_Right8$g_4891d33c_b3fd_4cbd_b679_25d2f5135512$ctl00$rptDanhMucThuTuc$ctl55$lbThuTucDetail','')" TargetMode="External"/><Relationship Id="rId95" Type="http://schemas.openxmlformats.org/officeDocument/2006/relationships/hyperlink" Target="javascript:__doPostBack('ctl00$Place_Main_Right8$g_4891d33c_b3fd_4cbd_b679_25d2f5135512$ctl00$rptDanhMucThuTuc$ctl60$lbThuTucDetail','')" TargetMode="External"/><Relationship Id="rId22" Type="http://schemas.openxmlformats.org/officeDocument/2006/relationships/hyperlink" Target="javascript:__doPostBack('ctl00$Place_Main_Right8$g_4891d33c_b3fd_4cbd_b679_25d2f5135512$ctl00$rptDanhMucThuTuc$ctl22$lbThuTucDetail','')" TargetMode="External"/><Relationship Id="rId27" Type="http://schemas.openxmlformats.org/officeDocument/2006/relationships/hyperlink" Target="javascript:__doPostBack('ctl00$Place_Main_Right8$g_4891d33c_b3fd_4cbd_b679_25d2f5135512$ctl00$rptDanhMucThuTuc$ctl28$lbThuTucDetail','')" TargetMode="External"/><Relationship Id="rId43" Type="http://schemas.openxmlformats.org/officeDocument/2006/relationships/hyperlink" Target="javascript:__doPostBack('ctl00$Place_Main_Right8$g_4891d33c_b3fd_4cbd_b679_25d2f5135512$ctl00$rptDanhMucThuTuc$ctl120$lbThuTucDetail','')" TargetMode="External"/><Relationship Id="rId48" Type="http://schemas.openxmlformats.org/officeDocument/2006/relationships/hyperlink" Target="javascript:__doPostBack('ctl00$Place_Main_Right8$g_4891d33c_b3fd_4cbd_b679_25d2f5135512$ctl00$rptDanhMucThuTuc$ctl125$lbThuTucDetail','')" TargetMode="External"/><Relationship Id="rId64" Type="http://schemas.openxmlformats.org/officeDocument/2006/relationships/hyperlink" Target="javascript:__doPostBack('ctl00$Place_Main_Right8$g_4891d33c_b3fd_4cbd_b679_25d2f5135512$ctl00$rptDanhMucThuTuc$ctl90$lbThuTucDetail','')" TargetMode="External"/><Relationship Id="rId69" Type="http://schemas.openxmlformats.org/officeDocument/2006/relationships/hyperlink" Target="javascript:__doPostBack('ctl00$Place_Main_Right8$g_4891d33c_b3fd_4cbd_b679_25d2f5135512$ctl00$rptDanhMucThuTuc$ctl112$lbThuTucDetail','')" TargetMode="External"/><Relationship Id="rId113" Type="http://schemas.openxmlformats.org/officeDocument/2006/relationships/hyperlink" Target="javascript:__doPostBack('ctl00$Place_Main_Right8$g_4891d33c_b3fd_4cbd_b679_25d2f5135512$ctl00$rptDanhMucThuTuc$ctl104$lbThuTucDetail','')" TargetMode="External"/><Relationship Id="rId118" Type="http://schemas.openxmlformats.org/officeDocument/2006/relationships/hyperlink" Target="javascript:__doPostBack('ctl00$Place_Main_Right8$g_4891d33c_b3fd_4cbd_b679_25d2f5135512$ctl00$rptDanhMucThuTuc$ctl05$lbThuTucDetail','')" TargetMode="External"/><Relationship Id="rId134" Type="http://schemas.openxmlformats.org/officeDocument/2006/relationships/hyperlink" Target="javascript:__doPostBack('ctl00$Place_Main_Right8$g_4891d33c_b3fd_4cbd_b679_25d2f5135512$ctl00$rptDanhMucThuTuc$ctl38$lbThuTucDetail','')" TargetMode="External"/><Relationship Id="rId139" Type="http://schemas.openxmlformats.org/officeDocument/2006/relationships/theme" Target="theme/theme1.xml"/><Relationship Id="rId80" Type="http://schemas.openxmlformats.org/officeDocument/2006/relationships/hyperlink" Target="javascript:__doPostBack('ctl00$Place_Main_Right8$g_4891d33c_b3fd_4cbd_b679_25d2f5135512$ctl00$rptDanhMucThuTuc$ctl92$lbThuTucDetail','')" TargetMode="External"/><Relationship Id="rId85" Type="http://schemas.openxmlformats.org/officeDocument/2006/relationships/hyperlink" Target="javascript:__doPostBack('ctl00$Place_Main_Right8$g_4891d33c_b3fd_4cbd_b679_25d2f5135512$ctl00$rptDanhMucThuTuc$ctl43$lbThuTucDetail','')" TargetMode="External"/><Relationship Id="rId12" Type="http://schemas.openxmlformats.org/officeDocument/2006/relationships/hyperlink" Target="http://csdl.thutuchanhchinh.vn/tw/Pages/chi-tiet-thu-tuc-hanh-chinh.aspx?ItemID=457062&amp;tthcDonVi=B%E1%BB%99%20Giao%20th%C3%B4ng%20v%E1%BA%ADn%20t%E1%BA%A3i" TargetMode="External"/><Relationship Id="rId17" Type="http://schemas.openxmlformats.org/officeDocument/2006/relationships/hyperlink" Target="javascript:__doPostBack('ctl00$Place_Main_Right8$g_4891d33c_b3fd_4cbd_b679_25d2f5135512$ctl00$rptDanhMucThuTuc$ctl15$lbThuTucDetail','')" TargetMode="External"/><Relationship Id="rId33" Type="http://schemas.openxmlformats.org/officeDocument/2006/relationships/hyperlink" Target="javascript:__doPostBack('ctl00$Place_Main_Right8$g_4891d33c_b3fd_4cbd_b679_25d2f5135512$ctl00$rptDanhMucThuTuc$ctl41$lbThuTucDetail','')" TargetMode="External"/><Relationship Id="rId38" Type="http://schemas.openxmlformats.org/officeDocument/2006/relationships/hyperlink" Target="javascript:__doPostBack('ctl00$Place_Main_Right8$g_4891d33c_b3fd_4cbd_b679_25d2f5135512$ctl00$rptDanhMucThuTuc$ctl115$lbThuTucDetail','')" TargetMode="External"/><Relationship Id="rId59" Type="http://schemas.openxmlformats.org/officeDocument/2006/relationships/hyperlink" Target="javascript:__doPostBack('ctl00$Place_Main_Right8$g_4891d33c_b3fd_4cbd_b679_25d2f5135512$ctl00$rptDanhMucThuTuc$ctl85$lbThuTucDetail','')" TargetMode="External"/><Relationship Id="rId103" Type="http://schemas.openxmlformats.org/officeDocument/2006/relationships/hyperlink" Target="javascript:__doPostBack('ctl00$Place_Main_Right8$g_4891d33c_b3fd_4cbd_b679_25d2f5135512$ctl00$rptDanhMucThuTuc$ctl68$lbThuTucDetail','')" TargetMode="External"/><Relationship Id="rId108" Type="http://schemas.openxmlformats.org/officeDocument/2006/relationships/hyperlink" Target="javascript:__doPostBack('ctl00$Place_Main_Right8$g_4891d33c_b3fd_4cbd_b679_25d2f5135512$ctl00$rptDanhMucThuTuc$ctl73$lbThuTucDetail','')" TargetMode="External"/><Relationship Id="rId124" Type="http://schemas.openxmlformats.org/officeDocument/2006/relationships/hyperlink" Target="javascript:__doPostBack('ctl00$Place_Main_Right8$g_4891d33c_b3fd_4cbd_b679_25d2f5135512$ctl00$rptDanhMucThuTuc$ctl17$lbThuTucDetail','')" TargetMode="External"/><Relationship Id="rId129" Type="http://schemas.openxmlformats.org/officeDocument/2006/relationships/hyperlink" Target="javascript:__doPostBack('ctl00$Place_Main_Right8$g_4891d33c_b3fd_4cbd_b679_25d2f5135512$ctl00$rptDanhMucThuTuc$ctl27$lbThuTucDetail','')" TargetMode="External"/><Relationship Id="rId54" Type="http://schemas.openxmlformats.org/officeDocument/2006/relationships/hyperlink" Target="javascript:__doPostBack('ctl00$Place_Main_Right8$g_4891d33c_b3fd_4cbd_b679_25d2f5135512$ctl00$rptDanhMucThuTuc$ctl47$lbThuTucDetail','')" TargetMode="External"/><Relationship Id="rId70" Type="http://schemas.openxmlformats.org/officeDocument/2006/relationships/hyperlink" Target="javascript:__doPostBack('ctl00$Place_Main_Right8$g_4891d33c_b3fd_4cbd_b679_25d2f5135512$ctl00$rptDanhMucThuTuc$ctl113$lbThuTucDetail','')" TargetMode="External"/><Relationship Id="rId75" Type="http://schemas.openxmlformats.org/officeDocument/2006/relationships/hyperlink" Target="javascript:__doPostBack('ctl00$Place_Main_Right8$g_4891d33c_b3fd_4cbd_b679_25d2f5135512$ctl00$rptDanhMucThuTuc$ctl80$lbThuTucDetail','')" TargetMode="External"/><Relationship Id="rId91" Type="http://schemas.openxmlformats.org/officeDocument/2006/relationships/hyperlink" Target="javascript:__doPostBack('ctl00$Place_Main_Right8$g_4891d33c_b3fd_4cbd_b679_25d2f5135512$ctl00$rptDanhMucThuTuc$ctl56$lbThuTucDetail','')" TargetMode="External"/><Relationship Id="rId96" Type="http://schemas.openxmlformats.org/officeDocument/2006/relationships/hyperlink" Target="javascript:__doPostBack('ctl00$Place_Main_Right8$g_4891d33c_b3fd_4cbd_b679_25d2f5135512$ctl00$rptDanhMucThuTuc$ctl61$lbThuTucDetail','')" TargetMode="External"/><Relationship Id="rId14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javascript:__doPostBack('ctl00$Place_Main_Right8$g_4891d33c_b3fd_4cbd_b679_25d2f5135512$ctl00$rptDanhMucThuTuc$ctl24$lbThuTucDetail','')" TargetMode="External"/><Relationship Id="rId28" Type="http://schemas.openxmlformats.org/officeDocument/2006/relationships/hyperlink" Target="javascript:__doPostBack('ctl00$Place_Main_Right8$g_4891d33c_b3fd_4cbd_b679_25d2f5135512$ctl00$rptDanhMucThuTuc$ctl29$lbThuTucDetail','')" TargetMode="External"/><Relationship Id="rId49" Type="http://schemas.openxmlformats.org/officeDocument/2006/relationships/hyperlink" Target="javascript:__doPostBack('ctl00$Place_Main_Right8$g_4891d33c_b3fd_4cbd_b679_25d2f5135512$ctl00$rptDanhMucThuTuc$ctl126$lbThuTucDetail','')" TargetMode="External"/><Relationship Id="rId114" Type="http://schemas.openxmlformats.org/officeDocument/2006/relationships/hyperlink" Target="javascript:__doPostBack('ctl00$Place_Main_Right8$g_4891d33c_b3fd_4cbd_b679_25d2f5135512$ctl00$rptDanhMucThuTuc$ctl105$lbThuTucDetail','')" TargetMode="External"/><Relationship Id="rId119" Type="http://schemas.openxmlformats.org/officeDocument/2006/relationships/hyperlink" Target="javascript:__doPostBack('ctl00$Place_Main_Right8$g_4891d33c_b3fd_4cbd_b679_25d2f5135512$ctl00$rptDanhMucThuTuc$ctl07$lbThuTucDetail','')" TargetMode="External"/><Relationship Id="rId44" Type="http://schemas.openxmlformats.org/officeDocument/2006/relationships/hyperlink" Target="javascript:__doPostBack('ctl00$Place_Main_Right8$g_4891d33c_b3fd_4cbd_b679_25d2f5135512$ctl00$rptDanhMucThuTuc$ctl121$lbThuTucDetail','')" TargetMode="External"/><Relationship Id="rId60" Type="http://schemas.openxmlformats.org/officeDocument/2006/relationships/hyperlink" Target="javascript:__doPostBack('ctl00$Place_Main_Right8$g_4891d33c_b3fd_4cbd_b679_25d2f5135512$ctl00$rptDanhMucThuTuc$ctl86$lbThuTucDetail','')" TargetMode="External"/><Relationship Id="rId65" Type="http://schemas.openxmlformats.org/officeDocument/2006/relationships/hyperlink" Target="javascript:__doPostBack('ctl00$Place_Main_Right8$g_4891d33c_b3fd_4cbd_b679_25d2f5135512$ctl00$rptDanhMucThuTuc$ctl91$lbThuTucDetail','')" TargetMode="External"/><Relationship Id="rId81" Type="http://schemas.openxmlformats.org/officeDocument/2006/relationships/hyperlink" Target="javascript:__doPostBack('ctl00$Place_Main_Right8$g_4891d33c_b3fd_4cbd_b679_25d2f5135512$ctl00$rptDanhMucThuTuc$ctl93$lbThuTucDetail','')" TargetMode="External"/><Relationship Id="rId86" Type="http://schemas.openxmlformats.org/officeDocument/2006/relationships/hyperlink" Target="javascript:__doPostBack('ctl00$Place_Main_Right8$g_4891d33c_b3fd_4cbd_b679_25d2f5135512$ctl00$rptDanhMucThuTuc$ctl98$lbThuTucDetail','')" TargetMode="External"/><Relationship Id="rId130" Type="http://schemas.openxmlformats.org/officeDocument/2006/relationships/hyperlink" Target="javascript:__doPostBack('ctl00$Place_Main_Right8$g_4891d33c_b3fd_4cbd_b679_25d2f5135512$ctl00$rptDanhMucThuTuc$ctl28$lbThuTucDetail','')" TargetMode="External"/><Relationship Id="rId135" Type="http://schemas.openxmlformats.org/officeDocument/2006/relationships/header" Target="header1.xml"/><Relationship Id="rId13" Type="http://schemas.openxmlformats.org/officeDocument/2006/relationships/hyperlink" Target="javascript:__doPostBack('ctl00$Place_Main_Right8$g_4891d33c_b3fd_4cbd_b679_25d2f5135512$ctl00$rptDanhMucThuTuc$ctl10$lbThuTucDetail','')" TargetMode="External"/><Relationship Id="rId18" Type="http://schemas.openxmlformats.org/officeDocument/2006/relationships/hyperlink" Target="javascript:__doPostBack('ctl00$Place_Main_Right8$g_4891d33c_b3fd_4cbd_b679_25d2f5135512$ctl00$rptDanhMucThuTuc$ctl16$lbThuTucDetail','')" TargetMode="External"/><Relationship Id="rId39" Type="http://schemas.openxmlformats.org/officeDocument/2006/relationships/hyperlink" Target="javascript:__doPostBack('ctl00$Place_Main_Right8$g_4891d33c_b3fd_4cbd_b679_25d2f5135512$ctl00$rptDanhMucThuTuc$ctl116$lbThuTucDetail','')" TargetMode="External"/><Relationship Id="rId109" Type="http://schemas.openxmlformats.org/officeDocument/2006/relationships/hyperlink" Target="javascript:__doPostBack('ctl00$Place_Main_Right8$g_4891d33c_b3fd_4cbd_b679_25d2f5135512$ctl00$rptDanhMucThuTuc$ctl74$lbThuTucDetail','')" TargetMode="External"/><Relationship Id="rId34" Type="http://schemas.openxmlformats.org/officeDocument/2006/relationships/hyperlink" Target="javascript:__doPostBack('ctl00$Place_Main_Right8$g_4891d33c_b3fd_4cbd_b679_25d2f5135512$ctl00$rptDanhMucThuTuc$ctl96$lbThuTucDetail','')" TargetMode="External"/><Relationship Id="rId50" Type="http://schemas.openxmlformats.org/officeDocument/2006/relationships/hyperlink" Target="javascript:__doPostBack('ctl00$Place_Main_Right8$g_4891d33c_b3fd_4cbd_b679_25d2f5135512$ctl00$rptDanhMucThuTuc$ctl08$lbThuTucDetail','')" TargetMode="External"/><Relationship Id="rId55" Type="http://schemas.openxmlformats.org/officeDocument/2006/relationships/hyperlink" Target="javascript:__doPostBack('ctl00$Place_Main_Right8$g_4891d33c_b3fd_4cbd_b679_25d2f5135512$ctl00$rptDanhMucThuTuc$ctl48$lbThuTucDetail','')" TargetMode="External"/><Relationship Id="rId76" Type="http://schemas.openxmlformats.org/officeDocument/2006/relationships/hyperlink" Target="javascript:__doPostBack('ctl00$Place_Main_Right8$g_4891d33c_b3fd_4cbd_b679_25d2f5135512$ctl00$rptDanhMucThuTuc$ctl81$lbThuTucDetail','')" TargetMode="External"/><Relationship Id="rId97" Type="http://schemas.openxmlformats.org/officeDocument/2006/relationships/hyperlink" Target="javascript:__doPostBack('ctl00$Place_Main_Right8$g_4891d33c_b3fd_4cbd_b679_25d2f5135512$ctl00$rptDanhMucThuTuc$ctl62$lbThuTucDetail','')" TargetMode="External"/><Relationship Id="rId104" Type="http://schemas.openxmlformats.org/officeDocument/2006/relationships/hyperlink" Target="javascript:__doPostBack('ctl00$Place_Main_Right8$g_4891d33c_b3fd_4cbd_b679_25d2f5135512$ctl00$rptDanhMucThuTuc$ctl69$lbThuTucDetail','')" TargetMode="External"/><Relationship Id="rId120" Type="http://schemas.openxmlformats.org/officeDocument/2006/relationships/hyperlink" Target="javascript:__doPostBack('ctl00$Place_Main_Right8$g_4891d33c_b3fd_4cbd_b679_25d2f5135512$ctl00$rptDanhMucThuTuc$ctl10$lbThuTucDetail','')" TargetMode="External"/><Relationship Id="rId125" Type="http://schemas.openxmlformats.org/officeDocument/2006/relationships/hyperlink" Target="javascript:__doPostBack('ctl00$Place_Main_Right8$g_4891d33c_b3fd_4cbd_b679_25d2f5135512$ctl00$rptDanhMucThuTuc$ctl21$lbThuTucDetail','')" TargetMode="External"/><Relationship Id="rId141" Type="http://schemas.openxmlformats.org/officeDocument/2006/relationships/customXml" Target="../customXml/item2.xml"/><Relationship Id="rId7" Type="http://schemas.openxmlformats.org/officeDocument/2006/relationships/hyperlink" Target="https://thuvienphapluat.vn/van-ban/tai-chinh-nha-nuoc/nghi-dinh-151-2017-nd-cp-huong-dan-luat-quan-ly-su-dung-tai-san-cong-354145.aspx" TargetMode="External"/><Relationship Id="rId71" Type="http://schemas.openxmlformats.org/officeDocument/2006/relationships/hyperlink" Target="javascript:__doPostBack('ctl00$Place_Main_Right8$g_4891d33c_b3fd_4cbd_b679_25d2f5135512$ctl00$rptDanhMucThuTuc$ctl54$lbThuTucDetail','')" TargetMode="External"/><Relationship Id="rId92" Type="http://schemas.openxmlformats.org/officeDocument/2006/relationships/hyperlink" Target="javascript:__doPostBack('ctl00$Place_Main_Right8$g_4891d33c_b3fd_4cbd_b679_25d2f5135512$ctl00$rptDanhMucThuTuc$ctl57$lbThuTucDetail','')" TargetMode="External"/><Relationship Id="rId2" Type="http://schemas.openxmlformats.org/officeDocument/2006/relationships/styles" Target="styles.xml"/><Relationship Id="rId29" Type="http://schemas.openxmlformats.org/officeDocument/2006/relationships/hyperlink" Target="javascript:__doPostBack('ctl00$Place_Main_Right8$g_4891d33c_b3fd_4cbd_b679_25d2f5135512$ctl00$rptDanhMucThuTuc$ctl30$lbThuTucDetail','')" TargetMode="External"/><Relationship Id="rId24" Type="http://schemas.openxmlformats.org/officeDocument/2006/relationships/hyperlink" Target="javascript:__doPostBack('ctl00$Place_Main_Right8$g_4891d33c_b3fd_4cbd_b679_25d2f5135512$ctl00$rptDanhMucThuTuc$ctl25$lbThuTucDetail','')" TargetMode="External"/><Relationship Id="rId40" Type="http://schemas.openxmlformats.org/officeDocument/2006/relationships/hyperlink" Target="javascript:__doPostBack('ctl00$Place_Main_Right8$g_4891d33c_b3fd_4cbd_b679_25d2f5135512$ctl00$rptDanhMucThuTuc$ctl117$lbThuTucDetail','')" TargetMode="External"/><Relationship Id="rId45" Type="http://schemas.openxmlformats.org/officeDocument/2006/relationships/hyperlink" Target="javascript:__doPostBack('ctl00$Place_Main_Right8$g_4891d33c_b3fd_4cbd_b679_25d2f5135512$ctl00$rptDanhMucThuTuc$ctl122$lbThuTucDetail','')" TargetMode="External"/><Relationship Id="rId66" Type="http://schemas.openxmlformats.org/officeDocument/2006/relationships/hyperlink" Target="javascript:__doPostBack('ctl00$Place_Main_Right8$g_4891d33c_b3fd_4cbd_b679_25d2f5135512$ctl00$rptDanhMucThuTuc$ctl94$lbThuTucDetail','')" TargetMode="External"/><Relationship Id="rId87" Type="http://schemas.openxmlformats.org/officeDocument/2006/relationships/hyperlink" Target="javascript:__doPostBack('ctl00$Place_Main_Right8$g_4891d33c_b3fd_4cbd_b679_25d2f5135512$ctl00$rptDanhMucThuTuc$ctl99$lbThuTucDetail','')" TargetMode="External"/><Relationship Id="rId110" Type="http://schemas.openxmlformats.org/officeDocument/2006/relationships/hyperlink" Target="javascript:__doPostBack('ctl00$Place_Main_Right8$g_4891d33c_b3fd_4cbd_b679_25d2f5135512$ctl00$rptDanhMucThuTuc$ctl75$lbThuTucDetail','')" TargetMode="External"/><Relationship Id="rId115" Type="http://schemas.openxmlformats.org/officeDocument/2006/relationships/hyperlink" Target="javascript:__doPostBack('ctl00$Place_Main_Right8$g_4891d33c_b3fd_4cbd_b679_25d2f5135512$ctl00$rptDanhMucThuTuc$ctl106$lbThuTucDetail','')" TargetMode="External"/><Relationship Id="rId131" Type="http://schemas.openxmlformats.org/officeDocument/2006/relationships/hyperlink" Target="javascript:__doPostBack('ctl00$Place_Main_Right8$g_4891d33c_b3fd_4cbd_b679_25d2f5135512$ctl00$rptDanhMucThuTuc$ctl31$lbThuTucDetail','')" TargetMode="External"/><Relationship Id="rId136" Type="http://schemas.openxmlformats.org/officeDocument/2006/relationships/footer" Target="footer1.xml"/><Relationship Id="rId61" Type="http://schemas.openxmlformats.org/officeDocument/2006/relationships/hyperlink" Target="javascript:__doPostBack('ctl00$Place_Main_Right8$g_4891d33c_b3fd_4cbd_b679_25d2f5135512$ctl00$rptDanhMucThuTuc$ctl87$lbThuTucDetail','')" TargetMode="External"/><Relationship Id="rId82" Type="http://schemas.openxmlformats.org/officeDocument/2006/relationships/hyperlink" Target="javascript:__doPostBack('ctl00$Place_Main_Right8$g_4891d33c_b3fd_4cbd_b679_25d2f5135512$ctl00$rptDanhMucThuTuc$ctl101$lbThuTucDetail','')" TargetMode="External"/><Relationship Id="rId19" Type="http://schemas.openxmlformats.org/officeDocument/2006/relationships/hyperlink" Target="javascript:__doPostBack('ctl00$Place_Main_Right8$g_4891d33c_b3fd_4cbd_b679_25d2f5135512$ctl00$rptDanhMucThuTuc$ctl17$lbThuTucDetail','')" TargetMode="External"/><Relationship Id="rId14" Type="http://schemas.openxmlformats.org/officeDocument/2006/relationships/hyperlink" Target="javascript:__doPostBack('ctl00$Place_Main_Right8$g_4891d33c_b3fd_4cbd_b679_25d2f5135512$ctl00$rptDanhMucThuTuc$ctl12$lbThuTucDetail','')" TargetMode="External"/><Relationship Id="rId30" Type="http://schemas.openxmlformats.org/officeDocument/2006/relationships/hyperlink" Target="javascript:__doPostBack('ctl00$Place_Main_Right8$g_4891d33c_b3fd_4cbd_b679_25d2f5135512$ctl00$rptDanhMucThuTuc$ctl31$lbThuTucDetail','')" TargetMode="External"/><Relationship Id="rId35" Type="http://schemas.openxmlformats.org/officeDocument/2006/relationships/hyperlink" Target="javascript:__doPostBack('ctl00$Place_Main_Right8$g_4891d33c_b3fd_4cbd_b679_25d2f5135512$ctl00$rptDanhMucThuTuc$ctl100$lbThuTucDetail','')" TargetMode="External"/><Relationship Id="rId56" Type="http://schemas.openxmlformats.org/officeDocument/2006/relationships/hyperlink" Target="javascript:__doPostBack('ctl00$Place_Main_Right8$g_4891d33c_b3fd_4cbd_b679_25d2f5135512$ctl00$rptDanhMucThuTuc$ctl51$lbThuTucDetail','')" TargetMode="External"/><Relationship Id="rId77" Type="http://schemas.openxmlformats.org/officeDocument/2006/relationships/hyperlink" Target="javascript:__doPostBack('ctl00$Place_Main_Right8$g_4891d33c_b3fd_4cbd_b679_25d2f5135512$ctl00$rptDanhMucThuTuc$ctl82$lbThuTucDetail','')" TargetMode="External"/><Relationship Id="rId100" Type="http://schemas.openxmlformats.org/officeDocument/2006/relationships/hyperlink" Target="javascript:__doPostBack('ctl00$Place_Main_Right8$g_4891d33c_b3fd_4cbd_b679_25d2f5135512$ctl00$rptDanhMucThuTuc$ctl65$lbThuTucDetail','')" TargetMode="External"/><Relationship Id="rId105" Type="http://schemas.openxmlformats.org/officeDocument/2006/relationships/hyperlink" Target="javascript:__doPostBack('ctl00$Place_Main_Right8$g_4891d33c_b3fd_4cbd_b679_25d2f5135512$ctl00$rptDanhMucThuTuc$ctl70$lbThuTucDetail','')" TargetMode="External"/><Relationship Id="rId126" Type="http://schemas.openxmlformats.org/officeDocument/2006/relationships/hyperlink" Target="javascript:__doPostBack('ctl00$Place_Main_Right8$g_4891d33c_b3fd_4cbd_b679_25d2f5135512$ctl00$rptDanhMucThuTuc$ctl22$lbThuTucDetail','')" TargetMode="External"/><Relationship Id="rId8" Type="http://schemas.openxmlformats.org/officeDocument/2006/relationships/hyperlink" Target="javascript:__doPostBack('ctl00$Place_Main_Right8$g_4891d33c_b3fd_4cbd_b679_25d2f5135512$ctl00$rptDanhMucThuTuc$ctl06$lbThuTucDetail','')" TargetMode="External"/><Relationship Id="rId51" Type="http://schemas.openxmlformats.org/officeDocument/2006/relationships/hyperlink" Target="javascript:__doPostBack('ctl00$Place_Main_Right8$g_4891d33c_b3fd_4cbd_b679_25d2f5135512$ctl00$rptDanhMucThuTuc$ctl44$lbThuTucDetail','')" TargetMode="External"/><Relationship Id="rId72" Type="http://schemas.openxmlformats.org/officeDocument/2006/relationships/hyperlink" Target="javascript:__doPostBack('ctl00$Place_Main_Right8$g_4891d33c_b3fd_4cbd_b679_25d2f5135512$ctl00$rptDanhMucThuTuc$ctl77$lbThuTucDetail','')" TargetMode="External"/><Relationship Id="rId93" Type="http://schemas.openxmlformats.org/officeDocument/2006/relationships/hyperlink" Target="javascript:__doPostBack('ctl00$Place_Main_Right8$g_4891d33c_b3fd_4cbd_b679_25d2f5135512$ctl00$rptDanhMucThuTuc$ctl58$lbThuTucDetail','')" TargetMode="External"/><Relationship Id="rId98" Type="http://schemas.openxmlformats.org/officeDocument/2006/relationships/hyperlink" Target="javascript:__doPostBack('ctl00$Place_Main_Right8$g_4891d33c_b3fd_4cbd_b679_25d2f5135512$ctl00$rptDanhMucThuTuc$ctl63$lbThuTucDetail','')" TargetMode="External"/><Relationship Id="rId121" Type="http://schemas.openxmlformats.org/officeDocument/2006/relationships/hyperlink" Target="javascript:__doPostBack('ctl00$Place_Main_Right8$g_4891d33c_b3fd_4cbd_b679_25d2f5135512$ctl00$rptDanhMucThuTuc$ctl11$lbThuTucDetail','')" TargetMode="External"/><Relationship Id="rId142" Type="http://schemas.openxmlformats.org/officeDocument/2006/relationships/customXml" Target="../customXml/item3.xml"/><Relationship Id="rId3" Type="http://schemas.openxmlformats.org/officeDocument/2006/relationships/settings" Target="settings.xml"/><Relationship Id="rId25" Type="http://schemas.openxmlformats.org/officeDocument/2006/relationships/hyperlink" Target="javascript:__doPostBack('ctl00$Place_Main_Right8$g_4891d33c_b3fd_4cbd_b679_25d2f5135512$ctl00$rptDanhMucThuTuc$ctl26$lbThuTucDetail','')" TargetMode="External"/><Relationship Id="rId46" Type="http://schemas.openxmlformats.org/officeDocument/2006/relationships/hyperlink" Target="javascript:__doPostBack('ctl00$Place_Main_Right8$g_4891d33c_b3fd_4cbd_b679_25d2f5135512$ctl00$rptDanhMucThuTuc$ctl123$lbThuTucDetail','')" TargetMode="External"/><Relationship Id="rId67" Type="http://schemas.openxmlformats.org/officeDocument/2006/relationships/hyperlink" Target="javascript:__doPostBack('ctl00$Place_Main_Right8$g_4891d33c_b3fd_4cbd_b679_25d2f5135512$ctl00$rptDanhMucThuTuc$ctl95$lbThuTucDetail','')" TargetMode="External"/><Relationship Id="rId116" Type="http://schemas.openxmlformats.org/officeDocument/2006/relationships/hyperlink" Target="javascript:__doPostBack('ctl00$Place_Main_Right8$g_4891d33c_b3fd_4cbd_b679_25d2f5135512$ctl00$rptDanhMucThuTuc$ctl107$lbThuTucDetail','')" TargetMode="External"/><Relationship Id="rId137" Type="http://schemas.openxmlformats.org/officeDocument/2006/relationships/footer" Target="footer2.xml"/><Relationship Id="rId20" Type="http://schemas.openxmlformats.org/officeDocument/2006/relationships/hyperlink" Target="javascript:__doPostBack('ctl00$Place_Main_Right8$g_4891d33c_b3fd_4cbd_b679_25d2f5135512$ctl00$rptDanhMucThuTuc$ctl18$lbThuTucDetail','')" TargetMode="External"/><Relationship Id="rId41" Type="http://schemas.openxmlformats.org/officeDocument/2006/relationships/hyperlink" Target="javascript:__doPostBack('ctl00$Place_Main_Right8$g_4891d33c_b3fd_4cbd_b679_25d2f5135512$ctl00$rptDanhMucThuTuc$ctl118$lbThuTucDetail','')" TargetMode="External"/><Relationship Id="rId62" Type="http://schemas.openxmlformats.org/officeDocument/2006/relationships/hyperlink" Target="javascript:__doPostBack('ctl00$Place_Main_Right8$g_4891d33c_b3fd_4cbd_b679_25d2f5135512$ctl00$rptDanhMucThuTuc$ctl88$lbThuTucDetail','')" TargetMode="External"/><Relationship Id="rId83" Type="http://schemas.openxmlformats.org/officeDocument/2006/relationships/hyperlink" Target="javascript:__doPostBack('ctl00$Place_Main_Right8$g_4891d33c_b3fd_4cbd_b679_25d2f5135512$ctl00$rptDanhMucThuTuc$ctl102$lbThuTucDetail','')" TargetMode="External"/><Relationship Id="rId88" Type="http://schemas.openxmlformats.org/officeDocument/2006/relationships/hyperlink" Target="javascript:__doPostBack('ctl00$Place_Main_Right8$g_4891d33c_b3fd_4cbd_b679_25d2f5135512$ctl00$rptDanhMucThuTuc$ctl07$lbThuTucDetail','')" TargetMode="External"/><Relationship Id="rId111" Type="http://schemas.openxmlformats.org/officeDocument/2006/relationships/hyperlink" Target="javascript:__doPostBack('ctl00$Place_Main_Right8$g_4891d33c_b3fd_4cbd_b679_25d2f5135512$ctl00$rptDanhMucThuTuc$ctl76$lbThuTucDetail','')" TargetMode="External"/><Relationship Id="rId132" Type="http://schemas.openxmlformats.org/officeDocument/2006/relationships/hyperlink" Target="javascript:__doPostBack('ctl00$Place_Main_Right8$g_4891d33c_b3fd_4cbd_b679_25d2f5135512$ctl00$rptDanhMucThuTuc$ctl32$lbThuTucDetail','')" TargetMode="External"/><Relationship Id="rId15" Type="http://schemas.openxmlformats.org/officeDocument/2006/relationships/hyperlink" Target="javascript:__doPostBack('ctl00$Place_Main_Right8$g_4891d33c_b3fd_4cbd_b679_25d2f5135512$ctl00$rptDanhMucThuTuc$ctl13$lbThuTucDetail','')" TargetMode="External"/><Relationship Id="rId36" Type="http://schemas.openxmlformats.org/officeDocument/2006/relationships/hyperlink" Target="javascript:__doPostBack('ctl00$Place_Main_Right8$g_4891d33c_b3fd_4cbd_b679_25d2f5135512$ctl00$rptDanhMucThuTuc$ctl109$lbThuTucDetail','')" TargetMode="External"/><Relationship Id="rId57" Type="http://schemas.openxmlformats.org/officeDocument/2006/relationships/hyperlink" Target="javascript:__doPostBack('ctl00$Place_Main_Right8$g_4891d33c_b3fd_4cbd_b679_25d2f5135512$ctl00$rptDanhMucThuTuc$ctl52$lbThuTucDetail','')" TargetMode="External"/><Relationship Id="rId106" Type="http://schemas.openxmlformats.org/officeDocument/2006/relationships/hyperlink" Target="javascript:__doPostBack('ctl00$Place_Main_Right8$g_4891d33c_b3fd_4cbd_b679_25d2f5135512$ctl00$rptDanhMucThuTuc$ctl71$lbThuTucDetail','')" TargetMode="External"/><Relationship Id="rId127" Type="http://schemas.openxmlformats.org/officeDocument/2006/relationships/hyperlink" Target="javascript:__doPostBack('ctl00$Place_Main_Right8$g_4891d33c_b3fd_4cbd_b679_25d2f5135512$ctl00$rptDanhMucThuTuc$ctl23$lbThuTucDetail','')" TargetMode="External"/><Relationship Id="rId10" Type="http://schemas.openxmlformats.org/officeDocument/2006/relationships/hyperlink" Target="http://csdl.thutuchanhchinh.vn/tinhthanh/Pages/chitiet-tthc.aspx?path=tthc-bo-nganh&amp;ItemID=515641" TargetMode="External"/><Relationship Id="rId31" Type="http://schemas.openxmlformats.org/officeDocument/2006/relationships/hyperlink" Target="javascript:__doPostBack('ctl00$Place_Main_Right8$g_4891d33c_b3fd_4cbd_b679_25d2f5135512$ctl00$rptDanhMucThuTuc$ctl37$lbThuTucDetail','')" TargetMode="External"/><Relationship Id="rId52" Type="http://schemas.openxmlformats.org/officeDocument/2006/relationships/hyperlink" Target="javascript:__doPostBack('ctl00$Place_Main_Right8$g_4891d33c_b3fd_4cbd_b679_25d2f5135512$ctl00$rptDanhMucThuTuc$ctl45$lbThuTucDetail','')" TargetMode="External"/><Relationship Id="rId73" Type="http://schemas.openxmlformats.org/officeDocument/2006/relationships/hyperlink" Target="javascript:__doPostBack('ctl00$Place_Main_Right8$g_4891d33c_b3fd_4cbd_b679_25d2f5135512$ctl00$rptDanhMucThuTuc$ctl78$lbThuTucDetail','')" TargetMode="External"/><Relationship Id="rId78" Type="http://schemas.openxmlformats.org/officeDocument/2006/relationships/hyperlink" Target="javascript:__doPostBack('ctl00$Place_Main_Right8$g_4891d33c_b3fd_4cbd_b679_25d2f5135512$ctl00$rptDanhMucThuTuc$ctl83$lbThuTucDetail','')" TargetMode="External"/><Relationship Id="rId94" Type="http://schemas.openxmlformats.org/officeDocument/2006/relationships/hyperlink" Target="javascript:__doPostBack('ctl00$Place_Main_Right8$g_4891d33c_b3fd_4cbd_b679_25d2f5135512$ctl00$rptDanhMucThuTuc$ctl59$lbThuTucDetail','')" TargetMode="External"/><Relationship Id="rId99" Type="http://schemas.openxmlformats.org/officeDocument/2006/relationships/hyperlink" Target="javascript:__doPostBack('ctl00$Place_Main_Right8$g_4891d33c_b3fd_4cbd_b679_25d2f5135512$ctl00$rptDanhMucThuTuc$ctl64$lbThuTucDetail','')" TargetMode="External"/><Relationship Id="rId101" Type="http://schemas.openxmlformats.org/officeDocument/2006/relationships/hyperlink" Target="javascript:__doPostBack('ctl00$Place_Main_Right8$g_4891d33c_b3fd_4cbd_b679_25d2f5135512$ctl00$rptDanhMucThuTuc$ctl66$lbThuTucDetail','')" TargetMode="External"/><Relationship Id="rId122" Type="http://schemas.openxmlformats.org/officeDocument/2006/relationships/hyperlink" Target="javascript:__doPostBack('ctl00$Place_Main_Right8$g_4891d33c_b3fd_4cbd_b679_25d2f5135512$ctl00$rptDanhMucThuTuc$ctl12$lbThuTucDetail','')" TargetMode="External"/><Relationship Id="rId4" Type="http://schemas.openxmlformats.org/officeDocument/2006/relationships/webSettings" Target="webSettings.xml"/><Relationship Id="rId9" Type="http://schemas.openxmlformats.org/officeDocument/2006/relationships/hyperlink" Target="http://csdl.thutuchanhchinh.vn/tinhthanh/Pages/chitiet-tthc.aspx?path=tthc-bo-nganh&amp;ItemID=515636" TargetMode="External"/><Relationship Id="rId26" Type="http://schemas.openxmlformats.org/officeDocument/2006/relationships/hyperlink" Target="javascript:__doPostBack('ctl00$Place_Main_Right8$g_4891d33c_b3fd_4cbd_b679_25d2f5135512$ctl00$rptDanhMucThuTuc$ctl27$lbThuTucDetail','')" TargetMode="External"/><Relationship Id="rId47" Type="http://schemas.openxmlformats.org/officeDocument/2006/relationships/hyperlink" Target="javascript:__doPostBack('ctl00$Place_Main_Right8$g_4891d33c_b3fd_4cbd_b679_25d2f5135512$ctl00$rptDanhMucThuTuc$ctl124$lbThuTucDetail','')" TargetMode="External"/><Relationship Id="rId68" Type="http://schemas.openxmlformats.org/officeDocument/2006/relationships/hyperlink" Target="javascript:__doPostBack('ctl00$Place_Main_Right8$g_4891d33c_b3fd_4cbd_b679_25d2f5135512$ctl00$rptDanhMucThuTuc$ctl97$lbThuTucDetail','')" TargetMode="External"/><Relationship Id="rId89" Type="http://schemas.openxmlformats.org/officeDocument/2006/relationships/hyperlink" Target="javascript:__doPostBack('ctl00$Place_Main_Right8$g_4891d33c_b3fd_4cbd_b679_25d2f5135512$ctl00$rptDanhMucThuTuc$ctl09$lbThuTucDetail','')" TargetMode="External"/><Relationship Id="rId112" Type="http://schemas.openxmlformats.org/officeDocument/2006/relationships/hyperlink" Target="javascript:__doPostBack('ctl00$Place_Main_Right8$g_4891d33c_b3fd_4cbd_b679_25d2f5135512$ctl00$rptDanhMucThuTuc$ctl103$lbThuTucDetail','')" TargetMode="External"/><Relationship Id="rId133" Type="http://schemas.openxmlformats.org/officeDocument/2006/relationships/hyperlink" Target="javascript:__doPostBack('ctl00$Place_Main_Right8$g_4891d33c_b3fd_4cbd_b679_25d2f5135512$ctl00$rptDanhMucThuTuc$ctl36$lbThuTucDetail','')" TargetMode="External"/><Relationship Id="rId16" Type="http://schemas.openxmlformats.org/officeDocument/2006/relationships/hyperlink" Target="javascript:__doPostBack('ctl00$Place_Main_Right8$g_4891d33c_b3fd_4cbd_b679_25d2f5135512$ctl00$rptDanhMucThuTuc$ctl14$lbThuTucDet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CB452B-84C8-420E-9BB7-FBF68065EC01}"/>
</file>

<file path=customXml/itemProps2.xml><?xml version="1.0" encoding="utf-8"?>
<ds:datastoreItem xmlns:ds="http://schemas.openxmlformats.org/officeDocument/2006/customXml" ds:itemID="{F77AEAE6-BAD7-43ED-99A9-AB2E2E6C3846}"/>
</file>

<file path=customXml/itemProps3.xml><?xml version="1.0" encoding="utf-8"?>
<ds:datastoreItem xmlns:ds="http://schemas.openxmlformats.org/officeDocument/2006/customXml" ds:itemID="{984F782C-5E59-47C6-B1C0-97FC5CA36CFC}"/>
</file>

<file path=docProps/app.xml><?xml version="1.0" encoding="utf-8"?>
<Properties xmlns="http://schemas.openxmlformats.org/officeDocument/2006/extended-properties" xmlns:vt="http://schemas.openxmlformats.org/officeDocument/2006/docPropsVTypes">
  <Template>Normal.dotm</Template>
  <TotalTime>139</TotalTime>
  <Pages>81</Pages>
  <Words>23450</Words>
  <Characters>133668</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Xuan, Hoang Thi Thanh</dc:creator>
  <cp:keywords/>
  <dc:description/>
  <cp:lastModifiedBy>HAISON</cp:lastModifiedBy>
  <cp:revision>12</cp:revision>
  <dcterms:created xsi:type="dcterms:W3CDTF">2023-07-07T09:29:00Z</dcterms:created>
  <dcterms:modified xsi:type="dcterms:W3CDTF">2023-07-10T01:52:00Z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